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MED-117 - Calcium Therapy</w:t>
      </w:r>
    </w:p>
    <w:p>
      <w:r>
        <w:rPr>
          <w:i/>
        </w:rPr>
        <w:t>Uses, mechanisms, benefits, side effects, interactions, monitoring, and safety related to calcium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Consumers, General Public, Healthcare Providers</w:t>
            </w:r>
          </w:p>
        </w:tc>
      </w:tr>
      <w:tr>
        <w:tc>
          <w:tcPr>
            <w:tcW w:type="dxa" w:w="4968"/>
          </w:tcPr>
          <w:p>
            <w:r>
              <w:rPr>
                <w:b/>
              </w:rPr>
              <w:t>Reading level</w:t>
            </w:r>
          </w:p>
        </w:tc>
        <w:tc>
          <w:tcPr>
            <w:tcW w:type="dxa" w:w="4968"/>
          </w:tcPr>
          <w:p>
            <w:r>
              <w:t>Flesch-Kincaid Grade 8</w:t>
            </w:r>
          </w:p>
        </w:tc>
      </w:tr>
      <w:tr>
        <w:tc>
          <w:tcPr>
            <w:tcW w:type="dxa" w:w="4968"/>
          </w:tcPr>
          <w:p>
            <w:r>
              <w:rPr>
                <w:b/>
              </w:rPr>
              <w:t>Keywords</w:t>
            </w:r>
          </w:p>
        </w:tc>
        <w:tc>
          <w:tcPr>
            <w:tcW w:type="dxa" w:w="4968"/>
          </w:tcPr>
          <w:p>
            <w:r>
              <w:t>Calcium therapy, Calcium supplements, Bone health, Hypocalcemia, Calcium metabolism, Hypercalcemia, Calcium interactions, Calcium side effects, Calcium monitoring, Vitamin 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therapy involves the administration of calcium supplements or calcium-containing medications to manage or prevent calcium deficiency and related disorders. Calcium is a vital mineral essential for bone mineralization, muscle contraction, nerve function, and blood clotting. Calcium therapy is primarily used to treat conditions such as hypocalcemia (low blood calcium), osteoporosis, and certain cases of parathyroid disorders. Key forms include calcium carbonate and calcium citrate, among others. Calcium therapy works by replenishing extracellular calcium levels, supporting physiological processes and maintaining bone density. Synonyms for this therapy include calcium supplementation and calcium replacement therapy. Understanding the physiology of calcium involves absorption in the intestines, regulated release and storage in bones, and renal excretion. Calcium requires adequate vitamin D levels for optimal absorption. Practical applications encompass prevention of fractures, management of certain metabolic bone diseases, and correction of electrolyte imbalances. Limitations involve the risk of hypercalcemia, kidney stones, and gastrointestinal side effects. The evidence supporting calcium therapy efficacy is strongest for bone health maintenance, though recent studies highlight the need to balance with vitamin D and avoid over-supplementation. Safety considerations include monitoring serum calcium levels, avoiding interactions with medications such as bisphosphonates and certain antibiotics, and adherence to recommended doses. Overall, calcium therapy plays a crucial role in maintaining mineral balance and skeletal integrity but requires individualized assessment and clinical oversight to optimize benefits and minimize risks.</w:t>
      </w:r>
    </w:p>
    <w:p>
      <w:pPr>
        <w:pStyle w:val="Heading1"/>
      </w:pPr>
      <w:r>
        <w:t>Customer Questions Answered</w:t>
      </w:r>
    </w:p>
    <w:p>
      <w:pPr>
        <w:pStyle w:val="ListBullet"/>
      </w:pPr>
      <w:r>
        <w:t>What is calcium therapy and when is it used?</w:t>
      </w:r>
    </w:p>
    <w:p>
      <w:pPr>
        <w:pStyle w:val="ListBullet"/>
      </w:pPr>
      <w:r>
        <w:t>How does calcium therapy work in the body?</w:t>
      </w:r>
    </w:p>
    <w:p>
      <w:pPr>
        <w:pStyle w:val="ListBullet"/>
      </w:pPr>
      <w:r>
        <w:t>What are the common forms of calcium supplements?</w:t>
      </w:r>
    </w:p>
    <w:p>
      <w:pPr>
        <w:pStyle w:val="ListBullet"/>
      </w:pPr>
      <w:r>
        <w:t>Who needs calcium therapy?</w:t>
      </w:r>
    </w:p>
    <w:p>
      <w:pPr>
        <w:pStyle w:val="ListBullet"/>
      </w:pPr>
      <w:r>
        <w:t>How does calcium help with bone health?</w:t>
      </w:r>
    </w:p>
    <w:p>
      <w:pPr>
        <w:pStyle w:val="ListBullet"/>
      </w:pPr>
      <w:r>
        <w:t>What are the potential side effects of calcium therapy?</w:t>
      </w:r>
    </w:p>
    <w:p>
      <w:pPr>
        <w:pStyle w:val="ListBullet"/>
      </w:pPr>
      <w:r>
        <w:t>Can calcium therapy interact with other medications?</w:t>
      </w:r>
    </w:p>
    <w:p>
      <w:pPr>
        <w:pStyle w:val="ListBullet"/>
      </w:pPr>
      <w:r>
        <w:t>How is calcium therapy monitored by healthcare providers?</w:t>
      </w:r>
    </w:p>
    <w:p>
      <w:pPr>
        <w:pStyle w:val="ListBullet"/>
      </w:pPr>
      <w:r>
        <w:t>Is calcium therapy safe during pregnancy or breastfeeding?</w:t>
      </w:r>
    </w:p>
    <w:p>
      <w:pPr>
        <w:pStyle w:val="ListBullet"/>
      </w:pPr>
      <w:r>
        <w:t>What is the difference between dietary calcium and calcium supplements?</w:t>
      </w:r>
    </w:p>
    <w:p>
      <w:pPr>
        <w:pStyle w:val="ListBullet"/>
      </w:pPr>
      <w:r>
        <w:t>How should I take calcium supplements for best absorption?</w:t>
      </w:r>
    </w:p>
    <w:p>
      <w:pPr>
        <w:pStyle w:val="ListBullet"/>
      </w:pPr>
      <w:r>
        <w:t>What precautions should be taken when using calcium therapy?</w:t>
      </w:r>
    </w:p>
    <w:p>
      <w:pPr>
        <w:pStyle w:val="Heading1"/>
      </w:pPr>
      <w:r>
        <w:t>Learning Objectives</w:t>
      </w:r>
    </w:p>
    <w:p>
      <w:pPr>
        <w:pStyle w:val="ListBullet"/>
      </w:pPr>
      <w:r>
        <w:t>Define calcium therapy and describe its main uses.</w:t>
      </w:r>
    </w:p>
    <w:p>
      <w:pPr>
        <w:pStyle w:val="ListBullet"/>
      </w:pPr>
      <w:r>
        <w:t>Explain the physiological mechanisms of calcium in the body.</w:t>
      </w:r>
    </w:p>
    <w:p>
      <w:pPr>
        <w:pStyle w:val="ListBullet"/>
      </w:pPr>
      <w:r>
        <w:t>Identify the common forms of calcium supplements and their differences.</w:t>
      </w:r>
    </w:p>
    <w:p>
      <w:pPr>
        <w:pStyle w:val="ListBullet"/>
      </w:pPr>
      <w:r>
        <w:t>Discuss the clinical indications and population groups for calcium therapy.</w:t>
      </w:r>
    </w:p>
    <w:p>
      <w:pPr>
        <w:pStyle w:val="ListBullet"/>
      </w:pPr>
      <w:r>
        <w:t>Understand the benefits and limitations of calcium therapy in bone health.</w:t>
      </w:r>
    </w:p>
    <w:p>
      <w:pPr>
        <w:pStyle w:val="ListBullet"/>
      </w:pPr>
      <w:r>
        <w:t>Recognize potential side effects and interactions associated with calcium therapy.</w:t>
      </w:r>
    </w:p>
    <w:p>
      <w:pPr>
        <w:pStyle w:val="ListBullet"/>
      </w:pPr>
      <w:r>
        <w:t>Explain monitoring strategies for safe use of calcium therapy.</w:t>
      </w:r>
    </w:p>
    <w:p>
      <w:pPr>
        <w:pStyle w:val="ListBullet"/>
      </w:pPr>
      <w:r>
        <w:t>Educate consumers on practical guidance for calcium supplement use.</w:t>
      </w:r>
    </w:p>
    <w:p>
      <w:pPr>
        <w:pStyle w:val="Heading1"/>
      </w:pPr>
      <w:r>
        <w:t>Definition</w:t>
      </w:r>
    </w:p>
    <w:p>
      <w:r>
        <w:t>Calcium therapy refers to the medical use of calcium supplements or calcium-containing preparations to prevent or treat calcium deficiency and related disorders, thereby supporting normal physiological functions such as bone mineralization, muscle contraction, nerve signaling, and blood coagulation.</w:t>
      </w:r>
    </w:p>
    <w:p>
      <w:pPr>
        <w:pStyle w:val="Heading1"/>
      </w:pPr>
      <w:r>
        <w:t>Why This Matters</w:t>
      </w:r>
    </w:p>
    <w:p>
      <w:r>
        <w:t>Calcium is a critical mineral for multiple body systems, especially the skeletal system. Deficiency or imbalance of calcium can lead to serious health problems including osteoporosis, muscle cramps, cardiac arrhythmias, and neuromuscular irritability. Calcium therapy is widely used worldwide to address such issues but must be undertaken carefully to maximize benefits and avoid complications like hypercalcemia or kidney stones.</w:t>
      </w:r>
    </w:p>
    <w:p>
      <w:pPr>
        <w:pStyle w:val="Heading1"/>
      </w:pPr>
      <w:r>
        <w:t>Overview of Calcium Therapy</w:t>
      </w:r>
    </w:p>
    <w:p>
      <w:r>
        <w:t>Calcium therapy involves supplementation or pharmacological administration of calcium to restore or maintain adequate calcium levels in the body. It is used primarily to treat hypocalcemia—an abnormally low concentration of calcium in the blood—and to support bone health in conditions such as osteoporosis or vitamin D deficiency. Calcium therapy can take multiple forms including oral tablets, chewables, liquids, or intravenous preparations, depending on clinical need. It is essential for practitioners and patients to understand the specific clinical indications, dosage forms, and therapeutic goals of calcium therapy.</w:t>
      </w:r>
    </w:p>
    <w:p>
      <w:pPr>
        <w:pStyle w:val="Heading1"/>
      </w:pPr>
      <w:r>
        <w:t>Physiological Role of Calcium in the Body</w:t>
      </w:r>
    </w:p>
    <w:p>
      <w:r>
        <w:t>Calcium is the most abundant mineral in the human body, integral to bone and teeth structure, nerve impulse transmission, muscle contraction, blood clotting, and cellular signaling. Approximately 99% of body calcium is stored in bones and teeth as hydroxyapatite crystals, while the remaining 1% circulates in blood and extracellular fluid. Calcium homeostasis is tightly regulated by parathyroid hormone (PTH), vitamin D, and calcitonin through intestinal absorption, renal reabsorption, and bone remodeling. Disturbances in calcium regulation can impair muscle function, cardiac rhythm, and bone integrity.</w:t>
      </w:r>
    </w:p>
    <w:p>
      <w:pPr>
        <w:pStyle w:val="Heading1"/>
      </w:pPr>
      <w:r>
        <w:t>Common Forms of Calcium Supplements</w:t>
      </w:r>
    </w:p>
    <w:p>
      <w:r>
        <w:t>The most commonly used calcium supplements include calcium carbonate and calcium citrate. Calcium carbonate contains a high percentage of elemental calcium (~40%) and is inexpensive but requires an acidic environment for optimal absorption, making it best taken with meals. Calcium citrate provides less elemental calcium (~21%) but is better absorbed in people with reduced stomach acid. Other forms include calcium lactate and calcium gluconate, though these contain less elemental calcium and are less commonly used. Choice of supplement depends on patient tolerance, absorption, cost, and concurrent medical conditions.</w:t>
      </w:r>
    </w:p>
    <w:p>
      <w:pPr>
        <w:pStyle w:val="Heading1"/>
      </w:pPr>
      <w:r>
        <w:t>Indications for Calcium Therapy</w:t>
      </w:r>
    </w:p>
    <w:p>
      <w:r>
        <w:t>Calcium therapy is indicated for individuals with hypocalcemia due to dietary insufficiency, vitamin D deficiency, hypoparathyroidism, chronic kidney disease, or malabsorption syndromes. It is also recommended in postmenopausal women, older adults, and patients on long-term corticosteroids or anticonvulsants to reduce risk of osteoporosis and fractures. In emergency settings, intravenous calcium is used to treat acute hypocalcemia or calcium channel blocker overdose. The clinical goals include normalization of serum calcium levels and prevention of bone loss.</w:t>
      </w:r>
    </w:p>
    <w:p>
      <w:pPr>
        <w:pStyle w:val="Heading1"/>
      </w:pPr>
      <w:r>
        <w:t>Mechanisms of Calcium Absorption and Metabolism</w:t>
      </w:r>
    </w:p>
    <w:p>
      <w:r>
        <w:t>Absorption of calcium occurs mainly in the small intestine through active vitamin D–dependent and passive diffusion pathways. Vitamin D enhances synthesis of calcium-binding proteins facilitating uptake. After absorption, calcium enters the bloodstream where it exists in ionized (active), protein-bound, and complexed forms. The kidneys filter and reabsorb calcium, modulated by PTH and other hormones. The skeletal system acts as a calcium reservoir, releasing calcium during deficiency to maintain serum levels. Disruptions in any step of absorption or regulation affect calcium status.</w:t>
      </w:r>
    </w:p>
    <w:p>
      <w:pPr>
        <w:pStyle w:val="Heading1"/>
      </w:pPr>
      <w:r>
        <w:t>Clinical Evidence Supporting Calcium Therapy</w:t>
      </w:r>
    </w:p>
    <w:p>
      <w:r>
        <w:t>Strong evidence from randomized controlled trials and meta-analyses supports calcium supplementation combined with vitamin D in reducing the risk of osteoporotic fractures in postmenopausal women and elderly populations. However, the benefits of calcium alone are less certain, and excessive supplementation may increase risk of cardiovascular events or kidney stones in some individuals. The clinical effectiveness depends on baseline calcium and vitamin D status, adherence, and concurrent health factors. Guidelines recommend assessing individual risk before initiating therapy.</w:t>
      </w:r>
    </w:p>
    <w:p>
      <w:pPr>
        <w:pStyle w:val="Heading1"/>
      </w:pPr>
      <w:r>
        <w:t>Potential Side Effects and Risks</w:t>
      </w:r>
    </w:p>
    <w:p>
      <w:r>
        <w:t>Calcium therapy is generally well tolerated but can cause gastrointestinal symptoms such as constipation, bloating, or gas. Overuse may lead to hypercalcemia, manifesting as nausea, polyuria, confusion, and cardiac arrhythmias. High calcium intake increases risk of nephrolithiasis (kidney stones). Calcium can also interfere with the absorption of other minerals such as iron and zinc. Patients should be monitored for adverse effects and calcium levels, especially when on concomitant medications or having renal impairment.</w:t>
      </w:r>
    </w:p>
    <w:p>
      <w:pPr>
        <w:pStyle w:val="Heading1"/>
      </w:pPr>
      <w:r>
        <w:t>Interactions with Other Medications and Nutrients</w:t>
      </w:r>
    </w:p>
    <w:p>
      <w:r>
        <w:t>Calcium supplements can interact with various medications including bisphosphonates, thyroid hormones, certain antibiotics (e.g., tetracyclines, fluoroquinolones), and antihypertensives, potentially reducing their efficacy. Calcium also competes with absorption of iron and zinc if taken simultaneously. To minimize interactions, calcium is best taken at separate times from these drugs. Vitamin D supplementation is often co-administered to optimize calcium absorption and bone health benefits.</w:t>
      </w:r>
    </w:p>
    <w:p>
      <w:pPr>
        <w:pStyle w:val="Heading1"/>
      </w:pPr>
      <w:r>
        <w:t>Monitoring and Safety Considerations</w:t>
      </w:r>
    </w:p>
    <w:p>
      <w:r>
        <w:t>Monitoring serum calcium, renal function, and urinary calcium is important during calcium therapy, particularly in patients with renal disease or at risk of hypercalcemia. Healthcare providers should evaluate dietary intake, vitamin D levels, and clinical symptoms regularly. Patient education on proper dosing, timing, and avoiding excessive supplementation reduces risk of toxicity. Safety during pregnancy and lactation generally supports calcium use within recommended limits, but consultation with a healthcare professional is advised.</w:t>
      </w:r>
    </w:p>
    <w:p>
      <w:pPr>
        <w:pStyle w:val="Heading1"/>
      </w:pPr>
      <w:r>
        <w:t>Practical Guidance for Consumers Using Calcium Therapy</w:t>
      </w:r>
    </w:p>
    <w:p>
      <w:r>
        <w:t>Consumers should choose calcium supplements based on individual needs, tolerability, and medical advice. Taking calcium with meals improves absorption, particularly calcium carbonate. Adequate vitamin D levels should be ensured to maximize effectiveness. To reduce gastrointestinal side effects, dose should be divided if large amounts are needed. Avoid self-medicating with high doses, and inform healthcare providers of all medications to prevent interactions. A balanced diet rich in natural calcium sources such as dairy, leafy greens, and fortified foods remains foundational.</w:t>
      </w:r>
    </w:p>
    <w:p>
      <w:pPr>
        <w:pStyle w:val="Heading1"/>
      </w:pPr>
      <w:r>
        <w:t>Common Misconceptions about Calcium Therapy</w:t>
      </w:r>
    </w:p>
    <w:p>
      <w:r>
        <w:t>A common misunderstanding is that more calcium always leads to better bone health; however, excessive calcium can cause harm. Some believe calcium supplements alone suffice for osteoporosis prevention, but vitamin D and lifestyle factors are also critical. Others think dietary calcium is insufficient, when balanced nutrition often meets requirements without supplements. It is also mistakenly assumed calcium therapy is risk-free, though side effects and interactions exist. Education is key to correcting these myths and promoting safe use.</w:t>
      </w:r>
    </w:p>
    <w:p>
      <w:pPr>
        <w:pStyle w:val="Heading1"/>
      </w:pPr>
      <w:r>
        <w:t>Practical Guidance</w:t>
      </w:r>
    </w:p>
    <w:p>
      <w:pPr>
        <w:pStyle w:val="ListBullet"/>
      </w:pPr>
      <w:r>
        <w:t>Take calcium supplements with meals to improve absorption, particularly calcium carbonate.</w:t>
      </w:r>
    </w:p>
    <w:p>
      <w:pPr>
        <w:pStyle w:val="ListBullet"/>
      </w:pPr>
      <w:r>
        <w:t>Do not exceed recommended dosages to avoid risk of hypercalcemia and kidney stones.</w:t>
      </w:r>
    </w:p>
    <w:p>
      <w:pPr>
        <w:pStyle w:val="ListBullet"/>
      </w:pPr>
      <w:r>
        <w:t>Ensure adequate vitamin D status, as vitamin D is necessary for optimal calcium absorption.</w:t>
      </w:r>
    </w:p>
    <w:p>
      <w:pPr>
        <w:pStyle w:val="ListBullet"/>
      </w:pPr>
      <w:r>
        <w:t>Divide calcium doses if large amounts are prescribed to reduce gastrointestinal side effects.</w:t>
      </w:r>
    </w:p>
    <w:p>
      <w:pPr>
        <w:pStyle w:val="ListBullet"/>
      </w:pPr>
      <w:r>
        <w:t>Separate calcium supplements from medications such as bisphosphonates and antibiotics to prevent interactions.</w:t>
      </w:r>
    </w:p>
    <w:p>
      <w:pPr>
        <w:pStyle w:val="ListBullet"/>
      </w:pPr>
      <w:r>
        <w:t>Discuss calcium therapy with a healthcare provider especially if pregnant, breastfeeding, or have kidney disease.</w:t>
      </w:r>
    </w:p>
    <w:p>
      <w:pPr>
        <w:pStyle w:val="ListBullet"/>
      </w:pPr>
      <w:r>
        <w:t>Incorporate dietary calcium from natural sources like dairy products, leafy greens, and fortified foods.</w:t>
      </w:r>
    </w:p>
    <w:p>
      <w:pPr>
        <w:pStyle w:val="ListBullet"/>
      </w:pPr>
      <w:r>
        <w:t>Monitor serum calcium and kidney function tests as advised to ensure safety during therapy.</w:t>
      </w:r>
    </w:p>
    <w:p>
      <w:pPr>
        <w:pStyle w:val="Heading1"/>
      </w:pPr>
      <w:r>
        <w:t>Safety Notes</w:t>
      </w:r>
    </w:p>
    <w:p>
      <w:pPr>
        <w:pStyle w:val="ListBullet"/>
      </w:pPr>
      <w:r>
        <w:t>Excessive calcium intake can cause hypercalcemia with symptoms such as nausea, confusion, and cardiac issues.</w:t>
      </w:r>
    </w:p>
    <w:p>
      <w:pPr>
        <w:pStyle w:val="ListBullet"/>
      </w:pPr>
      <w:r>
        <w:t>Calcium supplements may increase the risk of kidney stones in susceptible individuals.</w:t>
      </w:r>
    </w:p>
    <w:p>
      <w:pPr>
        <w:pStyle w:val="ListBullet"/>
      </w:pPr>
      <w:r>
        <w:t>Interactions can reduce the efficacy of other medications; timing of administration is important.</w:t>
      </w:r>
    </w:p>
    <w:p>
      <w:pPr>
        <w:pStyle w:val="ListBullet"/>
      </w:pPr>
      <w:r>
        <w:t>Consult healthcare providers before starting calcium therapy if pregnant, breastfeeding, or have underlying health conditions.</w:t>
      </w:r>
    </w:p>
    <w:p>
      <w:pPr>
        <w:pStyle w:val="ListBullet"/>
      </w:pPr>
      <w:r>
        <w:t>Avoid self-prescribing high-dose calcium supplements without medical supervision.</w:t>
      </w:r>
    </w:p>
    <w:p>
      <w:pPr>
        <w:pStyle w:val="Heading1"/>
      </w:pPr>
      <w:r>
        <w:t>Common Misconceptions</w:t>
      </w:r>
    </w:p>
    <w:p>
      <w:r>
        <w:rPr>
          <w:b/>
        </w:rPr>
        <w:t xml:space="preserve">Misconception: </w:t>
      </w:r>
      <w:r>
        <w:t>Taking large amounts of calcium supplements will always improve bone health.</w:t>
      </w:r>
    </w:p>
    <w:p>
      <w:r>
        <w:rPr>
          <w:b/>
        </w:rPr>
        <w:t xml:space="preserve">Reality: </w:t>
      </w:r>
      <w:r>
        <w:t>Excessive calcium intake can lead to health risks such as hypercalcemia and kidney stones; bone health depends on balanced calcium and vitamin D levels plus other factors.</w:t>
      </w:r>
    </w:p>
    <w:p>
      <w:r>
        <w:rPr>
          <w:b/>
        </w:rPr>
        <w:t xml:space="preserve">Misconception: </w:t>
      </w:r>
      <w:r>
        <w:t>Calcium supplements alone are sufficient to prevent osteoporosis.</w:t>
      </w:r>
    </w:p>
    <w:p>
      <w:r>
        <w:rPr>
          <w:b/>
        </w:rPr>
        <w:t xml:space="preserve">Reality: </w:t>
      </w:r>
      <w:r>
        <w:t>Calcium supplementation is most effective when combined with adequate vitamin D and lifestyle measures like exercise and smoking cessation.</w:t>
      </w:r>
    </w:p>
    <w:p>
      <w:r>
        <w:rPr>
          <w:b/>
        </w:rPr>
        <w:t xml:space="preserve">Misconception: </w:t>
      </w:r>
      <w:r>
        <w:t>Dietary calcium is always inadequate, so supplements are necessary for everyone.</w:t>
      </w:r>
    </w:p>
    <w:p>
      <w:r>
        <w:rPr>
          <w:b/>
        </w:rPr>
        <w:t xml:space="preserve">Reality: </w:t>
      </w:r>
      <w:r>
        <w:t>Many people meet calcium needs through diet alone; supplements should be targeted based on individual risk and dietary intake.</w:t>
      </w:r>
    </w:p>
    <w:p>
      <w:r>
        <w:rPr>
          <w:b/>
        </w:rPr>
        <w:t xml:space="preserve">Misconception: </w:t>
      </w:r>
      <w:r>
        <w:t>Calcium therapy has no side effects or risks.</w:t>
      </w:r>
    </w:p>
    <w:p>
      <w:r>
        <w:rPr>
          <w:b/>
        </w:rPr>
        <w:t xml:space="preserve">Reality: </w:t>
      </w:r>
      <w:r>
        <w:t>Calcium supplements can cause gastrointestinal upset, interfere with medications, and pose risks such as hypercalcemia and kidney stones if misused.</w:t>
      </w:r>
    </w:p>
    <w:p>
      <w:pPr>
        <w:pStyle w:val="Heading1"/>
      </w:pPr>
      <w:r>
        <w:t>Clinical Pearls</w:t>
      </w:r>
    </w:p>
    <w:p>
      <w:pPr>
        <w:pStyle w:val="ListNumber"/>
      </w:pPr>
      <w:r>
        <w:t>Vitamin D status should be assessed before and during calcium therapy for optimal efficacy.</w:t>
      </w:r>
    </w:p>
    <w:p>
      <w:pPr>
        <w:pStyle w:val="ListNumber"/>
      </w:pPr>
      <w:r>
        <w:t>Calcium citrate is preferred in patients with achlorhydria or on proton pump inhibitors due to better absorption.</w:t>
      </w:r>
    </w:p>
    <w:p>
      <w:pPr>
        <w:pStyle w:val="ListNumber"/>
      </w:pPr>
      <w:r>
        <w:t>Divided doses of calcium reduce gastrointestinal discomfort and enhance absorption.</w:t>
      </w:r>
    </w:p>
    <w:p>
      <w:pPr>
        <w:pStyle w:val="ListNumber"/>
      </w:pPr>
      <w:r>
        <w:t>Avoid co-administration of calcium with certain antibiotics or thyroid medications to prevent reduced drug absorption.</w:t>
      </w:r>
    </w:p>
    <w:p>
      <w:pPr>
        <w:pStyle w:val="ListNumber"/>
      </w:pPr>
      <w:r>
        <w:t>Regular monitoring of serum calcium and renal function is essential in high-risk patients on calcium therapy.</w:t>
      </w:r>
    </w:p>
    <w:p>
      <w:pPr>
        <w:pStyle w:val="Heading1"/>
      </w:pPr>
      <w:r>
        <w:t>Key Takeaways</w:t>
      </w:r>
    </w:p>
    <w:p>
      <w:pPr>
        <w:pStyle w:val="ListBullet"/>
      </w:pPr>
      <w:r>
        <w:t>Calcium therapy is used to manage calcium deficiency and support bone health.</w:t>
      </w:r>
    </w:p>
    <w:p>
      <w:pPr>
        <w:pStyle w:val="ListBullet"/>
      </w:pPr>
      <w:r>
        <w:t>Calcium plays vital roles in bone structure, muscle function, nerve signaling, and blood coagulation.</w:t>
      </w:r>
    </w:p>
    <w:p>
      <w:pPr>
        <w:pStyle w:val="ListBullet"/>
      </w:pPr>
      <w:r>
        <w:t>Common calcium supplements include calcium carbonate and calcium citrate with differing absorption profiles.</w:t>
      </w:r>
    </w:p>
    <w:p>
      <w:pPr>
        <w:pStyle w:val="ListBullet"/>
      </w:pPr>
      <w:r>
        <w:t>Vitamin D is essential for calcium absorption and should be optimized alongside calcium therapy.</w:t>
      </w:r>
    </w:p>
    <w:p>
      <w:pPr>
        <w:pStyle w:val="ListBullet"/>
      </w:pPr>
      <w:r>
        <w:t>Calcium therapy benefits elderly, postmenopausal women, and patients with specific medical conditions.</w:t>
      </w:r>
    </w:p>
    <w:p>
      <w:pPr>
        <w:pStyle w:val="ListBullet"/>
      </w:pPr>
      <w:r>
        <w:t>Potential side effects include gastrointestinal discomfort, hypercalcemia, and kidney stones.</w:t>
      </w:r>
    </w:p>
    <w:p>
      <w:pPr>
        <w:pStyle w:val="ListBullet"/>
      </w:pPr>
      <w:r>
        <w:t>Calcium can interact with medications; timing of intake should be managed to avoid reduced efficacy.</w:t>
      </w:r>
    </w:p>
    <w:p>
      <w:pPr>
        <w:pStyle w:val="ListBullet"/>
      </w:pPr>
      <w:r>
        <w:t>Monitoring serum calcium and kidney function contributes to safe and effective calcium therapy.</w:t>
      </w:r>
    </w:p>
    <w:p>
      <w:pPr>
        <w:pStyle w:val="Heading1"/>
      </w:pPr>
      <w:r>
        <w:t>Glossary</w:t>
      </w:r>
    </w:p>
    <w:p>
      <w:r>
        <w:rPr>
          <w:b/>
        </w:rPr>
        <w:t xml:space="preserve">Calcium: </w:t>
      </w:r>
      <w:r>
        <w:t>A vital mineral needed for bone health, muscle contraction, nerve function, and blood clotting.</w:t>
      </w:r>
    </w:p>
    <w:p>
      <w:r>
        <w:rPr>
          <w:b/>
        </w:rPr>
        <w:t xml:space="preserve">Hypocalcemia: </w:t>
      </w:r>
      <w:r>
        <w:t>A condition characterized by abnormally low levels of calcium in the blood.</w:t>
      </w:r>
    </w:p>
    <w:p>
      <w:r>
        <w:rPr>
          <w:b/>
        </w:rPr>
        <w:t xml:space="preserve">Hypercalcemia: </w:t>
      </w:r>
      <w:r>
        <w:t>An excessive level of calcium in the blood, which can lead to various symptoms and complications.</w:t>
      </w:r>
    </w:p>
    <w:p>
      <w:r>
        <w:rPr>
          <w:b/>
        </w:rPr>
        <w:t xml:space="preserve">Calcium carbonate: </w:t>
      </w:r>
      <w:r>
        <w:t>A commonly used calcium supplement containing about 40% elemental calcium.</w:t>
      </w:r>
    </w:p>
    <w:p>
      <w:r>
        <w:rPr>
          <w:b/>
        </w:rPr>
        <w:t xml:space="preserve">Calcium citrate: </w:t>
      </w:r>
      <w:r>
        <w:t>A calcium salt supplement with about 21% elemental calcium, better absorbed at low stomach acid levels.</w:t>
      </w:r>
    </w:p>
    <w:p>
      <w:r>
        <w:rPr>
          <w:b/>
        </w:rPr>
        <w:t xml:space="preserve">Vitamin D: </w:t>
      </w:r>
      <w:r>
        <w:t>A fat-soluble vitamin that facilitates calcium absorption and bone metabolism.</w:t>
      </w:r>
    </w:p>
    <w:p>
      <w:r>
        <w:rPr>
          <w:b/>
        </w:rPr>
        <w:t xml:space="preserve">Parathyroid hormone (PTH): </w:t>
      </w:r>
      <w:r>
        <w:t>A hormone regulating calcium levels in the blood by acting on bones, kidneys, and intestines.</w:t>
      </w:r>
    </w:p>
    <w:p>
      <w:r>
        <w:rPr>
          <w:b/>
        </w:rPr>
        <w:t xml:space="preserve">Nephrolithiasis: </w:t>
      </w:r>
      <w:r>
        <w:t>The formation of kidney stones, which can be associated with high calcium levels.</w:t>
      </w:r>
    </w:p>
    <w:p>
      <w:pPr>
        <w:pStyle w:val="Heading1"/>
      </w:pPr>
      <w:r>
        <w:t>Related Modules</w:t>
      </w:r>
    </w:p>
    <w:p>
      <w:pPr>
        <w:pStyle w:val="ListBullet"/>
      </w:pPr>
      <w:r>
        <w:t>MED-102 (Vitamin D and Bone Health)</w:t>
      </w:r>
    </w:p>
    <w:p>
      <w:pPr>
        <w:pStyle w:val="ListBullet"/>
      </w:pPr>
      <w:r>
        <w:t>MED-108 (Osteoporosis Management)</w:t>
      </w:r>
    </w:p>
    <w:p>
      <w:pPr>
        <w:pStyle w:val="ListBullet"/>
      </w:pPr>
      <w:r>
        <w:t>MED-115 (Electrolyte Imbalances)</w:t>
      </w:r>
    </w:p>
    <w:p>
      <w:pPr>
        <w:pStyle w:val="Heading1"/>
      </w:pPr>
      <w:r>
        <w:t>Illustration Specifications</w:t>
      </w:r>
    </w:p>
    <w:p>
      <w:pPr>
        <w:pStyle w:val="Heading2"/>
      </w:pPr>
      <w:r>
        <w:t>ILL-001 - Calcium Homeostasis</w:t>
      </w:r>
    </w:p>
    <w:p>
      <w:r>
        <w:t>Type: Diagram</w:t>
      </w:r>
    </w:p>
    <w:p>
      <w:r>
        <w:t>Diagram depicting calcium regulation involving bones, kidneys, intestines, parathyroid hormone, and vitamin D.</w:t>
      </w:r>
    </w:p>
    <w:p>
      <w:r>
        <w:t>Alt text: Diagram illustrating calcium regulation by bones, kidneys, intestines, PTH, and vitamin D.</w:t>
      </w:r>
    </w:p>
    <w:p>
      <w:pPr>
        <w:pStyle w:val="Heading2"/>
      </w:pPr>
      <w:r>
        <w:t>ILL-002 - Chemical Structures of Calcium Supplements</w:t>
      </w:r>
    </w:p>
    <w:p>
      <w:r>
        <w:t>Type: Illustration</w:t>
      </w:r>
    </w:p>
    <w:p>
      <w:r>
        <w:t>Structural formulas of calcium carbonate and calcium citrate.</w:t>
      </w:r>
    </w:p>
    <w:p>
      <w:r>
        <w:t>Alt text: Illustration showing chemical structures of calcium carbonate and calcium citrate supplements.</w:t>
      </w:r>
    </w:p>
    <w:p>
      <w:pPr>
        <w:pStyle w:val="Heading2"/>
      </w:pPr>
      <w:r>
        <w:t>ILL-003 - Calcium Supplement Absorption Sites</w:t>
      </w:r>
    </w:p>
    <w:p>
      <w:r>
        <w:t>Type: Diagram</w:t>
      </w:r>
    </w:p>
    <w:p>
      <w:r>
        <w:t>Diagram showing sites of calcium absorption in the small intestine and factors influencing absorption.</w:t>
      </w:r>
    </w:p>
    <w:p>
      <w:r>
        <w:t>Alt text: Diagram of calcium absorption in the small intestine highlighting vitamin D mediation.</w:t>
      </w:r>
    </w:p>
    <w:p>
      <w:pPr>
        <w:pStyle w:val="Heading2"/>
      </w:pPr>
      <w:r>
        <w:t>ILL-004 - Common Side Effects of Calcium Therapy</w:t>
      </w:r>
    </w:p>
    <w:p>
      <w:r>
        <w:t>Type: Infographic</w:t>
      </w:r>
    </w:p>
    <w:p>
      <w:r>
        <w:t>Infographic summarizing gastrointestinal and systemic side effects of calcium therapy.</w:t>
      </w:r>
    </w:p>
    <w:p>
      <w:r>
        <w:t>Alt text: Visual chart listing side effects like constipation, hypercalcemia, and kidney stone risk from calcium therapy.</w:t>
      </w:r>
    </w:p>
    <w:p>
      <w:pPr>
        <w:pStyle w:val="Heading1"/>
      </w:pPr>
      <w:r>
        <w:t>References</w:t>
      </w:r>
    </w:p>
    <w:p>
      <w:pPr>
        <w:pStyle w:val="ListBullet"/>
      </w:pPr>
      <w:r>
        <w:t>Calcium and Vitamin D Supplementation: Effects on Bone Health | National Osteoporosis Foundation | 2014 | N/A | Unverified</w:t>
      </w:r>
    </w:p>
    <w:p>
      <w:pPr>
        <w:pStyle w:val="ListBullet"/>
      </w:pPr>
      <w:r>
        <w:t>Dietary Supplement Fact Sheet: Calcium | National Institutes of Health, Office of Dietary Supplements | 2022 | N/A | Unverified</w:t>
      </w:r>
    </w:p>
    <w:p>
      <w:pPr>
        <w:pStyle w:val="ListBullet"/>
      </w:pPr>
      <w:r>
        <w:t>Calcium Supplementation and Cardiovascular Risk: A Review | Journal of Clinical Endocrinology &amp; Metabolism | 2019 | N/A | Unverified</w:t>
      </w:r>
    </w:p>
    <w:p>
      <w:pPr>
        <w:pStyle w:val="ListBullet"/>
      </w:pPr>
      <w:r>
        <w:t>Calcium Therapy in Hypocalcemia: Clinical Practice Guidelines | Endocrine Society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