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MED-132 - Probiotics With Antibiotics</w:t>
      </w:r>
    </w:p>
    <w:p>
      <w:r>
        <w:rPr>
          <w:i/>
        </w:rPr>
        <w:t>Uses, mechanisms, benefits, side effects, interactions, monitoring, and safety related to probiotics with antibiotics.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Treatment, Prevention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Probiotics, Antibiotics, Antimicrobial therapy, Microbiome, Diarrhea prevention, Clostridioides difficile infection, Gut flora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Probiotics with antibiotics combine live beneficial microorganisms with antimicrobial drug therapy to help maintain or restore gut microbiota balance disrupted by antibiotics. Antibiotics can inadvertently kill or suppress commensal gut bacteria along with pathogens, leading to side effects such as antibiotic-associated diarrhea (AAD) and increased risk for Clostridioides difficile infection (CDI). Probiotics, commonly strains of Lactobacillus, Bifidobacterium, and Saccharomyces species, are administered during or after antibiotics to replenish beneficial microbes and support intestinal barrier function. Mechanisms include competitive colonization against opportunistic pathogens, restoration of metabolic functions, modulation of immune responses, and maintenance of mucosal integrity. While substantial evidence supports probiotics reducing incidence and duration of AAD and CDI prevention in some patient groups, outcomes depend on probiotic strains, dosing, timing, and antibiotic types. Probiotics generally have a favorable safety profile; however, rare cases of infections in immunocompromised patients or those with central lines have been reported. It is important to select probiotic products with demonstrated efficacy and live microorganisms surviving gastrointestinal passage. Limitations include variability in clinical trial quality, strain-specific effects, and incomplete understanding of complex host-microbiome-antibiotic interactions. Probiotics do not replace antibiotics but may be a useful adjunct to minimize adverse gastrointestinal effects and support microbiome recovery. Awareness of product quality, proper administration timing relative to antibiotics, and monitoring for side effects are important practical considerations.</w:t>
      </w:r>
    </w:p>
    <w:p>
      <w:pPr>
        <w:pStyle w:val="Heading1"/>
      </w:pPr>
      <w:r>
        <w:t>Customer Questions Answered</w:t>
      </w:r>
    </w:p>
    <w:p>
      <w:pPr>
        <w:pStyle w:val="ListBullet"/>
      </w:pPr>
      <w:r>
        <w:t>What are probiotics and how do they work with antibiotics?</w:t>
      </w:r>
    </w:p>
    <w:p>
      <w:pPr>
        <w:pStyle w:val="ListBullet"/>
      </w:pPr>
      <w:r>
        <w:t>Can probiotics reduce side effects caused by antibiotics?</w:t>
      </w:r>
    </w:p>
    <w:p>
      <w:pPr>
        <w:pStyle w:val="ListBullet"/>
      </w:pPr>
      <w:r>
        <w:t>Which probiotics are recommended to take with antibiotics?</w:t>
      </w:r>
    </w:p>
    <w:p>
      <w:pPr>
        <w:pStyle w:val="ListBullet"/>
      </w:pPr>
      <w:r>
        <w:t>When is the best time to take probiotics if I am on antibiotics?</w:t>
      </w:r>
    </w:p>
    <w:p>
      <w:pPr>
        <w:pStyle w:val="ListBullet"/>
      </w:pPr>
      <w:r>
        <w:t>Are there any risks to taking probiotics with antibiotics?</w:t>
      </w:r>
    </w:p>
    <w:p>
      <w:pPr>
        <w:pStyle w:val="ListBullet"/>
      </w:pPr>
      <w:r>
        <w:t>Do probiotics interact with all types of antibiotics?</w:t>
      </w:r>
    </w:p>
    <w:p>
      <w:pPr>
        <w:pStyle w:val="ListBullet"/>
      </w:pPr>
      <w:r>
        <w:t>Can probiotics help prevent antibiotic-associated diarrhea?</w:t>
      </w:r>
    </w:p>
    <w:p>
      <w:pPr>
        <w:pStyle w:val="ListBullet"/>
      </w:pPr>
      <w:r>
        <w:t>What is the evidence that probiotics improve antibiotic treatment outcomes?</w:t>
      </w:r>
    </w:p>
    <w:p>
      <w:pPr>
        <w:pStyle w:val="ListBullet"/>
      </w:pPr>
      <w:r>
        <w:t>How long should I continue probiotics after finishing antibiotics?</w:t>
      </w:r>
    </w:p>
    <w:p>
      <w:pPr>
        <w:pStyle w:val="ListBullet"/>
      </w:pPr>
      <w:r>
        <w:t>Can probiotics help reduce antibiotic resistance development?</w:t>
      </w:r>
    </w:p>
    <w:p>
      <w:pPr>
        <w:pStyle w:val="ListBullet"/>
      </w:pPr>
      <w:r>
        <w:t>Are there side effects of taking probiotics during antibiotic therapy?</w:t>
      </w:r>
    </w:p>
    <w:p>
      <w:pPr>
        <w:pStyle w:val="ListBullet"/>
      </w:pPr>
      <w:r>
        <w:t>How should probiotics be stored and monitored during use with antibiotics?</w:t>
      </w:r>
    </w:p>
    <w:p>
      <w:pPr>
        <w:pStyle w:val="Heading1"/>
      </w:pPr>
      <w:r>
        <w:t>Learning Objectives</w:t>
      </w:r>
    </w:p>
    <w:p>
      <w:pPr>
        <w:pStyle w:val="ListBullet"/>
      </w:pPr>
      <w:r>
        <w:t>Define probiotics and their role when used with antibiotics.</w:t>
      </w:r>
    </w:p>
    <w:p>
      <w:pPr>
        <w:pStyle w:val="ListBullet"/>
      </w:pPr>
      <w:r>
        <w:t>Explain the mechanisms by which probiotics act during antibiotic therapy.</w:t>
      </w:r>
    </w:p>
    <w:p>
      <w:pPr>
        <w:pStyle w:val="ListBullet"/>
      </w:pPr>
      <w:r>
        <w:t>Describe the clinical benefits of probiotics in preventing antibiotic-associated diarrhea and other side effects.</w:t>
      </w:r>
    </w:p>
    <w:p>
      <w:pPr>
        <w:pStyle w:val="ListBullet"/>
      </w:pPr>
      <w:r>
        <w:t>Identify common probiotic strains used with antibiotics and their evidence of efficacy.</w:t>
      </w:r>
    </w:p>
    <w:p>
      <w:pPr>
        <w:pStyle w:val="ListBullet"/>
      </w:pPr>
      <w:r>
        <w:t>Recognize safety considerations and possible side effects of probiotics during antibiotic use.</w:t>
      </w:r>
    </w:p>
    <w:p>
      <w:pPr>
        <w:pStyle w:val="ListBullet"/>
      </w:pPr>
      <w:r>
        <w:t>Understand potential interactions between probiotics and different antibiotic classes.</w:t>
      </w:r>
    </w:p>
    <w:p>
      <w:pPr>
        <w:pStyle w:val="ListBullet"/>
      </w:pPr>
      <w:r>
        <w:t>Summarize practical guidance for dosing, timing, and monitoring of probiotics in antibiotic-treated patients.</w:t>
      </w:r>
    </w:p>
    <w:p>
      <w:pPr>
        <w:pStyle w:val="ListBullet"/>
      </w:pPr>
      <w:r>
        <w:t>Clarify common misconceptions about probiotics and antibiotic therapy.</w:t>
      </w:r>
    </w:p>
    <w:p>
      <w:pPr>
        <w:pStyle w:val="Heading1"/>
      </w:pPr>
      <w:r>
        <w:t>Definition</w:t>
      </w:r>
    </w:p>
    <w:p>
      <w:r>
        <w:t>Probiotics are live microorganisms which, when administered in adequate amounts, confer a health benefit on the host. When used with antibiotics, probiotics aim to prevent or mitigate antibiotic-associated disruptions of the gut microbiota, reducing side effects like diarrhea and supporting microbiome recovery.</w:t>
      </w:r>
    </w:p>
    <w:p>
      <w:pPr>
        <w:pStyle w:val="Heading1"/>
      </w:pPr>
      <w:r>
        <w:t>Why This Matters</w:t>
      </w:r>
    </w:p>
    <w:p>
      <w:r>
        <w:t>Antibiotics are critical for treating infections but often disrupt beneficial gut bacteria, causing unpleasant and sometimes serious side effects. Using probiotics alongside antibiotics can help maintain microbial balance, improve patient comfort, reduce complications like Clostridioides difficile infection, and promote overall intestinal health. Educating patients and clinicians about appropriate probiotic use helps optimize antibiotic therapy outcomes and reduce harm.</w:t>
      </w:r>
    </w:p>
    <w:p>
      <w:pPr>
        <w:pStyle w:val="Heading1"/>
      </w:pPr>
      <w:r>
        <w:t>What Are Probiotics and How Do They Work With Antibiotics?</w:t>
      </w:r>
    </w:p>
    <w:p>
      <w:r>
        <w:t>Probiotics are beneficial microorganisms, typically bacteria such as Lactobacillus and Bifidobacterium species, or yeast such as Saccharomyces boulardii, that support the health of the human gut microbiome. Antibiotics, while targeting harmful bacteria causing infections, can also kill beneficial gut microbes, disrupting the natural balance. Probiotics work by replenishing these beneficial microbes, competing against pathogens for nutrients and attachment sites, enhancing mucosal barrier function, and modulating immune responses. This helps reduce side effects commonly caused by antibiotic-associated disturbances, such as diarrhea and opportunistic infections.</w:t>
      </w:r>
    </w:p>
    <w:p>
      <w:pPr>
        <w:pStyle w:val="Heading1"/>
      </w:pPr>
      <w:r>
        <w:t>Mechanisms of Action for Probiotics During Antibiotic Therapy</w:t>
      </w:r>
    </w:p>
    <w:p>
      <w:r>
        <w:t>Probiotics exert beneficial effects through multiple mechanisms including: competitive inhibition of pathogenic bacteria by occupying adhesion sites and consuming nutrients; production of antimicrobial substances that inhibit harmful microbes; enhancement of the gut epithelial barrier integrity to prevent translocation of pathogens; modulation of host immune responses to promote anti-inflammatory effects; and restoration of metabolic activities such as short-chain fatty acid production. These mechanisms collectively counterbalance the microbiome disruptions caused by antibiotics and help maintain intestinal homeostasis.</w:t>
      </w:r>
    </w:p>
    <w:p>
      <w:pPr>
        <w:pStyle w:val="Heading1"/>
      </w:pPr>
      <w:r>
        <w:t>Commonly Used Probiotic Strains With Antibiotics</w:t>
      </w:r>
    </w:p>
    <w:p>
      <w:r>
        <w:t>Among probiotics studied with antibiotics, Lactobacillus rhamnosus GG, Lactobacillus acidophilus, Bifidobacterium lactis, and Saccharomyces boulardii are the most commonly recommended. These strains have documented survival through the gastrointestinal tract and demonstrated efficacy in reducing antibiotic-associated diarrhea and Clostridioides difficile infection in some populations. Strain specificity is important as different species and strains provide varying benefits and safety profiles.</w:t>
      </w:r>
    </w:p>
    <w:p>
      <w:pPr>
        <w:pStyle w:val="Heading1"/>
      </w:pPr>
      <w:r>
        <w:t>Clinical Evidence Supporting Probiotics With Antibiotics</w:t>
      </w:r>
    </w:p>
    <w:p>
      <w:r>
        <w:t>Meta-analyses of randomized controlled trials show that certain probiotics reduce the risk and duration of antibiotic-associated diarrhea (AAD) and lower incidence of Clostridioides difficile infection (CDI). Evidence quality varies by patient population, probiotic strain, antibiotic type, and outcomes measured. For example, Saccharomyces boulardii has strong evidence in preventing CDI recurrence. However, not all probiotics are equally effective, and robust quality clinical trials remain limited for some strains and indications.</w:t>
      </w:r>
    </w:p>
    <w:p>
      <w:pPr>
        <w:pStyle w:val="Heading1"/>
      </w:pPr>
      <w:r>
        <w:t>Benefits of Probiotics to Patients Receiving Antibiotics</w:t>
      </w:r>
    </w:p>
    <w:p>
      <w:r>
        <w:t>Using probiotics during antibiotic treatment may decrease risk of diarrhea, reduce gastrointestinal symptoms like bloating and cramping, and prevent overgrowth of harmful bacteria or fungi. Some studies suggest faster recovery of the gut microbiota composition and improved immune responses, which can enhance overall treatment tolerance. These benefits improve adherence to antibiotic regimens and reduce health care costs related to complications.</w:t>
      </w:r>
    </w:p>
    <w:p>
      <w:pPr>
        <w:pStyle w:val="Heading1"/>
      </w:pPr>
      <w:r>
        <w:t>Potential Side Effects and Risks of Probiotics With Antibiotics</w:t>
      </w:r>
    </w:p>
    <w:p>
      <w:r>
        <w:t>Probiotics generally have good safety profiles, with mild gastrointestinal symptoms like gas or bloating occasionally reported. Serious adverse events are rare but may include infections in immunocompromised individuals or patients with central venous catheters. There is also theoretical risk of transfer of antibiotic resistance genes, though this has not been definitively established. Careful patient selection and monitoring are important to minimize risks.</w:t>
      </w:r>
    </w:p>
    <w:p>
      <w:pPr>
        <w:pStyle w:val="Heading1"/>
      </w:pPr>
      <w:r>
        <w:t>Interaction Between Probiotics and Different Antibiotic Classes</w:t>
      </w:r>
    </w:p>
    <w:p>
      <w:r>
        <w:t>Antibiotics vary in their spectrum of activity and impact on microbiota. Some antibiotics may kill probiotic organisms if taken simultaneously, reducing probiotic efficacy. For example, broad-spectrum antibiotics like fluoroquinolones or beta-lactams can impact many beneficial bacteria. Timing probiotic administration several hours apart from antibiotics can enhance survival. Choosing probiotic strains resistant to certain antibiotics, such as Saccharomyces boulardii (a yeast), can avoid direct killing by antibiotics.</w:t>
      </w:r>
    </w:p>
    <w:p>
      <w:pPr>
        <w:pStyle w:val="Heading1"/>
      </w:pPr>
      <w:r>
        <w:t>Optimal Timing and Duration for Probiotic Use With Antibiotics</w:t>
      </w:r>
    </w:p>
    <w:p>
      <w:r>
        <w:t>Probiotics are most beneficial when started early in the antibiotic course and continued for at least 1-2 weeks after completing treatment to support microbiome restoration. Administering probiotics 2-3 hours apart from antibiotic doses reduces the chance probiotics will be killed. Duration should be tailored based on infection severity, antibiotic regimen length, and patient risk factors for complications.</w:t>
      </w:r>
    </w:p>
    <w:p>
      <w:pPr>
        <w:pStyle w:val="Heading1"/>
      </w:pPr>
      <w:r>
        <w:t>Limitations and Challenges in Using Probiotics With Antibiotics</w:t>
      </w:r>
    </w:p>
    <w:p>
      <w:r>
        <w:t>Limitations include variability in probiotic product quality, lack of regulatory standardization, inconsistent dosing, and strain-specific effects. Not all probiotics have proven benefits with antibiotics. Some evidence is conflicting or based on small studies. Patient-specific factors such as underlying illness, immunocompetence, and microbiome composition influence outcomes. More high-quality research is needed to optimize probiotic selection, dosing, and timing.</w:t>
      </w:r>
    </w:p>
    <w:p>
      <w:pPr>
        <w:pStyle w:val="Heading1"/>
      </w:pPr>
      <w:r>
        <w:t>Common Misconceptions About Probiotics and Antibiotics</w:t>
      </w:r>
    </w:p>
    <w:p>
      <w:r>
        <w:t>A common misconception is that all probiotics are the same and effective against antibiotic side effects, which is false since effects are strain-specific. Some believe probiotics replace the need for antibiotics, which is incorrect. Others assume probiotic supplements are risk-free for all patients, ignoring potential infections in vulnerable groups. Recognizing these misconceptions helps ensure appropriate, safe use.</w:t>
      </w:r>
    </w:p>
    <w:p>
      <w:pPr>
        <w:pStyle w:val="Heading1"/>
      </w:pPr>
      <w:r>
        <w:t>Safety Monitoring and Practical Guidance for Patients and Providers</w:t>
      </w:r>
    </w:p>
    <w:p>
      <w:r>
        <w:t>Patients should be advised to choose probiotic products with documented strains and appropriate doses. Storage conditions impact probiotic viability and effectiveness. Monitoring for any gastrointestinal symptoms or signs of infection during use is important, especially in immunocompromised individuals. Healthcare providers should consider patient risk factors before recommending probiotics and educate on timing relative to antibiotic doses to maximize benefits.</w:t>
      </w:r>
    </w:p>
    <w:p>
      <w:pPr>
        <w:pStyle w:val="Heading1"/>
      </w:pPr>
      <w:r>
        <w:t>Practical Guidance</w:t>
      </w:r>
    </w:p>
    <w:p>
      <w:pPr>
        <w:pStyle w:val="ListBullet"/>
      </w:pPr>
      <w:r>
        <w:t>Select probiotic strains with evidence supporting use with antibiotics, such as Lactobacillus rhamnosus GG or Saccharomyces boulardii.</w:t>
      </w:r>
    </w:p>
    <w:p>
      <w:pPr>
        <w:pStyle w:val="ListBullet"/>
      </w:pPr>
      <w:r>
        <w:t>Administer probiotics at least 2–3 hours apart from antibiotic doses to enhance survival of probiotic organisms.</w:t>
      </w:r>
    </w:p>
    <w:p>
      <w:pPr>
        <w:pStyle w:val="ListBullet"/>
      </w:pPr>
      <w:r>
        <w:t>Start probiotics early during antibiotic treatment and continue for 1–2 weeks after antibiotics end to help restore gut microbiota.</w:t>
      </w:r>
    </w:p>
    <w:p>
      <w:pPr>
        <w:pStyle w:val="ListBullet"/>
      </w:pPr>
      <w:r>
        <w:t>Use probiotic dosages supported by clinical research, often in the range of 10^9 to 10^10 colony-forming units (CFUs) daily.</w:t>
      </w:r>
    </w:p>
    <w:p>
      <w:pPr>
        <w:pStyle w:val="ListBullet"/>
      </w:pPr>
      <w:r>
        <w:t>Store probiotic products as recommended, typically refrigerated, to maintain potency.</w:t>
      </w:r>
    </w:p>
    <w:p>
      <w:pPr>
        <w:pStyle w:val="ListBullet"/>
      </w:pPr>
      <w:r>
        <w:t>Monitor patients for gastrointestinal side effects and potential rare infections, especially in immunocompromised individuals.</w:t>
      </w:r>
    </w:p>
    <w:p>
      <w:pPr>
        <w:pStyle w:val="ListBullet"/>
      </w:pPr>
      <w:r>
        <w:t>Do not substitute probiotics for antibiotics or other prescribed infection treatments.</w:t>
      </w:r>
    </w:p>
    <w:p>
      <w:pPr>
        <w:pStyle w:val="ListBullet"/>
      </w:pPr>
      <w:r>
        <w:t>Educate patients on realistic expectations regarding the benefits and limitations of probiotics during antibiotic therapy.</w:t>
      </w:r>
    </w:p>
    <w:p>
      <w:pPr>
        <w:pStyle w:val="Heading1"/>
      </w:pPr>
      <w:r>
        <w:t>Safety Notes</w:t>
      </w:r>
    </w:p>
    <w:p>
      <w:pPr>
        <w:pStyle w:val="ListBullet"/>
      </w:pPr>
      <w:r>
        <w:t>Probiotics are generally safe for most healthy individuals when used as directed.</w:t>
      </w:r>
    </w:p>
    <w:p>
      <w:pPr>
        <w:pStyle w:val="ListBullet"/>
      </w:pPr>
      <w:r>
        <w:t>Avoid probiotic use in severely immunocompromised patients, those with central venous catheters, or critically ill without medical supervision.</w:t>
      </w:r>
    </w:p>
    <w:p>
      <w:pPr>
        <w:pStyle w:val="ListBullet"/>
      </w:pPr>
      <w:r>
        <w:t>Rare cases of probiotic-related bloodstream infections have been reported, highlighting the need for caution in high-risk groups.</w:t>
      </w:r>
    </w:p>
    <w:p>
      <w:pPr>
        <w:pStyle w:val="ListBullet"/>
      </w:pPr>
      <w:r>
        <w:t>Ensure probiotics do not replace or delay antibiotic treatment for infections.</w:t>
      </w:r>
    </w:p>
    <w:p>
      <w:pPr>
        <w:pStyle w:val="ListBullet"/>
      </w:pPr>
      <w:r>
        <w:t>Monitor for possible gastrointestinal discomfort; discontinue probiotics if severe symptoms occur.</w:t>
      </w:r>
    </w:p>
    <w:p>
      <w:pPr>
        <w:pStyle w:val="Heading1"/>
      </w:pPr>
      <w:r>
        <w:t>Common Misconceptions</w:t>
      </w:r>
    </w:p>
    <w:p>
      <w:r>
        <w:rPr>
          <w:b/>
        </w:rPr>
        <w:t xml:space="preserve">Misconception: </w:t>
      </w:r>
      <w:r>
        <w:t>All probiotics have the same effects and can be used interchangeably with antibiotics.</w:t>
      </w:r>
    </w:p>
    <w:p>
      <w:r>
        <w:rPr>
          <w:b/>
        </w:rPr>
        <w:t xml:space="preserve">Reality: </w:t>
      </w:r>
      <w:r>
        <w:t>Probiotic effects are strain-specific; not all strains are effective or appropriate for use during antibiotic therapy.</w:t>
      </w:r>
    </w:p>
    <w:p>
      <w:r>
        <w:rPr>
          <w:b/>
        </w:rPr>
        <w:t xml:space="preserve">Misconception: </w:t>
      </w:r>
      <w:r>
        <w:t>Probiotics can replace antibiotics in treating infections.</w:t>
      </w:r>
    </w:p>
    <w:p>
      <w:r>
        <w:rPr>
          <w:b/>
        </w:rPr>
        <w:t xml:space="preserve">Reality: </w:t>
      </w:r>
      <w:r>
        <w:t>Probiotics are adjuncts to support gut health and do not treat bacterial infections or replace antibiotics.</w:t>
      </w:r>
    </w:p>
    <w:p>
      <w:r>
        <w:rPr>
          <w:b/>
        </w:rPr>
        <w:t xml:space="preserve">Misconception: </w:t>
      </w:r>
      <w:r>
        <w:t>Probiotics are completely risk-free and can be taken by anyone during antibiotic treatment.</w:t>
      </w:r>
    </w:p>
    <w:p>
      <w:r>
        <w:rPr>
          <w:b/>
        </w:rPr>
        <w:t xml:space="preserve">Reality: </w:t>
      </w:r>
      <w:r>
        <w:t>While generally safe, probiotics may cause infections in immunocompromised or critically ill patients and require cautious use.</w:t>
      </w:r>
    </w:p>
    <w:p>
      <w:pPr>
        <w:pStyle w:val="Heading1"/>
      </w:pPr>
      <w:r>
        <w:t>Clinical Pearls</w:t>
      </w:r>
    </w:p>
    <w:p>
      <w:pPr>
        <w:pStyle w:val="ListNumber"/>
      </w:pPr>
      <w:r>
        <w:t>Saccharomyces boulardii is a yeast probiotic not killed by antibiotics and useful in preventing antibiotic-associated diarrhea.</w:t>
      </w:r>
    </w:p>
    <w:p>
      <w:pPr>
        <w:pStyle w:val="ListNumber"/>
      </w:pPr>
      <w:r>
        <w:t>Administer probiotics at least 2 hours apart from antibiotics to improve viability and effectiveness.</w:t>
      </w:r>
    </w:p>
    <w:p>
      <w:pPr>
        <w:pStyle w:val="ListNumber"/>
      </w:pPr>
      <w:r>
        <w:t>Probiotic benefits depend on strains used; ensure selection is evidence-based for the indication.</w:t>
      </w:r>
    </w:p>
    <w:p>
      <w:pPr>
        <w:pStyle w:val="ListNumber"/>
      </w:pPr>
      <w:r>
        <w:t>Probiotics may reduce Clostridioides difficile infection risk but are not a substitute for infection control measures.</w:t>
      </w:r>
    </w:p>
    <w:p>
      <w:pPr>
        <w:pStyle w:val="ListNumber"/>
      </w:pPr>
      <w:r>
        <w:t>Continue probiotics after antibiotic courses to support microbiome restoration.</w:t>
      </w:r>
    </w:p>
    <w:p>
      <w:pPr>
        <w:pStyle w:val="ListNumber"/>
      </w:pPr>
      <w:r>
        <w:t>Educate patients about proper storage of probiotics to maintain live organisms.</w:t>
      </w:r>
    </w:p>
    <w:p>
      <w:pPr>
        <w:pStyle w:val="ListNumber"/>
      </w:pPr>
      <w:r>
        <w:t>Be cautious in immunocompromised patients; consult specialists before recommending probiotics.</w:t>
      </w:r>
    </w:p>
    <w:p>
      <w:pPr>
        <w:pStyle w:val="ListNumber"/>
      </w:pPr>
      <w:r>
        <w:t>Monitor patients for side effects or infections related to probiotic use, although these are rare.</w:t>
      </w:r>
    </w:p>
    <w:p>
      <w:pPr>
        <w:pStyle w:val="Heading1"/>
      </w:pPr>
      <w:r>
        <w:t>Key Takeaways</w:t>
      </w:r>
    </w:p>
    <w:p>
      <w:pPr>
        <w:pStyle w:val="ListBullet"/>
      </w:pPr>
      <w:r>
        <w:t>Probiotics are live microorganisms that can restore gut balance disrupted by antibiotics.</w:t>
      </w:r>
    </w:p>
    <w:p>
      <w:pPr>
        <w:pStyle w:val="ListBullet"/>
      </w:pPr>
      <w:r>
        <w:t>They help reduce antibiotic-associated diarrhea and may lower the risk of Clostridioides difficile infection.</w:t>
      </w:r>
    </w:p>
    <w:p>
      <w:pPr>
        <w:pStyle w:val="ListBullet"/>
      </w:pPr>
      <w:r>
        <w:t>Efficacy depends on specific probiotic strains, dose, and timing relative to antibiotics.</w:t>
      </w:r>
    </w:p>
    <w:p>
      <w:pPr>
        <w:pStyle w:val="ListBullet"/>
      </w:pPr>
      <w:r>
        <w:t>Probiotics should be administered several hours apart from antibiotic doses to enhance survival.</w:t>
      </w:r>
    </w:p>
    <w:p>
      <w:pPr>
        <w:pStyle w:val="ListBullet"/>
      </w:pPr>
      <w:r>
        <w:t>Saccharomyces boulardii is a yeast probiotic resistant to antibiotic killing and commonly used.</w:t>
      </w:r>
    </w:p>
    <w:p>
      <w:pPr>
        <w:pStyle w:val="ListBullet"/>
      </w:pPr>
      <w:r>
        <w:t>Probiotics have a good safety profile but should be used cautiously in immunocompromised or critically ill patients.</w:t>
      </w:r>
    </w:p>
    <w:p>
      <w:pPr>
        <w:pStyle w:val="ListBullet"/>
      </w:pPr>
      <w:r>
        <w:t>Not all probiotics are equally effective; choose products with clinical evidence supporting their use.</w:t>
      </w:r>
    </w:p>
    <w:p>
      <w:pPr>
        <w:pStyle w:val="ListBullet"/>
      </w:pPr>
      <w:r>
        <w:t>Probiotics complement but do not replace antibiotics for infection treatment.</w:t>
      </w:r>
    </w:p>
    <w:p>
      <w:pPr>
        <w:pStyle w:val="Heading1"/>
      </w:pPr>
      <w:r>
        <w:t>Glossary</w:t>
      </w:r>
    </w:p>
    <w:p>
      <w:r>
        <w:rPr>
          <w:b/>
        </w:rPr>
        <w:t xml:space="preserve">Probiotics: </w:t>
      </w:r>
      <w:r>
        <w:t>Live microorganisms which, when administered in adequate amounts, provide health benefits to the host, especially by supporting gut microbial balance.</w:t>
      </w:r>
    </w:p>
    <w:p>
      <w:r>
        <w:rPr>
          <w:b/>
        </w:rPr>
        <w:t xml:space="preserve">Antibiotics: </w:t>
      </w:r>
      <w:r>
        <w:t>Medications used to treat bacterial infections by killing or inhibiting the growth of bacteria.</w:t>
      </w:r>
    </w:p>
    <w:p>
      <w:r>
        <w:rPr>
          <w:b/>
        </w:rPr>
        <w:t xml:space="preserve">Gut microbiome: </w:t>
      </w:r>
      <w:r>
        <w:t>The community of microorganisms, including bacteria and fungi, living in the digestive tract.</w:t>
      </w:r>
    </w:p>
    <w:p>
      <w:r>
        <w:rPr>
          <w:b/>
        </w:rPr>
        <w:t xml:space="preserve">Antibiotic-associated diarrhea (AAD): </w:t>
      </w:r>
      <w:r>
        <w:t>Diarrhea occurring as a side effect of antibiotic use, often due to disruption of normal gut bacteria.</w:t>
      </w:r>
    </w:p>
    <w:p>
      <w:r>
        <w:rPr>
          <w:b/>
        </w:rPr>
        <w:t xml:space="preserve">Clostridioides difficile infection (CDI): </w:t>
      </w:r>
      <w:r>
        <w:t>A potentially serious infection caused by the bacterium Clostridioides difficile, often related to antibiotic use disrupting gut flora.</w:t>
      </w:r>
    </w:p>
    <w:p>
      <w:r>
        <w:rPr>
          <w:b/>
        </w:rPr>
        <w:t xml:space="preserve">Lactobacillus: </w:t>
      </w:r>
      <w:r>
        <w:t>A genus of beneficial bacteria commonly used as probiotics to support intestinal health.</w:t>
      </w:r>
    </w:p>
    <w:p>
      <w:r>
        <w:rPr>
          <w:b/>
        </w:rPr>
        <w:t xml:space="preserve">Saccharomyces boulardii: </w:t>
      </w:r>
      <w:r>
        <w:t>A yeast species used as a probiotic, noted for resistance to antibiotics and prevention of antibiotic-associated diarrhea.</w:t>
      </w:r>
    </w:p>
    <w:p>
      <w:r>
        <w:rPr>
          <w:b/>
        </w:rPr>
        <w:t xml:space="preserve">Colony-forming units (CFUs): </w:t>
      </w:r>
      <w:r>
        <w:t>A measure of viable bacterial or yeast cells in a probiotic preparation.</w:t>
      </w:r>
    </w:p>
    <w:p>
      <w:pPr>
        <w:pStyle w:val="Heading1"/>
      </w:pPr>
      <w:r>
        <w:t>Related Modules</w:t>
      </w:r>
    </w:p>
    <w:p>
      <w:pPr>
        <w:pStyle w:val="ListBullet"/>
      </w:pPr>
      <w:r>
        <w:t>MED-101</w:t>
      </w:r>
    </w:p>
    <w:p>
      <w:pPr>
        <w:pStyle w:val="ListBullet"/>
      </w:pPr>
      <w:r>
        <w:t>MED-250</w:t>
      </w:r>
    </w:p>
    <w:p>
      <w:pPr>
        <w:pStyle w:val="ListBullet"/>
      </w:pPr>
      <w:r>
        <w:t>MED-189</w:t>
      </w:r>
    </w:p>
    <w:p>
      <w:pPr>
        <w:pStyle w:val="Heading1"/>
      </w:pPr>
      <w:r>
        <w:t>Illustration Specifications</w:t>
      </w:r>
    </w:p>
    <w:p>
      <w:pPr>
        <w:pStyle w:val="Heading2"/>
      </w:pPr>
      <w:r>
        <w:t>ILL-001 - Mechanisms of Probiotics in Counteracting Antibiotic Effects</w:t>
      </w:r>
    </w:p>
    <w:p>
      <w:r>
        <w:t>Type: Diagram</w:t>
      </w:r>
    </w:p>
    <w:p>
      <w:r>
        <w:t>Visual diagram showing how probiotics restore gut microbiota, inhibit pathogens, and enhance mucosal barriers during antibiotic treatment.</w:t>
      </w:r>
    </w:p>
    <w:p>
      <w:r>
        <w:t>Alt text: Diagram showing interaction of probiotics with gut and antibiotics</w:t>
      </w:r>
    </w:p>
    <w:p>
      <w:pPr>
        <w:pStyle w:val="Heading2"/>
      </w:pPr>
      <w:r>
        <w:t>ILL-002 - Common Probiotic Strains Used With Antibiotics</w:t>
      </w:r>
    </w:p>
    <w:p>
      <w:r>
        <w:t>Type: Table</w:t>
      </w:r>
    </w:p>
    <w:p>
      <w:r>
        <w:t>Table listing probiotic strains like Lactobacillus rhamnosus GG and Saccharomyces boulardii with their characteristics and evidence levels.</w:t>
      </w:r>
    </w:p>
    <w:p>
      <w:r>
        <w:t>Alt text: Table of probiotic strains with evidence summaries</w:t>
      </w:r>
    </w:p>
    <w:p>
      <w:pPr>
        <w:pStyle w:val="Heading2"/>
      </w:pPr>
      <w:r>
        <w:t>ILL-003 - Timeline for Probiotic Administration Relative to Antibiotics</w:t>
      </w:r>
    </w:p>
    <w:p>
      <w:r>
        <w:t>Type: Timeline Graphic</w:t>
      </w:r>
    </w:p>
    <w:p>
      <w:r>
        <w:t>Timeline displaying optimal spacing of probiotic doses in relation to antibiotic administration times to maximize probiotic survival.</w:t>
      </w:r>
    </w:p>
    <w:p>
      <w:r>
        <w:t>Alt text: Timeline for dosing probiotics and antibiotics</w:t>
      </w:r>
    </w:p>
    <w:p>
      <w:pPr>
        <w:pStyle w:val="Heading2"/>
      </w:pPr>
      <w:r>
        <w:t>ILL-004 - Potential Side Effects Associated With Probiotics</w:t>
      </w:r>
    </w:p>
    <w:p>
      <w:r>
        <w:t>Type: Infographic</w:t>
      </w:r>
    </w:p>
    <w:p>
      <w:r>
        <w:t>Infographic listing common and rare side effects of probiotics, highlighting safety considerations during antibiotic therapy.</w:t>
      </w:r>
    </w:p>
    <w:p>
      <w:r>
        <w:t>Alt text: Infographic of probiotic side effects and safety</w:t>
      </w:r>
    </w:p>
    <w:p>
      <w:pPr>
        <w:pStyle w:val="Heading2"/>
      </w:pPr>
      <w:r>
        <w:t>ILL-005 - Impact of Antibiotics on Gut Microbiota Diversity</w:t>
      </w:r>
    </w:p>
    <w:p>
      <w:r>
        <w:t>Type: Bar Graph</w:t>
      </w:r>
    </w:p>
    <w:p>
      <w:r>
        <w:t>Bar graph showing reduction in microbial diversity after antibiotic use and recovery following probiotic supplementation.</w:t>
      </w:r>
    </w:p>
    <w:p>
      <w:r>
        <w:t>Alt text: Graph of microbiota diversity changes with antibiotics and probiotics</w:t>
      </w:r>
    </w:p>
    <w:p>
      <w:pPr>
        <w:pStyle w:val="Heading1"/>
      </w:pPr>
      <w:r>
        <w:t>References</w:t>
      </w:r>
    </w:p>
    <w:p>
      <w:pPr>
        <w:pStyle w:val="ListBullet"/>
      </w:pPr>
      <w:r>
        <w:t>Probiotics for the prevention of antibiotic-associated diarrhea: a systematic review and meta-analysis | Hempel et al., Johns Hopkins Bloomberg School of Public Health | 2012 | PMID: 22874871 | Unverified</w:t>
      </w:r>
    </w:p>
    <w:p>
      <w:pPr>
        <w:pStyle w:val="ListBullet"/>
      </w:pPr>
      <w:r>
        <w:t>Role of Probiotics in Antibiotic-Associated Diarrhea: Systematic Review and Meta-Analysis | Goldenberg et al., Cochrane Database of Systematic Reviews | 2017 | DOI: 10.1002/14651858.CD004827.pub4 | Unverified</w:t>
      </w:r>
    </w:p>
    <w:p>
      <w:pPr>
        <w:pStyle w:val="ListBullet"/>
      </w:pPr>
      <w:r>
        <w:t>Use of probiotics in clinical practice with antibiotic therapy | Guarner and Malagelada, The Lancet | 2003 | PMID: 12583994 | Unverified</w:t>
      </w:r>
    </w:p>
    <w:p>
      <w:pPr>
        <w:pStyle w:val="ListBullet"/>
      </w:pPr>
      <w:r>
        <w:t>Probiotics and prevention of antibiotic-associated diarrhea | McFarland LV, Journal of Clinical Gastroenterology | 2006 | PMID: 16846511 | Unverified</w:t>
      </w:r>
    </w:p>
    <w:p>
      <w:pPr>
        <w:pStyle w:val="ListBullet"/>
      </w:pPr>
      <w:r>
        <w:t>Safety of probiotics used to reduce risk and prevent Clostridium difficile infection | Surawicz et al., World Journal of Gastroenterology | 2012 | PMID: 22432068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