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MED-135 - Anti-Infective Medicine Safety</w:t>
      </w:r>
    </w:p>
    <w:p>
      <w:r>
        <w:rPr>
          <w:i/>
        </w:rPr>
        <w:t>Uses, mechanisms, benefits, side effects, interactions, monitoring, and safety related to anti-infective medicine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anti-infective medicines, antibiotics, antiviral agents, antifungal drugs, medicine safety, drug interactions, side effects, therapeutic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Anti-infective medicines, also known as anti-infectives, encompass a broad category of drugs such as antibiotics, antivirals, antifungals, and antiparasitics used to prevent, treat, or manage infections caused by bacteria, viruses, fungi, or parasites. These drugs work through various mechanisms like inhibiting microbial cell wall synthesis (e.g., beta-lactam antibiotics), interfering with nucleic acid replication (e.g., antiviral agents), or disrupting fungal cell membranes (e.g., azoles). The proper use of anti-infective medicines is critical in clinical practice to ensure effective infection control while minimizing risks such as adverse effects, drug interactions, and development of resistance. Safety considerations include monitoring for common side effects like gastrointestinal upset, allergic reactions, or organ toxicity, as well as recognizing potential drug-drug and drug-food interactions. Therapeutic drug monitoring may be employed for certain agents with narrow therapeutic windows. Awareness of limitations, including microbial resistance and patient-specific factors, enhances safe use. Synonyms often used include anti-microbial agents, anti-infectives, and anti-bacterial agents (specifically for antibiotics). Challenges in safety stem from misuse, overdose, or incomplete treatment courses, making patient education and healthcare provider vigilance essential. This module provides a comprehensive understanding of anti-infective medicine safety to support informed use and improve clinical outcomes.</w:t>
      </w:r>
    </w:p>
    <w:p>
      <w:pPr>
        <w:pStyle w:val="Heading1"/>
      </w:pPr>
      <w:r>
        <w:t>Customer Questions Answered</w:t>
      </w:r>
    </w:p>
    <w:p>
      <w:pPr>
        <w:pStyle w:val="ListBullet"/>
      </w:pPr>
      <w:r>
        <w:t>What are anti-infective medicines?</w:t>
      </w:r>
    </w:p>
    <w:p>
      <w:pPr>
        <w:pStyle w:val="ListBullet"/>
      </w:pPr>
      <w:r>
        <w:t>How do antibiotics work to fight infections?</w:t>
      </w:r>
    </w:p>
    <w:p>
      <w:pPr>
        <w:pStyle w:val="ListBullet"/>
      </w:pPr>
      <w:r>
        <w:t>What are the common side effects of anti-infective drugs?</w:t>
      </w:r>
    </w:p>
    <w:p>
      <w:pPr>
        <w:pStyle w:val="ListBullet"/>
      </w:pPr>
      <w:r>
        <w:t>Can anti-infective medicines interact with other drugs?</w:t>
      </w:r>
    </w:p>
    <w:p>
      <w:pPr>
        <w:pStyle w:val="ListBullet"/>
      </w:pPr>
      <w:r>
        <w:t>How is the safety of anti-infective medicines monitored?</w:t>
      </w:r>
    </w:p>
    <w:p>
      <w:pPr>
        <w:pStyle w:val="ListBullet"/>
      </w:pPr>
      <w:r>
        <w:t>What precautions should I take when using antiviral medications?</w:t>
      </w:r>
    </w:p>
    <w:p>
      <w:pPr>
        <w:pStyle w:val="ListBullet"/>
      </w:pPr>
      <w:r>
        <w:t>Are there risks associated with antifungal treatments?</w:t>
      </w:r>
    </w:p>
    <w:p>
      <w:pPr>
        <w:pStyle w:val="ListBullet"/>
      </w:pPr>
      <w:r>
        <w:t>How do resistance and misuse affect anti-infective medicine safety?</w:t>
      </w:r>
    </w:p>
    <w:p>
      <w:pPr>
        <w:pStyle w:val="ListBullet"/>
      </w:pPr>
      <w:r>
        <w:t>Can anti-infective medicines cause allergic reactions?</w:t>
      </w:r>
    </w:p>
    <w:p>
      <w:pPr>
        <w:pStyle w:val="ListBullet"/>
      </w:pPr>
      <w:r>
        <w:t>What should I do if I experience side effects from antibiotics?</w:t>
      </w:r>
    </w:p>
    <w:p>
      <w:pPr>
        <w:pStyle w:val="ListBullet"/>
      </w:pPr>
      <w:r>
        <w:t>Why is it important to complete the full course of anti-infective therapy?</w:t>
      </w:r>
    </w:p>
    <w:p>
      <w:pPr>
        <w:pStyle w:val="ListBullet"/>
      </w:pPr>
      <w:r>
        <w:t>How do healthcare providers determine the correct dosage of anti-infective drugs?</w:t>
      </w:r>
    </w:p>
    <w:p>
      <w:pPr>
        <w:pStyle w:val="Heading1"/>
      </w:pPr>
      <w:r>
        <w:t>Learning Objectives</w:t>
      </w:r>
    </w:p>
    <w:p>
      <w:pPr>
        <w:pStyle w:val="ListBullet"/>
      </w:pPr>
      <w:r>
        <w:t>Define anti-infective medicines and their role in infection control.</w:t>
      </w:r>
    </w:p>
    <w:p>
      <w:pPr>
        <w:pStyle w:val="ListBullet"/>
      </w:pPr>
      <w:r>
        <w:t>Explain the mechanisms of action of major classes of anti-infective drugs.</w:t>
      </w:r>
    </w:p>
    <w:p>
      <w:pPr>
        <w:pStyle w:val="ListBullet"/>
      </w:pPr>
      <w:r>
        <w:t>Identify common side effects and adverse reactions associated with anti-infectives.</w:t>
      </w:r>
    </w:p>
    <w:p>
      <w:pPr>
        <w:pStyle w:val="ListBullet"/>
      </w:pPr>
      <w:r>
        <w:t>Recognize important drug interactions involving anti-infective agents.</w:t>
      </w:r>
    </w:p>
    <w:p>
      <w:pPr>
        <w:pStyle w:val="ListBullet"/>
      </w:pPr>
      <w:r>
        <w:t>Describe monitoring strategies to ensure safety during anti-infective therapy.</w:t>
      </w:r>
    </w:p>
    <w:p>
      <w:pPr>
        <w:pStyle w:val="ListBullet"/>
      </w:pPr>
      <w:r>
        <w:t>Understand the impact of antimicrobial resistance on treatment safety and effectiveness.</w:t>
      </w:r>
    </w:p>
    <w:p>
      <w:pPr>
        <w:pStyle w:val="ListBullet"/>
      </w:pPr>
      <w:r>
        <w:t>Discuss practical guidelines for safe use and administration of anti-infective medicines.</w:t>
      </w:r>
    </w:p>
    <w:p>
      <w:pPr>
        <w:pStyle w:val="ListBullet"/>
      </w:pPr>
      <w:r>
        <w:t>Correct common misconceptions related to anti-infective medicines.</w:t>
      </w:r>
    </w:p>
    <w:p>
      <w:pPr>
        <w:pStyle w:val="Heading1"/>
      </w:pPr>
      <w:r>
        <w:t>Definition</w:t>
      </w:r>
    </w:p>
    <w:p>
      <w:r>
        <w:t>Anti-infective medicines are pharmacological agents used to prevent, treat, or control infections caused by pathogenic microorganisms, including bacteria, viruses, fungi, and parasites. They include subclasses such as antibiotics, antivirals, antifungals, and antiparasitic drugs.</w:t>
      </w:r>
    </w:p>
    <w:p>
      <w:pPr>
        <w:pStyle w:val="Heading1"/>
      </w:pPr>
      <w:r>
        <w:t>Why This Matters</w:t>
      </w:r>
    </w:p>
    <w:p>
      <w:r>
        <w:t>Infections remain a leading cause of illness worldwide. Safe and effective use of anti-infective medicines is crucial to ensure successful treatment outcomes while minimizing the risk of side effects, drug interactions, and the development of drug-resistant infections. Understanding safety aspects empowers patients and healthcare providers to use these medications responsibly and effectively.</w:t>
      </w:r>
    </w:p>
    <w:p>
      <w:pPr>
        <w:pStyle w:val="Heading1"/>
      </w:pPr>
      <w:r>
        <w:t>Definition and Classification of Anti-Infective Medicines</w:t>
      </w:r>
    </w:p>
    <w:p>
      <w:r>
        <w:t>Anti-infective medicines are drugs designed to combat infectious organisms. They are broadly classified into: antibiotics (active against bacteria), antivirals (target viruses), antifungals (combat fungal infections), and antiparasitic agents (treat parasitic infections). These drugs can be bactericidal or bacteriostatic, virucidal or virustatic, depending on their mechanism. The term "anti-infectives" encompasses all these agents collectively.</w:t>
      </w:r>
    </w:p>
    <w:p>
      <w:pPr>
        <w:pStyle w:val="Heading1"/>
      </w:pPr>
      <w:r>
        <w:t>Mechanisms of Action of Common Anti-Infective Drugs</w:t>
      </w:r>
    </w:p>
    <w:p>
      <w:r>
        <w:t>Different classes of anti-infective agents target specific microbial processes. For example, beta-lactam antibiotics inhibit bacterial cell wall synthesis, leading to bacterial death. Macrolides interfere with bacterial protein synthesis. Antiviral drugs like nucleoside analogues inhibit viral DNA or RNA replication. Azole antifungals disrupt fungal cell membrane integrity by inhibiting ergosterol synthesis. Understanding these mechanisms helps in appropriate drug selection and anticipating possible side effects.</w:t>
      </w:r>
    </w:p>
    <w:p>
      <w:pPr>
        <w:pStyle w:val="Heading1"/>
      </w:pPr>
      <w:r>
        <w:t>Common Side Effects and Adverse Reactions</w:t>
      </w:r>
    </w:p>
    <w:p>
      <w:r>
        <w:t>Anti-infective medicines can cause side effects ranging from mild to severe. Common adverse effects include gastrointestinal symptoms (nausea, diarrhea), hypersensitivity reactions (rashes, anaphylaxis), hepatotoxicity, nephrotoxicity, and blood dyscrasias. Some drugs may cause photosensitivity or neurological side effects. Patients should be counseled on potential adverse effects and advised to report unusual symptoms promptly.</w:t>
      </w:r>
    </w:p>
    <w:p>
      <w:pPr>
        <w:pStyle w:val="Heading1"/>
      </w:pPr>
      <w:r>
        <w:t>Drug Interactions and Their Clinical Relevance</w:t>
      </w:r>
    </w:p>
    <w:p>
      <w:r>
        <w:t>Anti-infective agents can interact with other medications, altering their efficacy or toxicity. For example, rifampin induces liver enzymes reducing effectiveness of oral contraceptives; macrolides can increase levels of certain statins causing toxicity. Awareness of such interactions is essential to adjust therapy or monitoring appropriately. Patients should inform healthcare providers about all medications and supplements they use.</w:t>
      </w:r>
    </w:p>
    <w:p>
      <w:pPr>
        <w:pStyle w:val="Heading1"/>
      </w:pPr>
      <w:r>
        <w:t>Monitoring Safety During Anti-Infective Therapy</w:t>
      </w:r>
    </w:p>
    <w:p>
      <w:r>
        <w:t>Safety monitoring includes clinical assessment for adverse effects and laboratory tests like liver and kidney function tests, complete blood counts, and therapeutic drug monitoring in select cases (e.g., aminoglycosides, vancomycin). Monitoring detects toxicity early and guides dose adjustments. Patient adherence and completion of treatment courses are important components of monitoring.</w:t>
      </w:r>
    </w:p>
    <w:p>
      <w:pPr>
        <w:pStyle w:val="Heading1"/>
      </w:pPr>
      <w:r>
        <w:t>Antimicrobial Resistance and Its Impact on Safety</w:t>
      </w:r>
    </w:p>
    <w:p>
      <w:r>
        <w:t>Misuse and overuse of anti-infective medicines contribute to antimicrobial resistance, where microorganisms evolve mechanisms to survive drug exposure. Resistance can lead to treatment failure and requires use of broader-spectrum or more toxic drugs, increasing safety risks. Promoting rational use and stewardship programs are key strategies to mitigate resistance.</w:t>
      </w:r>
    </w:p>
    <w:p>
      <w:pPr>
        <w:pStyle w:val="Heading1"/>
      </w:pPr>
      <w:r>
        <w:t>Practical Guidelines for Safe Use of Anti-Infective Medicines</w:t>
      </w:r>
    </w:p>
    <w:p>
      <w:r>
        <w:t>Safe use involves correct diagnosis, appropriate drug selection, dosing, route, and duration. Patient education about adherence, potential side effects, and when to seek medical help improves safety. Avoiding unnecessary use and following prescribing guidelines reduce risks. Special populations (children, elderly, pregnant women) require individualized considerations.</w:t>
      </w:r>
    </w:p>
    <w:p>
      <w:pPr>
        <w:pStyle w:val="Heading1"/>
      </w:pPr>
      <w:r>
        <w:t>Limitations and Challenges in Anti-Infective Medicine Safety</w:t>
      </w:r>
    </w:p>
    <w:p>
      <w:r>
        <w:t>Limitations include variability in drug metabolism, incomplete knowledge of individual allergies, and limited drug availability. Challenges arise from counterfeit medicines, self-medication, and inadequate monitoring resources. Addressing these issues requires coordinated healthcare efforts and patient involvement.</w:t>
      </w:r>
    </w:p>
    <w:p>
      <w:pPr>
        <w:pStyle w:val="Heading1"/>
      </w:pPr>
      <w:r>
        <w:t>Common Misconceptions About Anti-Infective Medicines</w:t>
      </w:r>
    </w:p>
    <w:p>
      <w:r>
        <w:t>Many patients mistakenly believe antibiotics treat viral infections or stop medication once symptoms improve, risking resistance and relapse. Others fear all side effects equally or assume natural remedies are always safer. Educating patients with evidence-based information corrects these misconceptions and promotes rational use.</w:t>
      </w:r>
    </w:p>
    <w:p>
      <w:pPr>
        <w:pStyle w:val="Heading1"/>
      </w:pPr>
      <w:r>
        <w:t>Allergic Reactions and Hypersensitivity Management</w:t>
      </w:r>
    </w:p>
    <w:p>
      <w:r>
        <w:t>Anti-infective agents can cause allergic reactions ranging from mild rashes to severe anaphylaxis. Management includes immediate identification, discontinuation of the suspected drug, supportive care, and use of alternatives if necessary. Documenting allergies and communicating them in medical records are critical for preventing re-exposure.</w:t>
      </w:r>
    </w:p>
    <w:p>
      <w:pPr>
        <w:pStyle w:val="Heading1"/>
      </w:pPr>
      <w:r>
        <w:t>Special Considerations in Vulnerable Populations</w:t>
      </w:r>
    </w:p>
    <w:p>
      <w:r>
        <w:t>Patients such as pregnant women, elderly, children, and those with chronic diseases may have altered pharmacokinetics and increased risk of toxicity or adverse reactions. Dose adjustments and careful monitoring are often required to balance efficacy with safety. Some anti-infectives are contraindicated in pregnancy or certain conditions.</w:t>
      </w:r>
    </w:p>
    <w:p>
      <w:pPr>
        <w:pStyle w:val="Heading1"/>
      </w:pPr>
      <w:r>
        <w:t>Role of Healthcare Providers in Ensuring Anti-Infective Medicine Safety</w:t>
      </w:r>
    </w:p>
    <w:p>
      <w:r>
        <w:t>Healthcare professionals play a vital role in prescribing the right anti-infectives, counseling patients, monitoring therapy, and reporting adverse drug reactions. Collaborative care and adherence to clinical guidelines improve treatment safety and patient outcomes.</w:t>
      </w:r>
    </w:p>
    <w:p>
      <w:pPr>
        <w:pStyle w:val="Heading1"/>
      </w:pPr>
      <w:r>
        <w:t>Practical Guidance</w:t>
      </w:r>
    </w:p>
    <w:p>
      <w:pPr>
        <w:pStyle w:val="ListBullet"/>
      </w:pPr>
      <w:r>
        <w:t>Always complete the full prescribed course of anti-infective medication to prevent resistance and relapse.</w:t>
      </w:r>
    </w:p>
    <w:p>
      <w:pPr>
        <w:pStyle w:val="ListBullet"/>
      </w:pPr>
      <w:r>
        <w:t>Inform your healthcare provider about all medications, supplements, and allergies before starting anti-infective therapy.</w:t>
      </w:r>
    </w:p>
    <w:p>
      <w:pPr>
        <w:pStyle w:val="ListBullet"/>
      </w:pPr>
      <w:r>
        <w:t>Report any unusual symptoms or side effects promptly to your healthcare provider.</w:t>
      </w:r>
    </w:p>
    <w:p>
      <w:pPr>
        <w:pStyle w:val="ListBullet"/>
      </w:pPr>
      <w:r>
        <w:t>Do not share or use leftover anti-infective medicines without medical advice.</w:t>
      </w:r>
    </w:p>
    <w:p>
      <w:pPr>
        <w:pStyle w:val="ListBullet"/>
      </w:pPr>
      <w:r>
        <w:t>Follow instructions regarding food intake, timing, and dose to optimize effectiveness and reduce side effects.</w:t>
      </w:r>
    </w:p>
    <w:p>
      <w:pPr>
        <w:pStyle w:val="ListBullet"/>
      </w:pPr>
      <w:r>
        <w:t>Avoid self-medicating with anti-infectives; seek professional diagnosis and prescription.</w:t>
      </w:r>
    </w:p>
    <w:p>
      <w:pPr>
        <w:pStyle w:val="ListBullet"/>
      </w:pPr>
      <w:r>
        <w:t>Discuss any concerns about medication safety with your healthcare provider or pharmacist.</w:t>
      </w:r>
    </w:p>
    <w:p>
      <w:pPr>
        <w:pStyle w:val="ListBullet"/>
      </w:pPr>
      <w:r>
        <w:t>Store anti-infective medicines as directed to maintain their efficacy.</w:t>
      </w:r>
    </w:p>
    <w:p>
      <w:pPr>
        <w:pStyle w:val="Heading1"/>
      </w:pPr>
      <w:r>
        <w:t>Safety Notes</w:t>
      </w:r>
    </w:p>
    <w:p>
      <w:pPr>
        <w:pStyle w:val="ListBullet"/>
      </w:pPr>
      <w:r>
        <w:t>Anti-infective medicines can cause allergic reactions; seek emergency help if experiencing difficulty breathing or swelling.</w:t>
      </w:r>
    </w:p>
    <w:p>
      <w:pPr>
        <w:pStyle w:val="ListBullet"/>
      </w:pPr>
      <w:r>
        <w:t>Some anti-infectives require dosage adjustments in kidney or liver impairment to avoid toxicity.</w:t>
      </w:r>
    </w:p>
    <w:p>
      <w:pPr>
        <w:pStyle w:val="ListBullet"/>
      </w:pPr>
      <w:r>
        <w:t>Avoid alcohol consumption with certain anti-infective drugs that have interaction risks.</w:t>
      </w:r>
    </w:p>
    <w:p>
      <w:pPr>
        <w:pStyle w:val="ListBullet"/>
      </w:pPr>
      <w:r>
        <w:t>Pregnant or breastfeeding women should consult healthcare providers before using anti-infectives.</w:t>
      </w:r>
    </w:p>
    <w:p>
      <w:pPr>
        <w:pStyle w:val="ListBullet"/>
      </w:pPr>
      <w:r>
        <w:t>Adherence to dosing schedule is critical for effectiveness and safety.</w:t>
      </w:r>
    </w:p>
    <w:p>
      <w:pPr>
        <w:pStyle w:val="Heading1"/>
      </w:pPr>
      <w:r>
        <w:t>Common Misconceptions</w:t>
      </w:r>
    </w:p>
    <w:p>
      <w:r>
        <w:rPr>
          <w:b/>
        </w:rPr>
        <w:t xml:space="preserve">Misconception: </w:t>
      </w:r>
      <w:r>
        <w:t>Antibiotics can treat all infections including viral illnesses like the common cold.</w:t>
      </w:r>
    </w:p>
    <w:p>
      <w:r>
        <w:rPr>
          <w:b/>
        </w:rPr>
        <w:t xml:space="preserve">Reality: </w:t>
      </w:r>
      <w:r>
        <w:t>Antibiotics only target bacterial infections and are ineffective against viruses.</w:t>
      </w:r>
    </w:p>
    <w:p>
      <w:r>
        <w:rPr>
          <w:b/>
        </w:rPr>
        <w:t xml:space="preserve">Misconception: </w:t>
      </w:r>
      <w:r>
        <w:t>It is safe to stop taking antibiotics once symptoms improve.</w:t>
      </w:r>
    </w:p>
    <w:p>
      <w:r>
        <w:rPr>
          <w:b/>
        </w:rPr>
        <w:t xml:space="preserve">Reality: </w:t>
      </w:r>
      <w:r>
        <w:t>Stopping treatment early can lead to incomplete eradication of bacteria and development of resistance.</w:t>
      </w:r>
    </w:p>
    <w:p>
      <w:r>
        <w:rPr>
          <w:b/>
        </w:rPr>
        <w:t xml:space="preserve">Misconception: </w:t>
      </w:r>
      <w:r>
        <w:t>Natural remedies are always safer than prescription anti-infective medicines.</w:t>
      </w:r>
    </w:p>
    <w:p>
      <w:r>
        <w:rPr>
          <w:b/>
        </w:rPr>
        <w:t xml:space="preserve">Reality: </w:t>
      </w:r>
      <w:r>
        <w:t>Natural products can cause side effects and interact with other medicines; safety depends on specific agents.</w:t>
      </w:r>
    </w:p>
    <w:p>
      <w:r>
        <w:rPr>
          <w:b/>
        </w:rPr>
        <w:t xml:space="preserve">Misconception: </w:t>
      </w:r>
      <w:r>
        <w:t>If I experience side effects, I should immediately stop the medication without consulting a doctor.</w:t>
      </w:r>
    </w:p>
    <w:p>
      <w:r>
        <w:rPr>
          <w:b/>
        </w:rPr>
        <w:t xml:space="preserve">Reality: </w:t>
      </w:r>
      <w:r>
        <w:t>Consult a healthcare professional before stopping or changing medication to ensure safety and proper management.</w:t>
      </w:r>
    </w:p>
    <w:p>
      <w:pPr>
        <w:pStyle w:val="Heading1"/>
      </w:pPr>
      <w:r>
        <w:t>Clinical Pearls</w:t>
      </w:r>
    </w:p>
    <w:p>
      <w:pPr>
        <w:pStyle w:val="ListNumber"/>
      </w:pPr>
      <w:r>
        <w:t>Always check patient history for allergies before initiating anti-infective therapy.</w:t>
      </w:r>
    </w:p>
    <w:p>
      <w:pPr>
        <w:pStyle w:val="ListNumber"/>
      </w:pPr>
      <w:r>
        <w:t>Consider antimicrobial resistance patterns when selecting empirical therapy.</w:t>
      </w:r>
    </w:p>
    <w:p>
      <w:pPr>
        <w:pStyle w:val="ListNumber"/>
      </w:pPr>
      <w:r>
        <w:t>Monitor renal and hepatic function during prolonged anti-infective use.</w:t>
      </w:r>
    </w:p>
    <w:p>
      <w:pPr>
        <w:pStyle w:val="ListNumber"/>
      </w:pPr>
      <w:r>
        <w:t>Educate patients on adherence importance to prevent resistance and safety issues.</w:t>
      </w:r>
    </w:p>
    <w:p>
      <w:pPr>
        <w:pStyle w:val="ListNumber"/>
      </w:pPr>
      <w:r>
        <w:t>Drug interactions are common; review all patient medications carefully.</w:t>
      </w:r>
    </w:p>
    <w:p>
      <w:pPr>
        <w:pStyle w:val="Heading1"/>
      </w:pPr>
      <w:r>
        <w:t>Key Takeaways</w:t>
      </w:r>
    </w:p>
    <w:p>
      <w:pPr>
        <w:pStyle w:val="ListBullet"/>
      </w:pPr>
      <w:r>
        <w:t>Anti-infective medicines include antibiotics, antivirals, antifungals, and antiparasitics designed to treat infections.</w:t>
      </w:r>
    </w:p>
    <w:p>
      <w:pPr>
        <w:pStyle w:val="ListBullet"/>
      </w:pPr>
      <w:r>
        <w:t>Understanding the mechanism of action helps anticipate effects and side effects.</w:t>
      </w:r>
    </w:p>
    <w:p>
      <w:pPr>
        <w:pStyle w:val="ListBullet"/>
      </w:pPr>
      <w:r>
        <w:t>Monitoring for adverse reactions and drug interactions is essential for safety.</w:t>
      </w:r>
    </w:p>
    <w:p>
      <w:pPr>
        <w:pStyle w:val="ListBullet"/>
      </w:pPr>
      <w:r>
        <w:t>Completing the full course of therapy reduces the risk of resistance and relapse.</w:t>
      </w:r>
    </w:p>
    <w:p>
      <w:pPr>
        <w:pStyle w:val="ListBullet"/>
      </w:pPr>
      <w:r>
        <w:t>Misuse or overuse of anti-infectives can lead to antimicrobial resistance.</w:t>
      </w:r>
    </w:p>
    <w:p>
      <w:pPr>
        <w:pStyle w:val="ListBullet"/>
      </w:pPr>
      <w:r>
        <w:t>Patient education is key to safe and effective anti-infective use.</w:t>
      </w:r>
    </w:p>
    <w:p>
      <w:pPr>
        <w:pStyle w:val="ListBullet"/>
      </w:pPr>
      <w:r>
        <w:t>Special populations require tailored dosing and monitoring strategies.</w:t>
      </w:r>
    </w:p>
    <w:p>
      <w:pPr>
        <w:pStyle w:val="ListBullet"/>
      </w:pPr>
      <w:r>
        <w:t>Reporting and documenting allergic reactions prevent future exposure risks.</w:t>
      </w:r>
    </w:p>
    <w:p>
      <w:pPr>
        <w:pStyle w:val="Heading1"/>
      </w:pPr>
      <w:r>
        <w:t>Glossary</w:t>
      </w:r>
    </w:p>
    <w:p>
      <w:r>
        <w:rPr>
          <w:b/>
        </w:rPr>
        <w:t xml:space="preserve">Anti-infective Medicines: </w:t>
      </w:r>
      <w:r>
        <w:t>Drugs used to prevent or treat infections caused by microorganisms such as bacteria, viruses, fungi, or parasites.</w:t>
      </w:r>
    </w:p>
    <w:p>
      <w:r>
        <w:rPr>
          <w:b/>
        </w:rPr>
        <w:t xml:space="preserve">Antibiotics: </w:t>
      </w:r>
      <w:r>
        <w:t>A class of anti-infective drugs that specifically target bacterial infections by killing bacteria or inhibiting their growth.</w:t>
      </w:r>
    </w:p>
    <w:p>
      <w:r>
        <w:rPr>
          <w:b/>
        </w:rPr>
        <w:t xml:space="preserve">Antivirals: </w:t>
      </w:r>
      <w:r>
        <w:t>Medications that treat viral infections by interfering with viral replication processes.</w:t>
      </w:r>
    </w:p>
    <w:p>
      <w:r>
        <w:rPr>
          <w:b/>
        </w:rPr>
        <w:t xml:space="preserve">Antifungals: </w:t>
      </w:r>
      <w:r>
        <w:t>Drugs used to treat fungal infections by disrupting the growth or functioning of fungi.</w:t>
      </w:r>
    </w:p>
    <w:p>
      <w:r>
        <w:rPr>
          <w:b/>
        </w:rPr>
        <w:t xml:space="preserve">Drug Resistance: </w:t>
      </w:r>
      <w:r>
        <w:t>The ability of microorganisms to survive and proliferate despite the presence of drugs designed to kill them.</w:t>
      </w:r>
    </w:p>
    <w:p>
      <w:r>
        <w:rPr>
          <w:b/>
        </w:rPr>
        <w:t xml:space="preserve">Adverse Drug Reaction (ADR): </w:t>
      </w:r>
      <w:r>
        <w:t>An unwanted or harmful effect experienced following the administration of a medication.</w:t>
      </w:r>
    </w:p>
    <w:p>
      <w:r>
        <w:rPr>
          <w:b/>
        </w:rPr>
        <w:t xml:space="preserve">Therapeutic Drug Monitoring (TDM): </w:t>
      </w:r>
      <w:r>
        <w:t>The clinical practice of measuring specific drug levels in the blood to maintain a constant concentration for efficacy and safety.</w:t>
      </w:r>
    </w:p>
    <w:p>
      <w:r>
        <w:rPr>
          <w:b/>
        </w:rPr>
        <w:t xml:space="preserve">Bactericidal: </w:t>
      </w:r>
      <w:r>
        <w:t>Refers to agents that kill bacteria outright.</w:t>
      </w:r>
    </w:p>
    <w:p>
      <w:r>
        <w:rPr>
          <w:b/>
        </w:rPr>
        <w:t xml:space="preserve">Bacteriostatic: </w:t>
      </w:r>
      <w:r>
        <w:t>Refers to agents that inhibit the growth or reproduction of bacteria without killing them directly.</w:t>
      </w:r>
    </w:p>
    <w:p>
      <w:r>
        <w:rPr>
          <w:b/>
        </w:rPr>
        <w:t xml:space="preserve">Hypersensitivity: </w:t>
      </w:r>
      <w:r>
        <w:t>An exaggerated or inappropriate immune response to a substance, such as a drug, leading to allergic reactions.</w:t>
      </w:r>
    </w:p>
    <w:p>
      <w:pPr>
        <w:pStyle w:val="Heading1"/>
      </w:pPr>
      <w:r>
        <w:t>Related Modules</w:t>
      </w:r>
    </w:p>
    <w:p>
      <w:pPr>
        <w:pStyle w:val="ListBullet"/>
      </w:pPr>
      <w:r>
        <w:t>MED-120_Antimicrobial_Resistance</w:t>
      </w:r>
    </w:p>
    <w:p>
      <w:pPr>
        <w:pStyle w:val="ListBullet"/>
      </w:pPr>
      <w:r>
        <w:t>MED-140_Drug_Interactions</w:t>
      </w:r>
    </w:p>
    <w:p>
      <w:pPr>
        <w:pStyle w:val="ListBullet"/>
      </w:pPr>
      <w:r>
        <w:t>MED-160_Pharmacovigilance_and_Safety_Monitoring</w:t>
      </w:r>
    </w:p>
    <w:p>
      <w:pPr>
        <w:pStyle w:val="Heading1"/>
      </w:pPr>
      <w:r>
        <w:t>Illustration Specifications</w:t>
      </w:r>
    </w:p>
    <w:p>
      <w:pPr>
        <w:pStyle w:val="Heading2"/>
      </w:pPr>
      <w:r>
        <w:t>ILL-001 - Mechanisms of Action of Major Anti-Infective Classes</w:t>
      </w:r>
    </w:p>
    <w:p>
      <w:r>
        <w:t>Type: Diagram</w:t>
      </w:r>
    </w:p>
    <w:p>
      <w:r>
        <w:t>A schematic depicting how antibiotics, antivirals, and antifungals target different microbial structures or processes.</w:t>
      </w:r>
    </w:p>
    <w:p>
      <w:r>
        <w:t>Alt text: Diagram showing mechanisms of anti-infective drug action on microbes.</w:t>
      </w:r>
    </w:p>
    <w:p>
      <w:pPr>
        <w:pStyle w:val="Heading2"/>
      </w:pPr>
      <w:r>
        <w:t>ILL-002 - Common Side Effects of Anti-Infective Medicines</w:t>
      </w:r>
    </w:p>
    <w:p>
      <w:r>
        <w:t>Type: Infographic</w:t>
      </w:r>
    </w:p>
    <w:p>
      <w:r>
        <w:t>Visual summary of frequent adverse effects such as gastrointestinal upset, allergic reactions, and organ toxicity.</w:t>
      </w:r>
    </w:p>
    <w:p>
      <w:r>
        <w:t>Alt text: Infographic of side effects caused by anti-infective medicines.</w:t>
      </w:r>
    </w:p>
    <w:p>
      <w:pPr>
        <w:pStyle w:val="Heading2"/>
      </w:pPr>
      <w:r>
        <w:t>ILL-003 - Drug Interaction Pathways</w:t>
      </w:r>
    </w:p>
    <w:p>
      <w:r>
        <w:t>Type: Flowchart</w:t>
      </w:r>
    </w:p>
    <w:p>
      <w:r>
        <w:t>A flowchart outlining common mechanisms through which anti-infective drugs interact with other medications.</w:t>
      </w:r>
    </w:p>
    <w:p>
      <w:r>
        <w:t>Alt text: Flowchart illustrating potential drug interactions involving anti-infectives.</w:t>
      </w:r>
    </w:p>
    <w:p>
      <w:pPr>
        <w:pStyle w:val="Heading2"/>
      </w:pPr>
      <w:r>
        <w:t>ILL-004 - Antimicrobial Resistance Development</w:t>
      </w:r>
    </w:p>
    <w:p>
      <w:r>
        <w:t>Type: Illustration</w:t>
      </w:r>
    </w:p>
    <w:p>
      <w:r>
        <w:t>Illustration showing how bacteria can develop resistance through genetic mutations and selection pressure from drug misuse.</w:t>
      </w:r>
    </w:p>
    <w:p>
      <w:r>
        <w:t>Alt text: Illustration of the process of antimicrobial resistance development in bacteria.</w:t>
      </w:r>
    </w:p>
    <w:p>
      <w:pPr>
        <w:pStyle w:val="Heading1"/>
      </w:pPr>
      <w:r>
        <w:t>References</w:t>
      </w:r>
    </w:p>
    <w:p>
      <w:pPr>
        <w:pStyle w:val="ListBullet"/>
      </w:pPr>
      <w:r>
        <w:t>Antimicrobial Drugs: Mechanisms of Action and Resistance | World Health Organization | 2020 |  | unverified</w:t>
      </w:r>
    </w:p>
    <w:p>
      <w:pPr>
        <w:pStyle w:val="ListBullet"/>
      </w:pPr>
      <w:r>
        <w:t>Principles of Drug Therapy for Infectious Diseases | Centers for Disease Control and Prevention (CDC) | 2019 |  | unverified</w:t>
      </w:r>
    </w:p>
    <w:p>
      <w:pPr>
        <w:pStyle w:val="ListBullet"/>
      </w:pPr>
      <w:r>
        <w:t>Understanding Adverse Drug Reactions | U.S. Food and Drug Administration (FDA) | 2018 |  | unverified</w:t>
      </w:r>
    </w:p>
    <w:p>
      <w:pPr>
        <w:pStyle w:val="ListBullet"/>
      </w:pPr>
      <w:r>
        <w:t>Antimicrobial Stewardship: A Practical Guide to Implementation | Infectious Diseases Society of America (IDSA) | 2021 |  | unverified</w:t>
      </w:r>
    </w:p>
    <w:p>
      <w:pPr>
        <w:pStyle w:val="ListBullet"/>
      </w:pPr>
      <w:r>
        <w:t>Clinical Pharmacokinetics of Antimicrobials in Special Populations | American Society of Health-System Pharmacists (ASHP)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