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MED-147 - Kidney Function and Medication Dosing</w:t>
      </w:r>
    </w:p>
    <w:p>
      <w:r>
        <w:rPr>
          <w:i/>
        </w:rPr>
        <w:t>Uses, mechanisms, benefits, side effects, interactions, monitoring, and safety related to kidney function and medication dosing.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Patients, Caregivers, Healthcare Professionals, Pharmacists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kidney function, renal function, medication dosing, pharmacokinetics, drug clearance, renal impairment, dosage adjustment, creatinine clearance, glomerular filtration rate, nephrotoxicity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function plays a crucial role in medication dosing due to its primary role in drug elimination, particularly for medications excreted unchanged by the kidneys. The kidneys filter waste, excess substances, and drugs from the blood via processes including glomerular filtration, tubular secretion, and reabsorption. Impaired kidney function—often measured by estimates of the glomerular filtration rate (eGFR) or creatinine clearance (CrCl)—can reduce the clearance of medications, leading to drug accumulation, increased toxicity risk, or reduced efficacy if doses are inappropriately low. Medication dosing adjustments based on kidney function optimize therapeutic benefits while minimizing harms such as drug toxicity or treatment failure. Common synonyms include renal function, renal clearance, and kidney clearance. Limitations in kidney function tests must be considered, such as variability due to muscle mass affecting serum creatinine levels. Safety concerns include monitoring for nephrotoxicity and adverse drug reactions. Understanding these mechanisms informs clinical decisions for dose adjustment, monitoring schedules, and drug selection in patients with acute or chronic kidney disease. This module equips users with knowledge about physiology, pharmacokinetics, clinical evidence, and practical guidelines for medication management in the context of kidney function.</w:t>
      </w:r>
    </w:p>
    <w:p>
      <w:pPr>
        <w:pStyle w:val="Heading1"/>
      </w:pPr>
      <w:r>
        <w:t>Customer Questions Answered</w:t>
      </w:r>
    </w:p>
    <w:p>
      <w:pPr>
        <w:pStyle w:val="ListBullet"/>
      </w:pPr>
      <w:r>
        <w:t>How does kidney function affect medication dosing?</w:t>
      </w:r>
    </w:p>
    <w:p>
      <w:pPr>
        <w:pStyle w:val="ListBullet"/>
      </w:pPr>
      <w:r>
        <w:t>What are the common signs of kidney impairment?</w:t>
      </w:r>
    </w:p>
    <w:p>
      <w:pPr>
        <w:pStyle w:val="ListBullet"/>
      </w:pPr>
      <w:r>
        <w:t>Why do doctors adjust drug doses in kidney disease?</w:t>
      </w:r>
    </w:p>
    <w:p>
      <w:pPr>
        <w:pStyle w:val="ListBullet"/>
      </w:pPr>
      <w:r>
        <w:t>How is kidney function measured for medication dosing?</w:t>
      </w:r>
    </w:p>
    <w:p>
      <w:pPr>
        <w:pStyle w:val="ListBullet"/>
      </w:pPr>
      <w:r>
        <w:t>What blood tests tell us about kidney health?</w:t>
      </w:r>
    </w:p>
    <w:p>
      <w:pPr>
        <w:pStyle w:val="ListBullet"/>
      </w:pPr>
      <w:r>
        <w:t>Can normal kidney function change over time?</w:t>
      </w:r>
    </w:p>
    <w:p>
      <w:pPr>
        <w:pStyle w:val="ListBullet"/>
      </w:pPr>
      <w:r>
        <w:t>Which medications are dangerous for kidneys?</w:t>
      </w:r>
    </w:p>
    <w:p>
      <w:pPr>
        <w:pStyle w:val="ListBullet"/>
      </w:pPr>
      <w:r>
        <w:t>How do I know if my medication dose is safe?</w:t>
      </w:r>
    </w:p>
    <w:p>
      <w:pPr>
        <w:pStyle w:val="ListBullet"/>
      </w:pPr>
      <w:r>
        <w:t>What are the side effects of improper medication dosing due to kidney issues?</w:t>
      </w:r>
    </w:p>
    <w:p>
      <w:pPr>
        <w:pStyle w:val="ListBullet"/>
      </w:pPr>
      <w:r>
        <w:t>How often should kidney function be monitored when on medications?</w:t>
      </w:r>
    </w:p>
    <w:p>
      <w:pPr>
        <w:pStyle w:val="ListBullet"/>
      </w:pPr>
      <w:r>
        <w:t>What is creatinine clearance and why does it matter?</w:t>
      </w:r>
    </w:p>
    <w:p>
      <w:pPr>
        <w:pStyle w:val="ListBullet"/>
      </w:pPr>
      <w:r>
        <w:t>Are there alternatives if I have poor kidney function and need medication?</w:t>
      </w:r>
    </w:p>
    <w:p>
      <w:pPr>
        <w:pStyle w:val="Heading1"/>
      </w:pPr>
      <w:r>
        <w:t>Learning Objectives</w:t>
      </w:r>
    </w:p>
    <w:p>
      <w:pPr>
        <w:pStyle w:val="ListBullet"/>
      </w:pPr>
      <w:r>
        <w:t>Explain the physiological basis of kidney function related to drug elimination.</w:t>
      </w:r>
    </w:p>
    <w:p>
      <w:pPr>
        <w:pStyle w:val="ListBullet"/>
      </w:pPr>
      <w:r>
        <w:t>Describe how kidney impairment affects drug pharmacokinetics and dosing.</w:t>
      </w:r>
    </w:p>
    <w:p>
      <w:pPr>
        <w:pStyle w:val="ListBullet"/>
      </w:pPr>
      <w:r>
        <w:t>Identify common tests used to assess kidney function for medication dosing.</w:t>
      </w:r>
    </w:p>
    <w:p>
      <w:pPr>
        <w:pStyle w:val="ListBullet"/>
      </w:pPr>
      <w:r>
        <w:t>Recognize the importance of dose adjustments in renal impairment to avoid toxicity.</w:t>
      </w:r>
    </w:p>
    <w:p>
      <w:pPr>
        <w:pStyle w:val="ListBullet"/>
      </w:pPr>
      <w:r>
        <w:t>List medications commonly requiring dose adjustment or avoidance in kidney disease.</w:t>
      </w:r>
    </w:p>
    <w:p>
      <w:pPr>
        <w:pStyle w:val="ListBullet"/>
      </w:pPr>
      <w:r>
        <w:t>Understand strategies for monitoring kidney function during treatment.</w:t>
      </w:r>
    </w:p>
    <w:p>
      <w:pPr>
        <w:pStyle w:val="ListBullet"/>
      </w:pPr>
      <w:r>
        <w:t>Address misconceptions about kidney function and medication dosing.</w:t>
      </w:r>
    </w:p>
    <w:p>
      <w:pPr>
        <w:pStyle w:val="ListBullet"/>
      </w:pPr>
      <w:r>
        <w:t>Apply practical guidance for safe medication use in patients with impaired kidney function.</w:t>
      </w:r>
    </w:p>
    <w:p>
      <w:pPr>
        <w:pStyle w:val="Heading1"/>
      </w:pPr>
      <w:r>
        <w:t>Definition</w:t>
      </w:r>
    </w:p>
    <w:p>
      <w:r>
        <w:t>Kidney function refers to the ability of the kidneys to filter waste products, toxins, and excess substances, including many medications, from the bloodstream. It encompasses physiological processes such as glomerular filtration, tubular secretion, and reabsorption, which influence the clearance and excretion of drugs. Impaired kidney function can necessitate adjustments in medication dosing to maintain efficacy and prevent toxicity.</w:t>
      </w:r>
    </w:p>
    <w:p>
      <w:pPr>
        <w:pStyle w:val="Heading1"/>
      </w:pPr>
      <w:r>
        <w:t>Why This Matters</w:t>
      </w:r>
    </w:p>
    <w:p>
      <w:r>
        <w:t>Many medications are eliminated by the kidneys, and impaired kidney function can cause drugs to accumulate to harmful levels or become less effective without proper dose adjustments. Understanding kidney function and its impact on medication dosing helps prevent adverse drug reactions, ensures optimal therapeutic outcomes, and improves patient safety, especially in populations with acute or chronic kidney disease.</w:t>
      </w:r>
    </w:p>
    <w:p>
      <w:pPr>
        <w:pStyle w:val="Heading1"/>
      </w:pPr>
      <w:r>
        <w:t>Overview of Kidney Physiology Relevant to Medication Clearance</w:t>
      </w:r>
    </w:p>
    <w:p>
      <w:r>
        <w:t>The kidneys filter approximately 120-150 liters of blood daily, removing waste products, excess ions, and drugs. Key processes include glomerular filtration, where plasma is filtered through the glomeruli, tubular secretion, where substances are actively transported into the urine, and tubular reabsorption, where useful compounds are reclaimed. These mechanisms determine the elimination rate of various drugs. Renal clearance is the volume of plasma cleared of a substance per unit time, influenced by kidney function integrity. Understanding these physiological bases is essential for grasping how kidney dysfunction affects drug elimination.</w:t>
      </w:r>
    </w:p>
    <w:p>
      <w:pPr>
        <w:pStyle w:val="Heading1"/>
      </w:pPr>
      <w:r>
        <w:t>Measurement of Kidney Function for Medication Dosing</w:t>
      </w:r>
    </w:p>
    <w:p>
      <w:r>
        <w:t>Kidney function is commonly assessed by estimating the glomerular filtration rate (eGFR) or creatinine clearance (CrCl). Serum creatinine, a breakdown product of muscle metabolism, serves as a surrogate marker. Equations such as the Cockcroft-Gault formula and the Modification of Diet in Renal Disease (MDRD) help estimate kidney function. These measurements guide clinicians in adjusting drug dosages. Limitations of these estimations include variations in muscle mass, age, sex, and hydration status, requiring clinical judgment alongside lab results.</w:t>
      </w:r>
    </w:p>
    <w:p>
      <w:pPr>
        <w:pStyle w:val="Heading1"/>
      </w:pPr>
      <w:r>
        <w:t>Pharmacokinetics Changes in Renal Impairment</w:t>
      </w:r>
    </w:p>
    <w:p>
      <w:r>
        <w:t>Renal impairment alters pharmacokinetics, primarily by decreasing drug clearance and prolonging half-life of renally-excreted drugs. This leads to accumulation and potential toxicity if doses are not adjusted appropriately. Additionally, changes in protein binding and volume of distribution may occur. Understanding drug absorption, distribution, metabolism, and excretion (ADME) alterations in kidney disease is vital for safe medication management.</w:t>
      </w:r>
    </w:p>
    <w:p>
      <w:pPr>
        <w:pStyle w:val="Heading1"/>
      </w:pPr>
      <w:r>
        <w:t>Medications Commonly Affected by Kidney Function</w:t>
      </w:r>
    </w:p>
    <w:p>
      <w:r>
        <w:t>Many drug classes require dose adjustments or avoidance in renal impairment. Examples include aminoglycosides, digoxin, lithium, certain anticoagulants, and some antidiabetic agents. Nephrotoxic drugs such as nonsteroidal anti-inflammatory drugs (NSAIDs) and certain antibiotics may worsen kidney function. Knowledge of these medications is critical to prevent toxicity and preserve renal health.</w:t>
      </w:r>
    </w:p>
    <w:p>
      <w:pPr>
        <w:pStyle w:val="Heading1"/>
      </w:pPr>
      <w:r>
        <w:t>Clinical Guidelines for Dose Adjustment Based on Kidney Function</w:t>
      </w:r>
    </w:p>
    <w:p>
      <w:r>
        <w:t>Clinical practice guidelines recommend adjusting medication dosing based on kidney function estimates. Strategies include reducing dose, extending dosing intervals, or switching to alternative medications better cleared by the liver. Dose adjustment recommendations are drug-specific and often provided in product labeling or pharmacotherapy guidelines. Healthcare providers must individualize dosing considering the degree of renal impairment, clinical status, and concurrent medications.</w:t>
      </w:r>
    </w:p>
    <w:p>
      <w:pPr>
        <w:pStyle w:val="Heading1"/>
      </w:pPr>
      <w:r>
        <w:t>Monitoring Kidney Function During Medication Therapy</w:t>
      </w:r>
    </w:p>
    <w:p>
      <w:r>
        <w:t>Regular monitoring of kidney function is essential during treatment, especially for drugs with narrow therapeutic windows or nephrotoxic potential. Monitoring includes periodic measurement of serum creatinine, eGFR, electrolytes, and drug serum levels when applicable. Early detection of declining kidney function allows timely dose modifications or discontinuation to reduce adverse events.</w:t>
      </w:r>
    </w:p>
    <w:p>
      <w:pPr>
        <w:pStyle w:val="Heading1"/>
      </w:pPr>
      <w:r>
        <w:t>Risks and Side Effects of Improper Dosing in Renal Impairment</w:t>
      </w:r>
    </w:p>
    <w:p>
      <w:r>
        <w:t>Failure to adjust medication doses in kidney impairment increases the risk of drug toxicity, such as electrolyte imbalances, neurotoxicity, bleeding, or cardiac arrhythmias. Overdosing can exacerbate kidney injury or cause systemic harm. Conversely, underdosing may lead to therapeutic failure or disease progression. Appropriate dosing balances efficacy and safety.</w:t>
      </w:r>
    </w:p>
    <w:p>
      <w:pPr>
        <w:pStyle w:val="Heading1"/>
      </w:pPr>
      <w:r>
        <w:t>Common Misconceptions About Kidney Function and Medication Dosing</w:t>
      </w:r>
    </w:p>
    <w:p>
      <w:r>
        <w:t>A frequent misconception is that normal serum creatinine always indicates normal kidney function, ignoring factors like muscle mass or age that influence creatinine levels. Another is assuming all drugs need dose adjustment in mild kidney impairment; many do not. Patient education is vital to clarify these misunderstandings and promote adherence to safe medication practices.</w:t>
      </w:r>
    </w:p>
    <w:p>
      <w:pPr>
        <w:pStyle w:val="Heading1"/>
      </w:pPr>
      <w:r>
        <w:t>Patient and Healthcare Provider Communication Regarding Kidney Function</w:t>
      </w:r>
    </w:p>
    <w:p>
      <w:r>
        <w:t>Effective communication ensures patients understand how kidney health affects medication use and the importance of adherence to testing and dose instructions. Providers should educate on signs of kidney issues, medication risks, and the need for regular monitoring. Shared decision-making improves outcomes and safety.</w:t>
      </w:r>
    </w:p>
    <w:p>
      <w:pPr>
        <w:pStyle w:val="Heading1"/>
      </w:pPr>
      <w:r>
        <w:t>Emerging Technologies and Future Directions</w:t>
      </w:r>
    </w:p>
    <w:p>
      <w:r>
        <w:t>Innovations such as biomarker assays (cystatin C), pharmacogenomics, and AI-driven dosing algorithms offer potential improvements in individualizing medication dosing for kidney function. Research continues into safer nephrotoxic drug alternatives and better predictive models to prevent adverse drug events related to renal impairment.</w:t>
      </w:r>
    </w:p>
    <w:p>
      <w:pPr>
        <w:pStyle w:val="Heading1"/>
      </w:pPr>
      <w:r>
        <w:t>Practical Guidance</w:t>
      </w:r>
    </w:p>
    <w:p>
      <w:pPr>
        <w:pStyle w:val="ListBullet"/>
      </w:pPr>
      <w:r>
        <w:t>Inform your healthcare provider of any kidney issues before starting new medications.</w:t>
      </w:r>
    </w:p>
    <w:p>
      <w:pPr>
        <w:pStyle w:val="ListBullet"/>
      </w:pPr>
      <w:r>
        <w:t>Regularly test kidney function if taking medications cleared by the kidneys or known to affect renal health.</w:t>
      </w:r>
    </w:p>
    <w:p>
      <w:pPr>
        <w:pStyle w:val="ListBullet"/>
      </w:pPr>
      <w:r>
        <w:t>Do not adjust medication doses on your own without medical advice.</w:t>
      </w:r>
    </w:p>
    <w:p>
      <w:pPr>
        <w:pStyle w:val="ListBullet"/>
      </w:pPr>
      <w:r>
        <w:t>Watch for signs of drug side effects like swelling, unusual fatigue, or changes in urination, and report promptly.</w:t>
      </w:r>
    </w:p>
    <w:p>
      <w:pPr>
        <w:pStyle w:val="ListBullet"/>
      </w:pPr>
      <w:r>
        <w:t>Discuss medication alternatives if you have decreased kidney function to minimize risk.</w:t>
      </w:r>
    </w:p>
    <w:p>
      <w:pPr>
        <w:pStyle w:val="Heading1"/>
      </w:pPr>
      <w:r>
        <w:t>Safety Notes</w:t>
      </w:r>
    </w:p>
    <w:p>
      <w:pPr>
        <w:pStyle w:val="ListBullet"/>
      </w:pPr>
      <w:r>
        <w:t>Never stop prescribed medications without consulting a healthcare professional.</w:t>
      </w:r>
    </w:p>
    <w:p>
      <w:pPr>
        <w:pStyle w:val="ListBullet"/>
      </w:pPr>
      <w:r>
        <w:t>Be cautious with over-the-counter NSAIDs as they can harm kidneys especially in preexisting kidney disease.</w:t>
      </w:r>
    </w:p>
    <w:p>
      <w:pPr>
        <w:pStyle w:val="ListBullet"/>
      </w:pPr>
      <w:r>
        <w:t>Properly report all medications including supplements to your healthcare team for safe dosing recommendations.</w:t>
      </w:r>
    </w:p>
    <w:p>
      <w:pPr>
        <w:pStyle w:val="ListBullet"/>
      </w:pPr>
      <w:r>
        <w:t>Adhere to scheduled kidney function monitoring as advised by your healthcare provider.</w:t>
      </w:r>
    </w:p>
    <w:p>
      <w:pPr>
        <w:pStyle w:val="ListBullet"/>
      </w:pPr>
      <w:r>
        <w:t>Inform your provider immediately if you experience worsening kidney function or symptoms suggestive of toxicity.</w:t>
      </w:r>
    </w:p>
    <w:p>
      <w:pPr>
        <w:pStyle w:val="Heading1"/>
      </w:pPr>
      <w:r>
        <w:t>Common Misconceptions</w:t>
      </w:r>
    </w:p>
    <w:p>
      <w:r>
        <w:rPr>
          <w:b/>
        </w:rPr>
        <w:t xml:space="preserve">Misconception: </w:t>
      </w:r>
      <w:r>
        <w:t>Normal serum creatinine always means normal kidney function.</w:t>
      </w:r>
    </w:p>
    <w:p>
      <w:r>
        <w:rPr>
          <w:b/>
        </w:rPr>
        <w:t xml:space="preserve">Reality: </w:t>
      </w:r>
      <w:r>
        <w:t>Serum creatinine can be misleading as it depends on muscle mass, age, and sex; kidney function estimates like eGFR provide more accurate assessment.</w:t>
      </w:r>
    </w:p>
    <w:p>
      <w:r>
        <w:rPr>
          <w:b/>
        </w:rPr>
        <w:t xml:space="preserve">Misconception: </w:t>
      </w:r>
      <w:r>
        <w:t>All medications require dose adjustment in mild kidney impairment.</w:t>
      </w:r>
    </w:p>
    <w:p>
      <w:r>
        <w:rPr>
          <w:b/>
        </w:rPr>
        <w:t xml:space="preserve">Reality: </w:t>
      </w:r>
      <w:r>
        <w:t>Not all drugs need adjustment; the need depends on the drug's elimination pathways and toxicity risk.</w:t>
      </w:r>
    </w:p>
    <w:p>
      <w:r>
        <w:rPr>
          <w:b/>
        </w:rPr>
        <w:t xml:space="preserve">Misconception: </w:t>
      </w:r>
      <w:r>
        <w:t>Adjusting dose once is enough for chronic kidney disease.</w:t>
      </w:r>
    </w:p>
    <w:p>
      <w:r>
        <w:rPr>
          <w:b/>
        </w:rPr>
        <w:t xml:space="preserve">Reality: </w:t>
      </w:r>
      <w:r>
        <w:t>Kidney function can change over time, requiring ongoing monitoring and dose re-evaluation.</w:t>
      </w:r>
    </w:p>
    <w:p>
      <w:pPr>
        <w:pStyle w:val="Heading1"/>
      </w:pPr>
      <w:r>
        <w:t>Clinical Pearls</w:t>
      </w:r>
    </w:p>
    <w:p>
      <w:pPr>
        <w:pStyle w:val="ListNumber"/>
      </w:pPr>
      <w:r>
        <w:t>Always use the most accurate kidney function estimate available for dosing decisions.</w:t>
      </w:r>
    </w:p>
    <w:p>
      <w:pPr>
        <w:pStyle w:val="ListNumber"/>
      </w:pPr>
      <w:r>
        <w:t>Educate patients on the importance of kidney function monitoring during treatment.</w:t>
      </w:r>
    </w:p>
    <w:p>
      <w:pPr>
        <w:pStyle w:val="ListNumber"/>
      </w:pPr>
      <w:r>
        <w:t>Review all current medications for renal dose adjustment when kidney function changes.</w:t>
      </w:r>
    </w:p>
    <w:p>
      <w:pPr>
        <w:pStyle w:val="ListNumber"/>
      </w:pPr>
      <w:r>
        <w:t>Consider non-renal clearance pathways when selecting drugs for patients with renal impairment.</w:t>
      </w:r>
    </w:p>
    <w:p>
      <w:pPr>
        <w:pStyle w:val="ListNumber"/>
      </w:pPr>
      <w:r>
        <w:t>Use therapeutic drug monitoring for drugs with narrow therapeutic windows in patients with kidney disease.</w:t>
      </w:r>
    </w:p>
    <w:p>
      <w:pPr>
        <w:pStyle w:val="Heading1"/>
      </w:pPr>
      <w:r>
        <w:t>Key Takeaways</w:t>
      </w:r>
    </w:p>
    <w:p>
      <w:pPr>
        <w:pStyle w:val="ListBullet"/>
      </w:pPr>
      <w:r>
        <w:t>Kidney function significantly influences drug elimination and dosing requirements.</w:t>
      </w:r>
    </w:p>
    <w:p>
      <w:pPr>
        <w:pStyle w:val="ListBullet"/>
      </w:pPr>
      <w:r>
        <w:t>Glomerular filtration rate and creatinine clearance are key measures to assess kidney function.</w:t>
      </w:r>
    </w:p>
    <w:p>
      <w:pPr>
        <w:pStyle w:val="ListBullet"/>
      </w:pPr>
      <w:r>
        <w:t>Renal impairment can lead to drug accumulation and toxicity if doses are not adjusted.</w:t>
      </w:r>
    </w:p>
    <w:p>
      <w:pPr>
        <w:pStyle w:val="ListBullet"/>
      </w:pPr>
      <w:r>
        <w:t>Dose adjustments include reducing dose, extending intervals, or using alternative drugs.</w:t>
      </w:r>
    </w:p>
    <w:p>
      <w:pPr>
        <w:pStyle w:val="ListBullet"/>
      </w:pPr>
      <w:r>
        <w:t>Not all drugs require dose modification in kidney disease; knowledge of drug properties is essential.</w:t>
      </w:r>
    </w:p>
    <w:p>
      <w:pPr>
        <w:pStyle w:val="ListBullet"/>
      </w:pPr>
      <w:r>
        <w:t>Regular monitoring of kidney function ensures safe and effective drug therapy.</w:t>
      </w:r>
    </w:p>
    <w:p>
      <w:pPr>
        <w:pStyle w:val="ListBullet"/>
      </w:pPr>
      <w:r>
        <w:t>Patient education on kidney health and medication safety enhances adherence and outcomes.</w:t>
      </w:r>
    </w:p>
    <w:p>
      <w:pPr>
        <w:pStyle w:val="ListBullet"/>
      </w:pPr>
      <w:r>
        <w:t>Emerging tools aim to improve personalized medication dosing in renal impairment.</w:t>
      </w:r>
    </w:p>
    <w:p>
      <w:pPr>
        <w:pStyle w:val="Heading1"/>
      </w:pPr>
      <w:r>
        <w:t>Glossary</w:t>
      </w:r>
    </w:p>
    <w:p>
      <w:r>
        <w:rPr>
          <w:b/>
        </w:rPr>
        <w:t xml:space="preserve">Kidney function: </w:t>
      </w:r>
      <w:r>
        <w:t>The ability of the kidneys to filter blood, remove waste, and regulate bodily fluids.</w:t>
      </w:r>
    </w:p>
    <w:p>
      <w:r>
        <w:rPr>
          <w:b/>
        </w:rPr>
        <w:t xml:space="preserve">Glomerular filtration rate (GFR): </w:t>
      </w:r>
      <w:r>
        <w:t>A measure of the rate at which the kidneys filter blood, indicating kidney function.</w:t>
      </w:r>
    </w:p>
    <w:p>
      <w:r>
        <w:rPr>
          <w:b/>
        </w:rPr>
        <w:t xml:space="preserve">Creatinine clearance (CrCl): </w:t>
      </w:r>
      <w:r>
        <w:t>An estimate of kidney function based on the clearance of creatinine from the blood.</w:t>
      </w:r>
    </w:p>
    <w:p>
      <w:r>
        <w:rPr>
          <w:b/>
        </w:rPr>
        <w:t xml:space="preserve">Renal impairment: </w:t>
      </w:r>
      <w:r>
        <w:t>A reduction in normal kidney function, which affects drug elimination.</w:t>
      </w:r>
    </w:p>
    <w:p>
      <w:r>
        <w:rPr>
          <w:b/>
        </w:rPr>
        <w:t xml:space="preserve">Pharmacokinetics: </w:t>
      </w:r>
      <w:r>
        <w:t>The study of drug absorption, distribution, metabolism, and excretion in the body.</w:t>
      </w:r>
    </w:p>
    <w:p>
      <w:r>
        <w:rPr>
          <w:b/>
        </w:rPr>
        <w:t xml:space="preserve">Nephrotoxicity: </w:t>
      </w:r>
      <w:r>
        <w:t>Damage to the kidneys caused by toxic substances, including some medications.</w:t>
      </w:r>
    </w:p>
    <w:p>
      <w:r>
        <w:rPr>
          <w:b/>
        </w:rPr>
        <w:t xml:space="preserve">Dose adjustment: </w:t>
      </w:r>
      <w:r>
        <w:t>Modification of medication dose to account for changes in drug clearance or patient factors.</w:t>
      </w:r>
    </w:p>
    <w:p>
      <w:r>
        <w:rPr>
          <w:b/>
        </w:rPr>
        <w:t xml:space="preserve">Serum creatinine: </w:t>
      </w:r>
      <w:r>
        <w:t>Level of creatinine in the blood, used as a marker of kidney function.</w:t>
      </w:r>
    </w:p>
    <w:p>
      <w:pPr>
        <w:pStyle w:val="Heading1"/>
      </w:pPr>
      <w:r>
        <w:t>Related Modules</w:t>
      </w:r>
    </w:p>
    <w:p>
      <w:pPr>
        <w:pStyle w:val="ListBullet"/>
      </w:pPr>
      <w:r>
        <w:t>MED-103</w:t>
      </w:r>
    </w:p>
    <w:p>
      <w:pPr>
        <w:pStyle w:val="ListBullet"/>
      </w:pPr>
      <w:r>
        <w:t>MED-210</w:t>
      </w:r>
    </w:p>
    <w:p>
      <w:pPr>
        <w:pStyle w:val="ListBullet"/>
      </w:pPr>
      <w:r>
        <w:t>REN-001</w:t>
      </w:r>
    </w:p>
    <w:p>
      <w:pPr>
        <w:pStyle w:val="Heading1"/>
      </w:pPr>
      <w:r>
        <w:t>Illustration Specifications</w:t>
      </w:r>
    </w:p>
    <w:p>
      <w:pPr>
        <w:pStyle w:val="Heading2"/>
      </w:pPr>
      <w:r>
        <w:t>ILL-101 - Kidney anatomy and filtration pathway</w:t>
      </w:r>
    </w:p>
    <w:p>
      <w:r>
        <w:t>Type: Diagram</w:t>
      </w:r>
    </w:p>
    <w:p>
      <w:r>
        <w:t>Visual representation of kidney structure highlighting glomeruli and nephron units relevant to drug filtration.</w:t>
      </w:r>
    </w:p>
    <w:p>
      <w:r>
        <w:t>Alt text: Diagram showing kidney anatomy with glomeruli and nephron pathways for filtration.</w:t>
      </w:r>
    </w:p>
    <w:p>
      <w:pPr>
        <w:pStyle w:val="Heading2"/>
      </w:pPr>
      <w:r>
        <w:t>ILL-102 - Pharmacokinetics changes in renal impairment</w:t>
      </w:r>
    </w:p>
    <w:p>
      <w:r>
        <w:t>Type: Flowchart</w:t>
      </w:r>
    </w:p>
    <w:p>
      <w:r>
        <w:t>Flowchart explaining changes in drug absorption, distribution, metabolism, and excretion due to impaired kidney function.</w:t>
      </w:r>
    </w:p>
    <w:p>
      <w:r>
        <w:t>Alt text: Flowchart depicting pharmacokinetics alterations in kidney disease affecting medication clearance.</w:t>
      </w:r>
    </w:p>
    <w:p>
      <w:pPr>
        <w:pStyle w:val="Heading2"/>
      </w:pPr>
      <w:r>
        <w:t>ILL-103 - Serum creatinine vs eGFR estimation methods</w:t>
      </w:r>
    </w:p>
    <w:p>
      <w:r>
        <w:t>Type: Chart</w:t>
      </w:r>
    </w:p>
    <w:p>
      <w:r>
        <w:t>Comparison chart showing limitations of serum creatinine alone compared with eGFR formulas for assessing kidney function.</w:t>
      </w:r>
    </w:p>
    <w:p>
      <w:r>
        <w:t>Alt text: Chart comparing serum creatinine levels and eGFR calculation methods.</w:t>
      </w:r>
    </w:p>
    <w:p>
      <w:pPr>
        <w:pStyle w:val="Heading2"/>
      </w:pPr>
      <w:r>
        <w:t>ILL-104 - Dose adjustment recommendations by kidney function stage</w:t>
      </w:r>
    </w:p>
    <w:p>
      <w:r>
        <w:t>Type: Table</w:t>
      </w:r>
    </w:p>
    <w:p>
      <w:r>
        <w:t>Table outlining typical medication dose adjustments according to stages of chronic kidney disease.</w:t>
      </w:r>
    </w:p>
    <w:p>
      <w:r>
        <w:t>Alt text: Table displaying medication dosing guidelines aligned with CKD stages.</w:t>
      </w:r>
    </w:p>
    <w:p>
      <w:pPr>
        <w:pStyle w:val="Heading1"/>
      </w:pPr>
      <w:r>
        <w:t>References</w:t>
      </w:r>
    </w:p>
    <w:p>
      <w:pPr>
        <w:pStyle w:val="ListBullet"/>
      </w:pPr>
      <w:r>
        <w:t>Drug dosing adjustments in patients with chronic kidney disease | National Kidney Foundation | 2021 | Unverified | Unverified</w:t>
      </w:r>
    </w:p>
    <w:p>
      <w:pPr>
        <w:pStyle w:val="ListBullet"/>
      </w:pPr>
      <w:r>
        <w:t>KDIGO 2012 Clinical Practice Guideline for the Evaluation and Management of Chronic Kidney Disease | Kidney Disease: Improving Global Outcomes (KDIGO) | 2012 | Unverified | Unverified</w:t>
      </w:r>
    </w:p>
    <w:p>
      <w:pPr>
        <w:pStyle w:val="ListBullet"/>
      </w:pPr>
      <w:r>
        <w:t>Pharmacokinetics and dose adjustment in renal impairment | American Journal of Kidney Diseases | 2018 | Unverified | Unverified</w:t>
      </w:r>
    </w:p>
    <w:p>
      <w:pPr>
        <w:pStyle w:val="ListBullet"/>
      </w:pPr>
      <w:r>
        <w:t>Drug-induced nephrotoxicity: Clinical perspectives and biomarkers | Clinical Journal of the American Society of Nephrology | 2019 | Unverified | Unverified</w:t>
      </w:r>
    </w:p>
    <w:p>
      <w:pPr>
        <w:pStyle w:val="ListBullet"/>
      </w:pPr>
      <w:r>
        <w:t>Creatinine-based formulas and estimated glomerular filtration rate: critical review and clinical implications | Journal of Nephrology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