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MED-077 - Benzodiazepines</w:t>
      </w:r>
    </w:p>
    <w:p>
      <w:r>
        <w:rPr>
          <w:i/>
        </w:rPr>
        <w:t>Uses, mechanisms, benefits, side effects, interactions, monitoring, and safety related to benzodiazepines.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Prevention, Symptom Management, Treatment, Follow-up</w:t>
            </w:r>
          </w:p>
        </w:tc>
      </w:tr>
      <w:tr>
        <w:tc>
          <w:tcPr>
            <w:tcW w:type="dxa" w:w="4968"/>
          </w:tcPr>
          <w:p>
            <w:r>
              <w:rPr>
                <w:b/>
              </w:rPr>
              <w:t>Audience</w:t>
            </w:r>
          </w:p>
        </w:tc>
        <w:tc>
          <w:tcPr>
            <w:tcW w:type="dxa" w:w="4968"/>
          </w:tcPr>
          <w:p>
            <w:r>
              <w:t>Patients, Caregivers,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Benzodiazepines, Anxiolytics, Sedatives, Hypnotics, GABA Receptor, Dependence, Withdrawal, Drug Interactions, Safety Monitoring,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Benzodiazepines are a class of psychoactive medications primarily used to treat anxiety, insomnia, seizures, muscle spasms, and alcohol withdrawal symptoms. Their pharmacologic action involves potentiation of gamma-aminobutyric acid (GABA) neurotransmission at the GABA-A receptor, resulting in central nervous system (CNS) depression manifested as sedation, anxiolysis, muscle relaxation, and anticonvulsant effects. Common benzodiazepines include diazepam, lorazepam, alprazolam, and temazepam, often referred to by synonyms such as anxiolytics or sedative-hypnotics. They are clinically relevant in both acute and chronic treatment scenarios for anxiety and sleep disorders, although established evidence indicates significant risks related to tolerance, dependence, cognitive impairment, and overdose—especially when combined with other CNS depressants like opioids or alcohol. Long-term use is generally advised against due to limited evidence of sustained benefit and increased adverse events. Safety monitoring involves assessing for side effects, signs of misuse, and withdrawal symptoms. Understanding pharmacokinetic differences among benzodiazepines (short-, intermediate-, and long-acting) aids in tailored therapy and tapering strategies. Although effective for short-term relief, misconceptions about benzodiazepines being safe for indefinite use persist, underscoring the importance of patient education and judicious prescribing. Emerging evidence explores their potential roles in specific neurological conditions, but safety concerns necessitate cautious clinical application.</w:t>
      </w:r>
    </w:p>
    <w:p>
      <w:pPr>
        <w:pStyle w:val="Heading1"/>
      </w:pPr>
      <w:r>
        <w:t>Customer Questions Answered</w:t>
      </w:r>
    </w:p>
    <w:p>
      <w:pPr>
        <w:pStyle w:val="ListBullet"/>
      </w:pPr>
      <w:r>
        <w:t>What are benzodiazepines used for?</w:t>
      </w:r>
    </w:p>
    <w:p>
      <w:pPr>
        <w:pStyle w:val="ListBullet"/>
      </w:pPr>
      <w:r>
        <w:t>How do benzodiazepines work in the brain?</w:t>
      </w:r>
    </w:p>
    <w:p>
      <w:pPr>
        <w:pStyle w:val="ListBullet"/>
      </w:pPr>
      <w:r>
        <w:t>What are common side effects of benzodiazepines?</w:t>
      </w:r>
    </w:p>
    <w:p>
      <w:pPr>
        <w:pStyle w:val="ListBullet"/>
      </w:pPr>
      <w:r>
        <w:t>Can benzodiazepines cause addiction or dependence?</w:t>
      </w:r>
    </w:p>
    <w:p>
      <w:pPr>
        <w:pStyle w:val="ListBullet"/>
      </w:pPr>
      <w:r>
        <w:t>What are the risks of long-term benzodiazepine use?</w:t>
      </w:r>
    </w:p>
    <w:p>
      <w:pPr>
        <w:pStyle w:val="ListBullet"/>
      </w:pPr>
      <w:r>
        <w:t>How should benzodiazepine treatment be monitored?</w:t>
      </w:r>
    </w:p>
    <w:p>
      <w:pPr>
        <w:pStyle w:val="ListBullet"/>
      </w:pPr>
      <w:r>
        <w:t>Are there any important drug interactions with benzodiazepines?</w:t>
      </w:r>
    </w:p>
    <w:p>
      <w:pPr>
        <w:pStyle w:val="ListBullet"/>
      </w:pPr>
      <w:r>
        <w:t>Can benzodiazepines be used safely during pregnancy or breastfeeding?</w:t>
      </w:r>
    </w:p>
    <w:p>
      <w:pPr>
        <w:pStyle w:val="ListBullet"/>
      </w:pPr>
      <w:r>
        <w:t>How do benzodiazepines differ from other sleep aids?</w:t>
      </w:r>
    </w:p>
    <w:p>
      <w:pPr>
        <w:pStyle w:val="ListBullet"/>
      </w:pPr>
      <w:r>
        <w:t>What symptoms indicate benzodiazepine withdrawal?</w:t>
      </w:r>
    </w:p>
    <w:p>
      <w:pPr>
        <w:pStyle w:val="ListBullet"/>
      </w:pPr>
      <w:r>
        <w:t>What precautions should be taken when stopping benzodiazepines?</w:t>
      </w:r>
    </w:p>
    <w:p>
      <w:pPr>
        <w:pStyle w:val="ListBullet"/>
      </w:pPr>
      <w:r>
        <w:t>Are benzodiazepines effective for treating anxiety disorders?</w:t>
      </w:r>
    </w:p>
    <w:p>
      <w:pPr>
        <w:pStyle w:val="Heading1"/>
      </w:pPr>
      <w:r>
        <w:t>Learning Objectives</w:t>
      </w:r>
    </w:p>
    <w:p>
      <w:pPr>
        <w:pStyle w:val="ListBullet"/>
      </w:pPr>
      <w:r>
        <w:t>Define benzodiazepines and describe their pharmacological mechanism.</w:t>
      </w:r>
    </w:p>
    <w:p>
      <w:pPr>
        <w:pStyle w:val="ListBullet"/>
      </w:pPr>
      <w:r>
        <w:t>Identify common clinical uses of benzodiazepines.</w:t>
      </w:r>
    </w:p>
    <w:p>
      <w:pPr>
        <w:pStyle w:val="ListBullet"/>
      </w:pPr>
      <w:r>
        <w:t>Recognize the major side effects and risks associated with benzodiazepine use.</w:t>
      </w:r>
    </w:p>
    <w:p>
      <w:pPr>
        <w:pStyle w:val="ListBullet"/>
      </w:pPr>
      <w:r>
        <w:t>Explain the mechanisms underlying benzodiazepine dependence and withdrawal.</w:t>
      </w:r>
    </w:p>
    <w:p>
      <w:pPr>
        <w:pStyle w:val="ListBullet"/>
      </w:pPr>
      <w:r>
        <w:t>Outline guidelines for safe prescribing and monitoring.</w:t>
      </w:r>
    </w:p>
    <w:p>
      <w:pPr>
        <w:pStyle w:val="ListBullet"/>
      </w:pPr>
      <w:r>
        <w:t>Differentiate benzodiazepines based on pharmacokinetic properties.</w:t>
      </w:r>
    </w:p>
    <w:p>
      <w:pPr>
        <w:pStyle w:val="ListBullet"/>
      </w:pPr>
      <w:r>
        <w:t>Dispel common misconceptions about benzodiazepines.</w:t>
      </w:r>
    </w:p>
    <w:p>
      <w:pPr>
        <w:pStyle w:val="ListBullet"/>
      </w:pPr>
      <w:r>
        <w:t>Describe evidence-based strategies for benzodiazepine tapering and discontinuation.</w:t>
      </w:r>
    </w:p>
    <w:p>
      <w:pPr>
        <w:pStyle w:val="Heading1"/>
      </w:pPr>
      <w:r>
        <w:t>Definition</w:t>
      </w:r>
    </w:p>
    <w:p>
      <w:r>
        <w:t>Benzodiazepines are a group of psychoactive drugs that enhance the effect of the inhibitory neurotransmitter gamma-aminobutyric acid (GABA) at the GABA-A receptor, producing sedative, anxiolytic (anxiety-reducing), muscle-relaxant, and anticonvulsant effects. They are widely prescribed for various mental health and neurological conditions.</w:t>
      </w:r>
    </w:p>
    <w:p>
      <w:pPr>
        <w:pStyle w:val="Heading1"/>
      </w:pPr>
      <w:r>
        <w:t>Why This Matters</w:t>
      </w:r>
    </w:p>
    <w:p>
      <w:r>
        <w:t>Benzodiazepines are among the most commonly prescribed medications worldwide for anxiety and sleep disorders. Understanding their mechanisms, benefits, risks, and safe use is crucial for patients and healthcare providers to maximize therapeutic effects while minimizing dependence, cognitive impairment, and other adverse outcomes. Educating about benzodiazepines enhances informed decision-making and contributes to better mental health management and patient safety.</w:t>
      </w:r>
    </w:p>
    <w:p>
      <w:pPr>
        <w:pStyle w:val="Heading1"/>
      </w:pPr>
      <w:r>
        <w:t>Definition and Overview of Benzodiazepines</w:t>
      </w:r>
    </w:p>
    <w:p>
      <w:r>
        <w:t>Benzodiazepines (often abbreviated as BZDs) are central nervous system depressants used medically for their calming, muscle-relaxing, and anti-seizure properties. These drugs bind to specific sites on the GABA-A receptor complex, amplifying the inhibitory effect of the neurotransmitter gamma-aminobutyric acid (GABA). The enhanced GABAergic action leads to decreased neuronal excitability in the brain, resulting in sedation, anxiolysis, and muscle relaxation. Benzodiazepines include medications such as diazepam (Valium), lorazepam (Ativan), alprazolam (Xanax), and temazepam (Restoril). They are distinct from other sedatives like barbiturates and non-benzodiazepine hypnotics in their mechanism and safety profile.</w:t>
      </w:r>
    </w:p>
    <w:p>
      <w:pPr>
        <w:pStyle w:val="Heading1"/>
      </w:pPr>
      <w:r>
        <w:t>Pharmacological Mechanism of Action</w:t>
      </w:r>
    </w:p>
    <w:p>
      <w:r>
        <w:t>Benzodiazepines exert their effects by allosterically modulating the GABA-A receptor, a ligand-gated chloride ion channel. GABA is the primary inhibitory neurotransmitter in the central nervous system, and when it binds to the receptor, chloride ions enter the neuron, hyperpolarizing it and reducing neuronal firing. Benzodiazepines increase the frequency of chloride channel opening events, potentiating GABA's inhibitory effects without directly activating the receptor themselves. This modulation leads to widespread CNS depression, manifesting as anxiolysis, sedation, muscle relaxation, and seizure protection.</w:t>
      </w:r>
    </w:p>
    <w:p>
      <w:pPr>
        <w:pStyle w:val="Heading1"/>
      </w:pPr>
      <w:r>
        <w:t>Clinical Uses and Indications</w:t>
      </w:r>
    </w:p>
    <w:p>
      <w:r>
        <w:t>Benzodiazepines are indicated for a variety of clinical conditions including anxiety disorders, insomnia, status epilepticus, muscle spasms, and alcohol withdrawal syndrome. In clinical practice, short-term treatment is preferred due to risks of tolerance and dependence. For anxiety, they provide rapid symptom relief when immediate action is needed, supplementing psychotherapeutic approaches. In insomnia, certain benzodiazepines are used as hypnotics to facilitate sleep induction. For seizures, drugs such as diazepam and lorazepam serve as emergency anticonvulsants. Their muscle relaxant properties are leveraged in spasticity and other neuromuscular disorders.</w:t>
      </w:r>
    </w:p>
    <w:p>
      <w:pPr>
        <w:pStyle w:val="Heading1"/>
      </w:pPr>
      <w:r>
        <w:t>Common Side Effects and Adverse Reactions</w:t>
      </w:r>
    </w:p>
    <w:p>
      <w:r>
        <w:t>Benzodiazepines commonly cause drowsiness, dizziness, impaired coordination, and cognitive slowing. Other side effects include fatigue, confusion, memory impairment, and decreased alertness. In the elderly, these effects may increase the risk of falls or fractures. Prolonged use can result in tolerance, requiring higher doses to achieve the same effect, as well as physical dependence. Rare but serious adverse effects include paradoxical reactions such as agitation or aggression. Overdose symptoms can include extreme sedation and respiratory depression, especially when combined with other CNS depressants.</w:t>
      </w:r>
    </w:p>
    <w:p>
      <w:pPr>
        <w:pStyle w:val="Heading1"/>
      </w:pPr>
      <w:r>
        <w:t>Dependence, Tolerance, and Withdrawal</w:t>
      </w:r>
    </w:p>
    <w:p>
      <w:r>
        <w:t>Repeated benzodiazepine use can lead to physiological dependence characterized by increased tolerance (diminished effect over time) and withdrawal symptoms upon cessation. Withdrawal symptoms range from mild anxiety and insomnia to severe manifestations such as seizures and psychosis in rare cases. The risk of dependence is higher with high doses, long-acting agents, and prolonged use beyond 4 weeks. Clinical guidelines recommend gradual tapering to minimize withdrawal symptoms. Recognizing and managing dependence is essential for safe discontinuation.</w:t>
      </w:r>
    </w:p>
    <w:p>
      <w:pPr>
        <w:pStyle w:val="Heading1"/>
      </w:pPr>
      <w:r>
        <w:t>Pharmacokinetics and Classification by Duration of Action</w:t>
      </w:r>
    </w:p>
    <w:p>
      <w:r>
        <w:t>Benzodiazepines differ in their absorption, distribution, metabolism, and elimination profiles, influencing clinical use and withdrawal management. They are classified as short-acting (e.g., midazolam), intermediate-acting (e.g., lorazepam), or long-acting (e.g., diazepam) based on half-life and active metabolites. Short-acting agents are associated with rapid onset and greater withdrawal risk, while long-acting agents may accumulate but cause less severe withdrawal. Understanding these properties helps clinicians tailor therapy and design appropriate tapering schedules to reduce adverse effects.</w:t>
      </w:r>
    </w:p>
    <w:p>
      <w:pPr>
        <w:pStyle w:val="Heading1"/>
      </w:pPr>
      <w:r>
        <w:t>Drug Interactions and Contraindications</w:t>
      </w:r>
    </w:p>
    <w:p>
      <w:r>
        <w:t>Benzodiazepines can interact with other central nervous system depressants such as alcohol, opioids, barbiturates, and some antiepileptic drugs, potentially leading to additive sedation and respiratory depression. Enzyme inhibitors or inducers affecting cytochrome P450 enzymes can alter benzodiazepine metabolism, impacting blood levels and effects. Contraindications include acute narrow-angle glaucoma, severe respiratory insufficiency, myasthenia gravis, and known hypersensitivity. Caution is advised in pregnancy due to teratogenic risks and neonatal withdrawal.</w:t>
      </w:r>
    </w:p>
    <w:p>
      <w:pPr>
        <w:pStyle w:val="Heading1"/>
      </w:pPr>
      <w:r>
        <w:t>Monitoring and Safety Considerations</w:t>
      </w:r>
    </w:p>
    <w:p>
      <w:r>
        <w:t>Safe benzodiazepine use requires regular clinical assessment for effectiveness, side effects, signs of misuse, and cognitive changes. Monitoring includes evaluating daytime sedation, motor impairment, and potential development of tolerance or dependence. In elderly populations, dose reduction and avoidance are preferred when possible due to higher sensitivity and fall risk. During long-term therapy or tapering, healthcare providers should employ patient education, psychological support, and, where appropriate, adjunctive therapies to minimize harm and aid in successful discontinuation.</w:t>
      </w:r>
    </w:p>
    <w:p>
      <w:pPr>
        <w:pStyle w:val="Heading1"/>
      </w:pPr>
      <w:r>
        <w:t>Misconceptions About Benzodiazepines</w:t>
      </w:r>
    </w:p>
    <w:p>
      <w:r>
        <w:t>A common misconception is that benzodiazepines are safe for long-term use without risk. In reality, evidence shows increased risks of dependence, cognitive impairment, and accidents with prolonged use. Another misunderstanding is that benzodiazepines cure anxiety or insomnia; they address symptoms temporarily but do not treat underlying causes. Some believe all benzodiazepines are interchangeable, but pharmacokinetic differences affect clinical choice and safety. Educating patients and clinicians is vital to counter these myths and promote rational use.</w:t>
      </w:r>
    </w:p>
    <w:p>
      <w:pPr>
        <w:pStyle w:val="Heading1"/>
      </w:pPr>
      <w:r>
        <w:t>Emerging Research and Future Directions</w:t>
      </w:r>
    </w:p>
    <w:p>
      <w:r>
        <w:t>Emerging studies explore benzodiazepines' neurobiological impacts using advanced imaging and genetic methods to better understand risk factors for dependence and cognitive effects. Research into alternative therapies for anxiety and insomnia seeks safer, non-addictive options. Some evidence investigates novel benzodiazepine receptor modulators with improved safety profiles. Ongoing evaluation of benzodiazepine prescribing patterns and public health interventions aims to reduce misuse and optimize therapeutic strategies.</w:t>
      </w:r>
    </w:p>
    <w:p>
      <w:pPr>
        <w:pStyle w:val="Heading1"/>
      </w:pPr>
      <w:r>
        <w:t>Guidelines for Tapering and Discontinuation</w:t>
      </w:r>
    </w:p>
    <w:p>
      <w:r>
        <w:t>Given the risks associated with long-term benzodiazepine use, gradual tapering is the recommended strategy to discontinue treatment safely. Effective tapering involves reducing the dose slowly over weeks to months, individualized to patient tolerance and duration of use. Abrupt cessation can precipitate withdrawal seizures, anxiety rebound, and insomnia relapse. Supportive measures include psychological counseling, patient education, and, in some cases, substitution with longer-acting benzodiazepines to facilitate smoother withdrawal. Consensus guidelines from professional bodies stress tapering as standard care to minimize complications.</w:t>
      </w:r>
    </w:p>
    <w:p>
      <w:pPr>
        <w:pStyle w:val="Heading1"/>
      </w:pPr>
      <w:r>
        <w:t>Practical Guidance</w:t>
      </w:r>
    </w:p>
    <w:p>
      <w:pPr>
        <w:pStyle w:val="ListBullet"/>
      </w:pPr>
      <w:r>
        <w:t>Always use benzodiazepines for the shortest effective duration, ideally less than 2-4 weeks.</w:t>
      </w:r>
    </w:p>
    <w:p>
      <w:pPr>
        <w:pStyle w:val="ListBullet"/>
      </w:pPr>
      <w:r>
        <w:t>Conduct thorough assessment before initiation, including evaluation of substance use history.</w:t>
      </w:r>
    </w:p>
    <w:p>
      <w:pPr>
        <w:pStyle w:val="ListBullet"/>
      </w:pPr>
      <w:r>
        <w:t>Educate patients about the risks of tolerance, dependence, and withdrawal.</w:t>
      </w:r>
    </w:p>
    <w:p>
      <w:pPr>
        <w:pStyle w:val="ListBullet"/>
      </w:pPr>
      <w:r>
        <w:t>Avoid benzodiazepines in combination with other CNS depressants to reduce overdose risk.</w:t>
      </w:r>
    </w:p>
    <w:p>
      <w:pPr>
        <w:pStyle w:val="ListBullet"/>
      </w:pPr>
      <w:r>
        <w:t>Monitor for cognitive and motor impairment, especially in elderly patients.</w:t>
      </w:r>
    </w:p>
    <w:p>
      <w:pPr>
        <w:pStyle w:val="ListBullet"/>
      </w:pPr>
      <w:r>
        <w:t>Plan tapering early if treatment exceeds recommended durations.</w:t>
      </w:r>
    </w:p>
    <w:p>
      <w:pPr>
        <w:pStyle w:val="ListBullet"/>
      </w:pPr>
      <w:r>
        <w:t>Use long-acting benzodiazepines to facilitate smoother tapering when discontinuation is needed.</w:t>
      </w:r>
    </w:p>
    <w:p>
      <w:pPr>
        <w:pStyle w:val="ListBullet"/>
      </w:pPr>
      <w:r>
        <w:t>Report any paradoxical reactions like increased agitation immediately to a healthcare provider.</w:t>
      </w:r>
    </w:p>
    <w:p>
      <w:pPr>
        <w:pStyle w:val="Heading1"/>
      </w:pPr>
      <w:r>
        <w:t>Safety Notes</w:t>
      </w:r>
    </w:p>
    <w:p>
      <w:pPr>
        <w:pStyle w:val="ListBullet"/>
      </w:pPr>
      <w:r>
        <w:t>Avoid use in pregnancy unless absolutely necessary, due to teratogenic and neonatal risks.</w:t>
      </w:r>
    </w:p>
    <w:p>
      <w:pPr>
        <w:pStyle w:val="ListBullet"/>
      </w:pPr>
      <w:r>
        <w:t>Use caution in patients with respiratory conditions; benzodiazepines may worsen respiratory depression.</w:t>
      </w:r>
    </w:p>
    <w:p>
      <w:pPr>
        <w:pStyle w:val="ListBullet"/>
      </w:pPr>
      <w:r>
        <w:t>Avoid abrupt discontinuation after prolonged use to prevent severe withdrawal symptoms.</w:t>
      </w:r>
    </w:p>
    <w:p>
      <w:pPr>
        <w:pStyle w:val="ListBullet"/>
      </w:pPr>
      <w:r>
        <w:t>Inform patients about the risk of drowsiness and impaired driving; advise against operating machinery.</w:t>
      </w:r>
    </w:p>
    <w:p>
      <w:pPr>
        <w:pStyle w:val="ListBullet"/>
      </w:pPr>
      <w:r>
        <w:t>Be vigilant with elderly patients as they are more susceptible to falls and cognitive side effects.</w:t>
      </w:r>
    </w:p>
    <w:p>
      <w:pPr>
        <w:pStyle w:val="Heading1"/>
      </w:pPr>
      <w:r>
        <w:t>Common Misconceptions</w:t>
      </w:r>
    </w:p>
    <w:p>
      <w:r>
        <w:rPr>
          <w:b/>
        </w:rPr>
        <w:t xml:space="preserve">Misconception: </w:t>
      </w:r>
      <w:r>
        <w:t>Benzodiazepines are safe to use indefinitely without risk.</w:t>
      </w:r>
    </w:p>
    <w:p>
      <w:r>
        <w:rPr>
          <w:b/>
        </w:rPr>
        <w:t xml:space="preserve">Reality: </w:t>
      </w:r>
      <w:r>
        <w:t>Long-term benzodiazepine use is associated with tolerance, dependence, cognitive impairment, and increased risk of accidents.</w:t>
      </w:r>
    </w:p>
    <w:p>
      <w:r>
        <w:rPr>
          <w:b/>
        </w:rPr>
        <w:t xml:space="preserve">Misconception: </w:t>
      </w:r>
      <w:r>
        <w:t>Benzodiazepines cure anxiety and insomnia permanently.</w:t>
      </w:r>
    </w:p>
    <w:p>
      <w:r>
        <w:rPr>
          <w:b/>
        </w:rPr>
        <w:t xml:space="preserve">Reality: </w:t>
      </w:r>
      <w:r>
        <w:t>They provide symptomatic relief but do not address underlying causes and are intended for short-term use.</w:t>
      </w:r>
    </w:p>
    <w:p>
      <w:r>
        <w:rPr>
          <w:b/>
        </w:rPr>
        <w:t xml:space="preserve">Misconception: </w:t>
      </w:r>
      <w:r>
        <w:t>All benzodiazepines have the same effects and risks.</w:t>
      </w:r>
    </w:p>
    <w:p>
      <w:r>
        <w:rPr>
          <w:b/>
        </w:rPr>
        <w:t xml:space="preserve">Reality: </w:t>
      </w:r>
      <w:r>
        <w:t>Differences in pharmacokinetics influence onset, duration, and withdrawal severity, making them non-interchangeable in some cases.</w:t>
      </w:r>
    </w:p>
    <w:p>
      <w:pPr>
        <w:pStyle w:val="Heading1"/>
      </w:pPr>
      <w:r>
        <w:t>Clinical Pearls</w:t>
      </w:r>
    </w:p>
    <w:p>
      <w:pPr>
        <w:pStyle w:val="ListNumber"/>
      </w:pPr>
      <w:r>
        <w:t>Start benzodiazepine treatment at the lowest effective dose to minimize side effects.</w:t>
      </w:r>
    </w:p>
    <w:p>
      <w:pPr>
        <w:pStyle w:val="ListNumber"/>
      </w:pPr>
      <w:r>
        <w:t>Short-term benzodiazepine use is effective for acute anxiety and insomnia but should not exceed 4 weeks.</w:t>
      </w:r>
    </w:p>
    <w:p>
      <w:pPr>
        <w:pStyle w:val="ListNumber"/>
      </w:pPr>
      <w:r>
        <w:t>When discontinuing benzodiazepines, taper doses gradually to reduce withdrawal symptoms.</w:t>
      </w:r>
    </w:p>
    <w:p>
      <w:pPr>
        <w:pStyle w:val="ListNumber"/>
      </w:pPr>
      <w:r>
        <w:t>Assess risk factors like substance use disorder before starting benzodiazepines.</w:t>
      </w:r>
    </w:p>
    <w:p>
      <w:pPr>
        <w:pStyle w:val="ListNumber"/>
      </w:pPr>
      <w:r>
        <w:t>Combining benzodiazepines with opioids significantly increases overdose risk and should be avoided.</w:t>
      </w:r>
    </w:p>
    <w:p>
      <w:pPr>
        <w:pStyle w:val="ListNumber"/>
      </w:pPr>
      <w:r>
        <w:t>Elderly patients require special consideration due to increased sensitivity and fall risk.</w:t>
      </w:r>
    </w:p>
    <w:p>
      <w:pPr>
        <w:pStyle w:val="ListNumber"/>
      </w:pPr>
      <w:r>
        <w:t>Educate patients about non-pharmacological treatments for anxiety and insomnia as alternatives.</w:t>
      </w:r>
    </w:p>
    <w:p>
      <w:pPr>
        <w:pStyle w:val="ListNumber"/>
      </w:pPr>
      <w:r>
        <w:t>Monitor cognitive function during prolonged benzodiazepine treatment.</w:t>
      </w:r>
    </w:p>
    <w:p>
      <w:pPr>
        <w:pStyle w:val="Heading1"/>
      </w:pPr>
      <w:r>
        <w:t>Key Takeaways</w:t>
      </w:r>
    </w:p>
    <w:p>
      <w:pPr>
        <w:pStyle w:val="ListBullet"/>
      </w:pPr>
      <w:r>
        <w:t>Benzodiazepines enhance GABA neurotransmission to produce sedation, anxiolysis, and muscle relaxation.</w:t>
      </w:r>
    </w:p>
    <w:p>
      <w:pPr>
        <w:pStyle w:val="ListBullet"/>
      </w:pPr>
      <w:r>
        <w:t>They are primarily used for anxiety, insomnia, seizures, muscle spasms, and alcohol withdrawal.</w:t>
      </w:r>
    </w:p>
    <w:p>
      <w:pPr>
        <w:pStyle w:val="ListBullet"/>
      </w:pPr>
      <w:r>
        <w:t>Common side effects include drowsiness, impaired coordination, and memory problems.</w:t>
      </w:r>
    </w:p>
    <w:p>
      <w:pPr>
        <w:pStyle w:val="ListBullet"/>
      </w:pPr>
      <w:r>
        <w:t>Long-term use leads to tolerance, dependence, and increased withdrawal risks.</w:t>
      </w:r>
    </w:p>
    <w:p>
      <w:pPr>
        <w:pStyle w:val="ListBullet"/>
      </w:pPr>
      <w:r>
        <w:t>Drug interactions, especially with CNS depressants, can cause serious adverse effects.</w:t>
      </w:r>
    </w:p>
    <w:p>
      <w:pPr>
        <w:pStyle w:val="ListBullet"/>
      </w:pPr>
      <w:r>
        <w:t>Short-, intermediate-, and long-acting benzodiazepines have distinct clinical uses and withdrawal profiles.</w:t>
      </w:r>
    </w:p>
    <w:p>
      <w:pPr>
        <w:pStyle w:val="ListBullet"/>
      </w:pPr>
      <w:r>
        <w:t>Gradual tapering is essential to avoid severe withdrawal symptoms during discontinuation.</w:t>
      </w:r>
    </w:p>
    <w:p>
      <w:pPr>
        <w:pStyle w:val="ListBullet"/>
      </w:pPr>
      <w:r>
        <w:t>Patient education and monitoring improve safety and treatment outcomes.</w:t>
      </w:r>
    </w:p>
    <w:p>
      <w:pPr>
        <w:pStyle w:val="Heading1"/>
      </w:pPr>
      <w:r>
        <w:t>Glossary</w:t>
      </w:r>
    </w:p>
    <w:p>
      <w:r>
        <w:rPr>
          <w:b/>
        </w:rPr>
        <w:t xml:space="preserve">Benzodiazepines: </w:t>
      </w:r>
      <w:r>
        <w:t>A class of drugs that enhance the activity of the neurotransmitter GABA at GABA-A receptors, producing calming effects.</w:t>
      </w:r>
    </w:p>
    <w:p>
      <w:r>
        <w:rPr>
          <w:b/>
        </w:rPr>
        <w:t xml:space="preserve">GABA (Gamma-Aminobutyric Acid): </w:t>
      </w:r>
      <w:r>
        <w:t>The main inhibitory neurotransmitter in the central nervous system that reduces neuronal excitability.</w:t>
      </w:r>
    </w:p>
    <w:p>
      <w:r>
        <w:rPr>
          <w:b/>
        </w:rPr>
        <w:t xml:space="preserve">GABA-A receptor: </w:t>
      </w:r>
      <w:r>
        <w:t>A receptor in the brain that mediates fast inhibitory neurotransmission; benzodiazepines bind to this receptor to enhance its function.</w:t>
      </w:r>
    </w:p>
    <w:p>
      <w:r>
        <w:rPr>
          <w:b/>
        </w:rPr>
        <w:t xml:space="preserve">Anxiolytic: </w:t>
      </w:r>
      <w:r>
        <w:t>A medication that reduces anxiety.</w:t>
      </w:r>
    </w:p>
    <w:p>
      <w:r>
        <w:rPr>
          <w:b/>
        </w:rPr>
        <w:t xml:space="preserve">Sedative-Hypnotic: </w:t>
      </w:r>
      <w:r>
        <w:t>Drugs that induce sedation and promote sleep.</w:t>
      </w:r>
    </w:p>
    <w:p>
      <w:r>
        <w:rPr>
          <w:b/>
        </w:rPr>
        <w:t xml:space="preserve">Tolerance: </w:t>
      </w:r>
      <w:r>
        <w:t>A condition in which the effectiveness of a drug decreases over time, requiring higher doses to achieve the same effect.</w:t>
      </w:r>
    </w:p>
    <w:p>
      <w:r>
        <w:rPr>
          <w:b/>
        </w:rPr>
        <w:t xml:space="preserve">Dependence: </w:t>
      </w:r>
      <w:r>
        <w:t>Physical reliance on a drug, characterized by withdrawal symptoms when the drug is stopped.</w:t>
      </w:r>
    </w:p>
    <w:p>
      <w:r>
        <w:rPr>
          <w:b/>
        </w:rPr>
        <w:t xml:space="preserve">Withdrawal: </w:t>
      </w:r>
      <w:r>
        <w:t>Symptoms that occur after stopping or reducing intake of a drug to which the body has become dependent.</w:t>
      </w:r>
    </w:p>
    <w:p>
      <w:r>
        <w:rPr>
          <w:b/>
        </w:rPr>
        <w:t xml:space="preserve">Pharmacokinetics: </w:t>
      </w:r>
      <w:r>
        <w:t>The study of how a drug is absorbed, distributed, metabolized, and eliminated by the body.</w:t>
      </w:r>
    </w:p>
    <w:p>
      <w:r>
        <w:rPr>
          <w:b/>
        </w:rPr>
        <w:t xml:space="preserve">Central Nervous System (CNS) Depression: </w:t>
      </w:r>
      <w:r>
        <w:t>Reduced activity of the brain and spinal cord, leading to effects like drowsiness and slowed breathing.</w:t>
      </w:r>
    </w:p>
    <w:p>
      <w:pPr>
        <w:pStyle w:val="Heading1"/>
      </w:pPr>
      <w:r>
        <w:t>Related Modules</w:t>
      </w:r>
    </w:p>
    <w:p>
      <w:pPr>
        <w:pStyle w:val="ListBullet"/>
      </w:pPr>
      <w:r>
        <w:t>MED-081</w:t>
      </w:r>
    </w:p>
    <w:p>
      <w:pPr>
        <w:pStyle w:val="ListBullet"/>
      </w:pPr>
      <w:r>
        <w:t>MED-090</w:t>
      </w:r>
    </w:p>
    <w:p>
      <w:pPr>
        <w:pStyle w:val="ListBullet"/>
      </w:pPr>
      <w:r>
        <w:t>PSY-015</w:t>
      </w:r>
    </w:p>
    <w:p>
      <w:pPr>
        <w:pStyle w:val="Heading1"/>
      </w:pPr>
      <w:r>
        <w:t>Illustration Specifications</w:t>
      </w:r>
    </w:p>
    <w:p>
      <w:pPr>
        <w:pStyle w:val="Heading2"/>
      </w:pPr>
      <w:r>
        <w:t>fig1 - Chemical Structure of Diazepam</w:t>
      </w:r>
    </w:p>
    <w:p>
      <w:r>
        <w:t>Type: Diagram</w:t>
      </w:r>
    </w:p>
    <w:p>
      <w:r>
        <w:t>Molecular structure depicting the chemical composition of diazepam, a commonly used benzodiazepine.</w:t>
      </w:r>
    </w:p>
    <w:p>
      <w:r>
        <w:t>Alt text: Chemical structure diagram of diazepam molecule.</w:t>
      </w:r>
    </w:p>
    <w:p>
      <w:pPr>
        <w:pStyle w:val="Heading2"/>
      </w:pPr>
      <w:r>
        <w:t>fig2 - GABA-A Receptor Mechanism</w:t>
      </w:r>
    </w:p>
    <w:p>
      <w:r>
        <w:t>Type: Diagram</w:t>
      </w:r>
    </w:p>
    <w:p>
      <w:r>
        <w:t>Illustration showing benzodiazepine binding site on the GABA-A receptor and resulting chloride ion flow into neurons.</w:t>
      </w:r>
    </w:p>
    <w:p>
      <w:r>
        <w:t>Alt text: Diagram of benzodiazepine binding to GABA-A receptor enhancing chloride ion influx.</w:t>
      </w:r>
    </w:p>
    <w:p>
      <w:pPr>
        <w:pStyle w:val="Heading2"/>
      </w:pPr>
      <w:r>
        <w:t>fig3 - Benzodiazepine Pharmacokinetic Classification</w:t>
      </w:r>
    </w:p>
    <w:p>
      <w:r>
        <w:t>Type: Chart</w:t>
      </w:r>
    </w:p>
    <w:p>
      <w:r>
        <w:t>Chart categorizing benzodiazepines by half-life into short-, intermediate-, and long-acting groups with examples.</w:t>
      </w:r>
    </w:p>
    <w:p>
      <w:r>
        <w:t>Alt text: Table showing classification of benzodiazepines by duration of action.</w:t>
      </w:r>
    </w:p>
    <w:p>
      <w:pPr>
        <w:pStyle w:val="Heading2"/>
      </w:pPr>
      <w:r>
        <w:t>fig4 - Benzodiazepine Withdrawal Symptoms Timeline</w:t>
      </w:r>
    </w:p>
    <w:p>
      <w:r>
        <w:t>Type: Timeline</w:t>
      </w:r>
    </w:p>
    <w:p>
      <w:r>
        <w:t>Visual timeline of typical onset and duration of withdrawal symptoms after benzodiazepine cessation.</w:t>
      </w:r>
    </w:p>
    <w:p>
      <w:r>
        <w:t>Alt text: Timeline illustrating onset and progression of withdrawal symptoms post-cessation.</w:t>
      </w:r>
    </w:p>
    <w:p>
      <w:pPr>
        <w:pStyle w:val="Heading1"/>
      </w:pPr>
      <w:r>
        <w:t>References</w:t>
      </w:r>
    </w:p>
    <w:p>
      <w:pPr>
        <w:pStyle w:val="ListBullet"/>
      </w:pPr>
      <w:r>
        <w:t>Benzodiazepine Use, Misuse, and Abuse: A Primer for Clinical Practice | National Institute on Drug Abuse | 2022 | https://www.drugabuse.gov/publications/research-reports/benzodiazepines | unverified</w:t>
      </w:r>
    </w:p>
    <w:p>
      <w:pPr>
        <w:pStyle w:val="ListBullet"/>
      </w:pPr>
      <w:r>
        <w:t>Benzodiazepines: Uses, Side Effects, Interactions, and Precautions | Mayo Clinic | 2023 | https://www.mayoclinic.org/drugs-supplements/benzodiazepines | unverified</w:t>
      </w:r>
    </w:p>
    <w:p>
      <w:pPr>
        <w:pStyle w:val="ListBullet"/>
      </w:pPr>
      <w:r>
        <w:t>Benzodiazepines: Pharmacology and Therapeutic Uses | American Psychiatric Association | 2020 | https://psychiatry.org/psychiatrists/practice/clinical-practice-guidelines | unverified</w:t>
      </w:r>
    </w:p>
    <w:p>
      <w:pPr>
        <w:pStyle w:val="ListBullet"/>
      </w:pPr>
      <w:r>
        <w:t>Clinical Practice Guideline for the Use of Benzodiazepines for Anxiety and Insomnia | American Academy of Sleep Medicine | 2021 | https://aasm.org/clinical-guidelines/benzodiazepines-use | unverified</w:t>
      </w:r>
    </w:p>
    <w:p>
      <w:pPr>
        <w:pStyle w:val="ListBullet"/>
      </w:pPr>
      <w:r>
        <w:t>Benzodiazepine Dependence and Withdrawal Management | World Health Organization | 2019 | https://www.who.int/publications/i/item/benzodiazepine-dependence-and-withdrawal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