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AGE-076 - Protein Needs With Aging</w:t>
      </w:r>
    </w:p>
    <w:p>
      <w:r>
        <w:rPr>
          <w:i/>
        </w:rPr>
        <w:t>Nutrition science and practical planning related to protein needs with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Nutrition and Aging</w:t>
            </w:r>
          </w:p>
        </w:tc>
      </w:tr>
      <w:tr>
        <w:tc>
          <w:tcPr>
            <w:tcW w:type="dxa" w:w="4968"/>
          </w:tcPr>
          <w:p>
            <w:r>
              <w:rPr>
                <w:b/>
              </w:rPr>
              <w:t>SOM stages</w:t>
            </w:r>
          </w:p>
        </w:tc>
        <w:tc>
          <w:tcPr>
            <w:tcW w:type="dxa" w:w="4968"/>
          </w:tcPr>
          <w:p>
            <w:r>
              <w:t>Healthy Aging, Preventive Care, Chronic Condition Management</w:t>
            </w:r>
          </w:p>
        </w:tc>
      </w:tr>
      <w:tr>
        <w:tc>
          <w:tcPr>
            <w:tcW w:type="dxa" w:w="4968"/>
          </w:tcPr>
          <w:p>
            <w:r>
              <w:rPr>
                <w:b/>
              </w:rPr>
              <w:t>Audience</w:t>
            </w:r>
          </w:p>
        </w:tc>
        <w:tc>
          <w:tcPr>
            <w:tcW w:type="dxa" w:w="4968"/>
          </w:tcPr>
          <w:p>
            <w:r>
              <w:t>Older Adults, Caregivers, Health Coaches, Dietitians, Primary Care Providers</w:t>
            </w:r>
          </w:p>
        </w:tc>
      </w:tr>
      <w:tr>
        <w:tc>
          <w:tcPr>
            <w:tcW w:type="dxa" w:w="4968"/>
          </w:tcPr>
          <w:p>
            <w:r>
              <w:rPr>
                <w:b/>
              </w:rPr>
              <w:t>Reading level</w:t>
            </w:r>
          </w:p>
        </w:tc>
        <w:tc>
          <w:tcPr>
            <w:tcW w:type="dxa" w:w="4968"/>
          </w:tcPr>
          <w:p>
            <w:r>
              <w:t>Average workplace</w:t>
            </w:r>
          </w:p>
        </w:tc>
      </w:tr>
      <w:tr>
        <w:tc>
          <w:tcPr>
            <w:tcW w:type="dxa" w:w="4968"/>
          </w:tcPr>
          <w:p>
            <w:r>
              <w:rPr>
                <w:b/>
              </w:rPr>
              <w:t>Keywords</w:t>
            </w:r>
          </w:p>
        </w:tc>
        <w:tc>
          <w:tcPr>
            <w:tcW w:type="dxa" w:w="4968"/>
          </w:tcPr>
          <w:p>
            <w:r>
              <w:t>protein, aging, sarcopenia, muscle mass, amino acids, nutrition, elderly nutrition, protein intake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Protein needs with aging refer to the nutritional requirements for protein intake that support the maintenance of muscle mass, strength, and overall health in older adults. Protein is essential as it provides amino acids necessary for muscle protein synthesis, tissue repair, immune function, and other physiological processes. Mechanistically, aging is associated with anabolic resistance, a reduced ability of muscles to respond effectively to dietary protein and physical activity, which increases protein requirements to maintain muscle mass and reduce sarcopenia (age-related muscle loss). Recommended protein intakes for older adults (generally 1.0-1.2 grams per kilogram body weight per day) often exceed those for younger adults to counteract these changes. Practical relevance lies in mitigating risks of frailty, falls, impaired healing, and decreased quality of life. Protein quality (amino acid profile, digestibility) and meal distribution contribute importantly to utilization. Key synonyms include "dietary protein needs in elderly," "protein and sarcopenia prevention," and "protein requirements in aging." Limitations include variability in individual needs based on health status, chronic diseases, and kidney function, and ongoing research about optimal amounts and timing. Safety notes emphasize avoiding excessive protein in individuals with advanced renal impairment. This module covers physiology, evidence-based recommendations, misconceptions, and practical guidance for meeting protein needs in older adults safely and effectively.</w:t>
      </w:r>
    </w:p>
    <w:p>
      <w:pPr>
        <w:pStyle w:val="Heading1"/>
      </w:pPr>
      <w:r>
        <w:t>Customer Questions Answered</w:t>
      </w:r>
    </w:p>
    <w:p>
      <w:pPr>
        <w:pStyle w:val="ListBullet"/>
      </w:pPr>
      <w:r>
        <w:t>What is the recommended daily protein intake for older adults?</w:t>
      </w:r>
    </w:p>
    <w:p>
      <w:pPr>
        <w:pStyle w:val="ListBullet"/>
      </w:pPr>
      <w:r>
        <w:t>How does aging affect protein requirements?</w:t>
      </w:r>
    </w:p>
    <w:p>
      <w:pPr>
        <w:pStyle w:val="ListBullet"/>
      </w:pPr>
      <w:r>
        <w:t>Why is protein important for preserving muscle mass in older adults?</w:t>
      </w:r>
    </w:p>
    <w:p>
      <w:pPr>
        <w:pStyle w:val="ListBullet"/>
      </w:pPr>
      <w:r>
        <w:t>Can protein supplementation prevent sarcopenia?</w:t>
      </w:r>
    </w:p>
    <w:p>
      <w:pPr>
        <w:pStyle w:val="ListBullet"/>
      </w:pPr>
      <w:r>
        <w:t>What are good dietary sources of protein for elderly people?</w:t>
      </w:r>
    </w:p>
    <w:p>
      <w:pPr>
        <w:pStyle w:val="ListBullet"/>
      </w:pPr>
      <w:r>
        <w:t>Are plant-based proteins sufficient for aging populations?</w:t>
      </w:r>
    </w:p>
    <w:p>
      <w:pPr>
        <w:pStyle w:val="ListBullet"/>
      </w:pPr>
      <w:r>
        <w:t>How does protein intake influence bone health in seniors?</w:t>
      </w:r>
    </w:p>
    <w:p>
      <w:pPr>
        <w:pStyle w:val="ListBullet"/>
      </w:pPr>
      <w:r>
        <w:t>Can too much protein be harmful to aging kidneys?</w:t>
      </w:r>
    </w:p>
    <w:p>
      <w:pPr>
        <w:pStyle w:val="ListBullet"/>
      </w:pPr>
      <w:r>
        <w:t>How should protein be distributed throughout the day for older adults?</w:t>
      </w:r>
    </w:p>
    <w:p>
      <w:pPr>
        <w:pStyle w:val="ListBullet"/>
      </w:pPr>
      <w:r>
        <w:t>What role do amino acids like leucine play in aging muscle?</w:t>
      </w:r>
    </w:p>
    <w:p>
      <w:pPr>
        <w:pStyle w:val="ListBullet"/>
      </w:pPr>
      <w:r>
        <w:t>Is there evidence that protein needs increase after age 65?</w:t>
      </w:r>
    </w:p>
    <w:p>
      <w:pPr>
        <w:pStyle w:val="ListBullet"/>
      </w:pPr>
      <w:r>
        <w:t>How can older adults with reduced appetite meet protein needs?</w:t>
      </w:r>
    </w:p>
    <w:p>
      <w:pPr>
        <w:pStyle w:val="Heading1"/>
      </w:pPr>
      <w:r>
        <w:t>Learning Objectives</w:t>
      </w:r>
    </w:p>
    <w:p>
      <w:pPr>
        <w:pStyle w:val="ListBullet"/>
      </w:pPr>
      <w:r>
        <w:t>Define protein needs and their changes with aging.</w:t>
      </w:r>
    </w:p>
    <w:p>
      <w:pPr>
        <w:pStyle w:val="ListBullet"/>
      </w:pPr>
      <w:r>
        <w:t>Explain the physiological mechanisms affecting protein metabolism in older adults.</w:t>
      </w:r>
    </w:p>
    <w:p>
      <w:pPr>
        <w:pStyle w:val="ListBullet"/>
      </w:pPr>
      <w:r>
        <w:t>Summarize current evidence-based protein intake recommendations for elderly populations.</w:t>
      </w:r>
    </w:p>
    <w:p>
      <w:pPr>
        <w:pStyle w:val="ListBullet"/>
      </w:pPr>
      <w:r>
        <w:t>Describe the impact of protein on muscle health and sarcopenia prevention.</w:t>
      </w:r>
    </w:p>
    <w:p>
      <w:pPr>
        <w:pStyle w:val="ListBullet"/>
      </w:pPr>
      <w:r>
        <w:t>Assess protein quality and sources suitable for older adults.</w:t>
      </w:r>
    </w:p>
    <w:p>
      <w:pPr>
        <w:pStyle w:val="ListBullet"/>
      </w:pPr>
      <w:r>
        <w:t>Interpret safety considerations regarding protein intake in aging individuals.</w:t>
      </w:r>
    </w:p>
    <w:p>
      <w:pPr>
        <w:pStyle w:val="ListBullet"/>
      </w:pPr>
      <w:r>
        <w:t>Identify misconceptions about protein intake and aging.</w:t>
      </w:r>
    </w:p>
    <w:p>
      <w:pPr>
        <w:pStyle w:val="ListBullet"/>
      </w:pPr>
      <w:r>
        <w:t>Provide practical strategies to optimize protein consumption in elderly nutrition plans.</w:t>
      </w:r>
    </w:p>
    <w:p>
      <w:pPr>
        <w:pStyle w:val="Heading1"/>
      </w:pPr>
      <w:r>
        <w:t>Definition</w:t>
      </w:r>
    </w:p>
    <w:p>
      <w:r>
        <w:t>Protein needs with aging refer to the amount and distribution of dietary protein required to support muscle maintenance, metabolic health, and physiological functions in older adults, generally recognized as persons aged 60 or 65 and older.</w:t>
      </w:r>
    </w:p>
    <w:p>
      <w:pPr>
        <w:pStyle w:val="Heading1"/>
      </w:pPr>
      <w:r>
        <w:t>Why This Matters</w:t>
      </w:r>
    </w:p>
    <w:p>
      <w:r>
        <w:t>As people age, maintaining muscle mass and function becomes critical to preserve mobility, independence, and quality of life. Protein plays a central role in this process. Understanding and meeting protein needs with aging can help reduce risks of frailty, falls, and chronic disease complications, making it a key element of healthy aging and longevity.</w:t>
      </w:r>
    </w:p>
    <w:p>
      <w:pPr>
        <w:pStyle w:val="Heading1"/>
      </w:pPr>
      <w:r>
        <w:t>Understanding Protein and Its Role in the Body</w:t>
      </w:r>
    </w:p>
    <w:p>
      <w:r>
        <w:t>Proteins are macronutrients composed of amino acids, which serve as the building blocks for body tissues, enzymes, hormones, and immune molecules. They are essential for muscle repair, growth, and maintenance. Dietary protein provides indispensable amino acids that the body cannot synthesize. In aging adults, sufficient protein intake supports muscle protein synthesis, which counteracts the natural muscle loss due to aging (sarcopenia). Additionally, protein supports bone health, immune function, and wound healing.</w:t>
      </w:r>
    </w:p>
    <w:p>
      <w:pPr>
        <w:pStyle w:val="Heading1"/>
      </w:pPr>
      <w:r>
        <w:t>Physiological Changes in Protein Metabolism with Aging</w:t>
      </w:r>
    </w:p>
    <w:p>
      <w:r>
        <w:t>Aging is associated with anabolic resistance, a diminished muscle response to dietary protein and physical stimuli. This means that older adults often need higher amounts of protein to stimulate muscle protein synthesis effectively. Muscle mass decreases approximately 3-8% per decade after age 30, and this accelerates with inadequate protein intake. Changes in digestion, absorption, and amino acid metabolism also alter protein utilization in older adults.</w:t>
      </w:r>
    </w:p>
    <w:p>
      <w:pPr>
        <w:pStyle w:val="Heading1"/>
      </w:pPr>
      <w:r>
        <w:t>Evidence-Based Protein Intake Recommendations for Older Adults</w:t>
      </w:r>
    </w:p>
    <w:p>
      <w:r>
        <w:t>International expert panels and organizations such as the European Society for Clinical Nutrition and Metabolism (ESPEN) and the Nutrition Society recommend daily protein intakes of 1.0-1.2 grams per kilogram of body weight for healthy older adults, higher than the 0.8 g/kg standard for younger adults. Some groups suggest even higher intake (up to 1.5 g/kg) for individuals with illness, frailty, or sarcopenia. These recommendations aim to preserve muscle mass, function, and overall health.</w:t>
      </w:r>
    </w:p>
    <w:p>
      <w:pPr>
        <w:pStyle w:val="Heading1"/>
      </w:pPr>
      <w:r>
        <w:t>Protein Quality: Animal vs. Plant Sources</w:t>
      </w:r>
    </w:p>
    <w:p>
      <w:r>
        <w:t>Protein quality depends on amino acid composition and digestibility. Animal proteins (meat, dairy, eggs, fish) are complete proteins containing all essential amino acids in adequate proportions and are highly digestible. Plant proteins (legumes, grains, nuts) may lack one or more essential amino acids and generally have lower digestibility but can be combined to meet amino acid needs. Older adults can meet protein requirements with mixed diets including plant-based proteins, but attention to variety and quantity is crucial.</w:t>
      </w:r>
    </w:p>
    <w:p>
      <w:pPr>
        <w:pStyle w:val="Heading1"/>
      </w:pPr>
      <w:r>
        <w:t>Role of Specific Amino Acids in Aging Muscle Health</w:t>
      </w:r>
    </w:p>
    <w:p>
      <w:r>
        <w:t>Leucine, a branched-chain amino acid, plays a key role in stimulating muscle protein synthesis through activation of the mTOR pathway. Older adults may have a blunted leucine sensitivity, thus higher intake or supplementation of leucine-rich protein sources can help overcome anabolic resistance. Other amino acids like lysine and arginine also contribute to muscle repair and immune function.</w:t>
      </w:r>
    </w:p>
    <w:p>
      <w:pPr>
        <w:pStyle w:val="Heading1"/>
      </w:pPr>
      <w:r>
        <w:t>Distribution and Timing of Protein Intake</w:t>
      </w:r>
    </w:p>
    <w:p>
      <w:r>
        <w:t>Research suggests that evenly distributing protein intake (e.g., 25-30 grams per meal) throughout the day optimizes muscle protein synthesis in older adults compared to skewed intake patterns heavy in one meal. Breakfast is often protein-poor, and increasing protein at breakfast and lunch may improve anabolic responses and muscle maintenance.</w:t>
      </w:r>
    </w:p>
    <w:p>
      <w:pPr>
        <w:pStyle w:val="Heading1"/>
      </w:pPr>
      <w:r>
        <w:t>Protein and Bone Health in Older Adults</w:t>
      </w:r>
    </w:p>
    <w:p>
      <w:r>
        <w:t>Adequate protein intake supports bone health by promoting calcium absorption and providing structural components of bone matrix. Low protein diets have been associated with decreased bone density and increased fracture risk. Therefore, protein is essential not only for muscles but also for skeletal strength in the aging population.</w:t>
      </w:r>
    </w:p>
    <w:p>
      <w:pPr>
        <w:pStyle w:val="Heading1"/>
      </w:pPr>
      <w:r>
        <w:t>Safety Considerations: Protein Intake and Kidney Function</w:t>
      </w:r>
    </w:p>
    <w:p>
      <w:r>
        <w:t>While adequate protein is vital, excessive protein intake may strain kidney function, particularly in older adults with chronic kidney disease (CKD). However, in individuals with normal renal function, high protein diets have not been shown to cause kidney damage. Regular kidney monitoring is recommended when increasing protein significantly in older adults with known kidney impairment.</w:t>
      </w:r>
    </w:p>
    <w:p>
      <w:pPr>
        <w:pStyle w:val="Heading1"/>
      </w:pPr>
      <w:r>
        <w:t>Common Misconceptions About Protein Needs and Aging</w:t>
      </w:r>
    </w:p>
    <w:p>
      <w:r>
        <w:t>A frequent misconception is that older adults do not need more protein than younger people; in fact, requirements increase due to anabolic resistance. Another myth is that plant proteins are insufficient for muscle maintenance; while some plant proteins are lower quality, a varied plant-based diet can meet needs. Some believe protein harms the kidneys universally, though this primarily concerns those with kidney disease.</w:t>
      </w:r>
    </w:p>
    <w:p>
      <w:pPr>
        <w:pStyle w:val="Heading1"/>
      </w:pPr>
      <w:r>
        <w:t>Practical Strategies for Meeting Protein Needs in Older Adults</w:t>
      </w:r>
    </w:p>
    <w:p>
      <w:r>
        <w:t>Strategies include consuming protein-rich foods at each meal, incorporating leucine-rich sources like dairy and legumes, considering supplements if intake is inadequate, and accommodating reduced appetite by offering small, frequent protein-rich snacks. Cooking methods that improve digestibility and appetite stimulation are helpful. Nutrition counseling tailored to individual preferences and health status improves adherence.</w:t>
      </w:r>
    </w:p>
    <w:p>
      <w:pPr>
        <w:pStyle w:val="Heading1"/>
      </w:pPr>
      <w:r>
        <w:t>Limitations and Areas of Emerging Research</w:t>
      </w:r>
    </w:p>
    <w:p>
      <w:r>
        <w:t>There is variability in individual protein needs depending on health, activity levels, and comorbidities. Optimal protein intake timing, source, and exact quantity are still under study. Research on the interaction between protein and exercise, the role of protein in cognitive aging, and plant-based diets for older adults is ongoing. Personalized nutrition approaches are emerging to optimize outcomes.</w:t>
      </w:r>
    </w:p>
    <w:p>
      <w:pPr>
        <w:pStyle w:val="Heading1"/>
      </w:pPr>
      <w:r>
        <w:t>Practical Guidance</w:t>
      </w:r>
    </w:p>
    <w:p>
      <w:pPr>
        <w:pStyle w:val="ListBullet"/>
      </w:pPr>
      <w:r>
        <w:t>Aim for at least 1.0 to 1.2 g/kg body weight of protein daily for healthy older adults.</w:t>
      </w:r>
    </w:p>
    <w:p>
      <w:pPr>
        <w:pStyle w:val="ListBullet"/>
      </w:pPr>
      <w:r>
        <w:t>Include a source of high-quality protein with each meal, targeting 25-30 grams per meal.</w:t>
      </w:r>
    </w:p>
    <w:p>
      <w:pPr>
        <w:pStyle w:val="ListBullet"/>
      </w:pPr>
      <w:r>
        <w:t>Choose a variety of protein sources, including dairy, lean meats, fish, eggs, legumes, and nuts.</w:t>
      </w:r>
    </w:p>
    <w:p>
      <w:pPr>
        <w:pStyle w:val="ListBullet"/>
      </w:pPr>
      <w:r>
        <w:t>Pay special attention to leucine-rich foods such as whey protein, soy, and dairy products.</w:t>
      </w:r>
    </w:p>
    <w:p>
      <w:pPr>
        <w:pStyle w:val="ListBullet"/>
      </w:pPr>
      <w:r>
        <w:t>Be mindful of kidney health; consult healthcare providers before increasing protein intake substantially if kidney issues exist.</w:t>
      </w:r>
    </w:p>
    <w:p>
      <w:pPr>
        <w:pStyle w:val="ListBullet"/>
      </w:pPr>
      <w:r>
        <w:t>Use protein supplements thoughtfully if adequate intake cannot be met through food alone.</w:t>
      </w:r>
    </w:p>
    <w:p>
      <w:pPr>
        <w:pStyle w:val="ListBullet"/>
      </w:pPr>
      <w:r>
        <w:t>Distribute protein intake evenly across meals to enhance muscle protein synthesis.</w:t>
      </w:r>
    </w:p>
    <w:p>
      <w:pPr>
        <w:pStyle w:val="ListBullet"/>
      </w:pPr>
      <w:r>
        <w:t>Incorporate resistance exercise alongside adequate protein for best muscle health outcomes.</w:t>
      </w:r>
    </w:p>
    <w:p>
      <w:pPr>
        <w:pStyle w:val="Heading1"/>
      </w:pPr>
      <w:r>
        <w:t>Safety Notes</w:t>
      </w:r>
    </w:p>
    <w:p>
      <w:pPr>
        <w:pStyle w:val="ListBullet"/>
      </w:pPr>
      <w:r>
        <w:t>High protein intake may not be appropriate for individuals with advanced chronic kidney disease; medical supervision is necessary.</w:t>
      </w:r>
    </w:p>
    <w:p>
      <w:pPr>
        <w:pStyle w:val="ListBullet"/>
      </w:pPr>
      <w:r>
        <w:t>Protein supplements may interact with certain medications; disclose all supplements to healthcare providers.</w:t>
      </w:r>
    </w:p>
    <w:p>
      <w:pPr>
        <w:pStyle w:val="ListBullet"/>
      </w:pPr>
      <w:r>
        <w:t>Ensure adequate hydration with increased protein intake to support kidney function.</w:t>
      </w:r>
    </w:p>
    <w:p>
      <w:pPr>
        <w:pStyle w:val="ListBullet"/>
      </w:pPr>
      <w:r>
        <w:t>Avoid excessive intake beyond recommended amounts to minimize potential metabolic stress.</w:t>
      </w:r>
    </w:p>
    <w:p>
      <w:pPr>
        <w:pStyle w:val="Heading1"/>
      </w:pPr>
      <w:r>
        <w:t>Common Misconceptions</w:t>
      </w:r>
    </w:p>
    <w:p>
      <w:r>
        <w:rPr>
          <w:b/>
        </w:rPr>
        <w:t xml:space="preserve">Misconception: </w:t>
      </w:r>
      <w:r>
        <w:t>Older adults need less protein because they are less active.</w:t>
      </w:r>
    </w:p>
    <w:p>
      <w:r>
        <w:rPr>
          <w:b/>
        </w:rPr>
        <w:t xml:space="preserve">Reality: </w:t>
      </w:r>
      <w:r>
        <w:t>Older adults generally need more protein to overcome anabolic resistance and maintain muscle mass despite reduced activity levels.</w:t>
      </w:r>
    </w:p>
    <w:p>
      <w:r>
        <w:rPr>
          <w:b/>
        </w:rPr>
        <w:t xml:space="preserve">Misconception: </w:t>
      </w:r>
      <w:r>
        <w:t>Plant-based proteins are inadequate for older adults’ protein needs.</w:t>
      </w:r>
    </w:p>
    <w:p>
      <w:r>
        <w:rPr>
          <w:b/>
        </w:rPr>
        <w:t xml:space="preserve">Reality: </w:t>
      </w:r>
      <w:r>
        <w:t>A varied plant-based diet combining different protein sources can meet protein requirements if planned well.</w:t>
      </w:r>
    </w:p>
    <w:p>
      <w:r>
        <w:rPr>
          <w:b/>
        </w:rPr>
        <w:t xml:space="preserve">Misconception: </w:t>
      </w:r>
      <w:r>
        <w:t>High protein intake will damage kidneys in all older adults.</w:t>
      </w:r>
    </w:p>
    <w:p>
      <w:r>
        <w:rPr>
          <w:b/>
        </w:rPr>
        <w:t xml:space="preserve">Reality: </w:t>
      </w:r>
      <w:r>
        <w:t>High protein intake is usually safe for older adults with normal kidney function; damage risk is mainly for those with pre-existing kidney disease.</w:t>
      </w:r>
    </w:p>
    <w:p>
      <w:pPr>
        <w:pStyle w:val="Heading1"/>
      </w:pPr>
      <w:r>
        <w:t>Clinical Pearls</w:t>
      </w:r>
    </w:p>
    <w:p>
      <w:pPr>
        <w:pStyle w:val="ListNumber"/>
      </w:pPr>
      <w:r>
        <w:t>Anabolic resistance increases protein requirements in older adults compared to younger adults.</w:t>
      </w:r>
    </w:p>
    <w:p>
      <w:pPr>
        <w:pStyle w:val="ListNumber"/>
      </w:pPr>
      <w:r>
        <w:t>Leucine is a key amino acid for stimulating muscle protein synthesis in aging muscle.</w:t>
      </w:r>
    </w:p>
    <w:p>
      <w:pPr>
        <w:pStyle w:val="ListNumber"/>
      </w:pPr>
      <w:r>
        <w:t>Even distribution of protein intake across meals enhances muscle protein accretion.</w:t>
      </w:r>
    </w:p>
    <w:p>
      <w:pPr>
        <w:pStyle w:val="ListNumber"/>
      </w:pPr>
      <w:r>
        <w:t>Protein quality and digestibility influence the effectiveness of dietary protein in supporting muscle maintenance.</w:t>
      </w:r>
    </w:p>
    <w:p>
      <w:pPr>
        <w:pStyle w:val="ListNumber"/>
      </w:pPr>
      <w:r>
        <w:t>Monitoring kidney function is essential before significantly increasing protein in older adults with chronic conditions.</w:t>
      </w:r>
    </w:p>
    <w:p>
      <w:pPr>
        <w:pStyle w:val="ListNumber"/>
      </w:pPr>
      <w:r>
        <w:t>Resistance training combined with adequate protein intake yields the best outcomes for muscle preservation.</w:t>
      </w:r>
    </w:p>
    <w:p>
      <w:pPr>
        <w:pStyle w:val="ListNumber"/>
      </w:pPr>
      <w:r>
        <w:t>Small, frequent protein-rich snacks can help those with reduced appetite meet their needs.</w:t>
      </w:r>
    </w:p>
    <w:p>
      <w:pPr>
        <w:pStyle w:val="ListNumber"/>
      </w:pPr>
      <w:r>
        <w:t>Protein supports not only muscle but also bone health and immune function in elderly individuals.</w:t>
      </w:r>
    </w:p>
    <w:p>
      <w:pPr>
        <w:pStyle w:val="Heading1"/>
      </w:pPr>
      <w:r>
        <w:t>Key Takeaways</w:t>
      </w:r>
    </w:p>
    <w:p>
      <w:pPr>
        <w:pStyle w:val="ListBullet"/>
      </w:pPr>
      <w:r>
        <w:t>Protein needs increase with age due to anabolic resistance and muscle loss.</w:t>
      </w:r>
    </w:p>
    <w:p>
      <w:pPr>
        <w:pStyle w:val="ListBullet"/>
      </w:pPr>
      <w:r>
        <w:t>Adequate protein intake helps prevent sarcopenia and supports overall health in older adults.</w:t>
      </w:r>
    </w:p>
    <w:p>
      <w:pPr>
        <w:pStyle w:val="ListBullet"/>
      </w:pPr>
      <w:r>
        <w:t>Recommended protein intake for elderly generally ranges from 1.0 to 1.2 g/kg body weight daily.</w:t>
      </w:r>
    </w:p>
    <w:p>
      <w:pPr>
        <w:pStyle w:val="ListBullet"/>
      </w:pPr>
      <w:r>
        <w:t>Protein quality, including essential amino acid content, affects muscle maintenance efficacy.</w:t>
      </w:r>
    </w:p>
    <w:p>
      <w:pPr>
        <w:pStyle w:val="ListBullet"/>
      </w:pPr>
      <w:r>
        <w:t>Leucine-rich proteins are particularly effective at stimulating muscle protein synthesis.</w:t>
      </w:r>
    </w:p>
    <w:p>
      <w:pPr>
        <w:pStyle w:val="ListBullet"/>
      </w:pPr>
      <w:r>
        <w:t>Distributing protein intake evenly over meals improves utilization in older adults.</w:t>
      </w:r>
    </w:p>
    <w:p>
      <w:pPr>
        <w:pStyle w:val="ListBullet"/>
      </w:pPr>
      <w:r>
        <w:t>High protein intake is safe for most elderly without kidney disease, but caution is advised otherwise.</w:t>
      </w:r>
    </w:p>
    <w:p>
      <w:pPr>
        <w:pStyle w:val="ListBullet"/>
      </w:pPr>
      <w:r>
        <w:t>Combining protein nutrition with physical activity maximizes benefits for healthy aging.</w:t>
      </w:r>
    </w:p>
    <w:p>
      <w:pPr>
        <w:pStyle w:val="Heading1"/>
      </w:pPr>
      <w:r>
        <w:t>Glossary</w:t>
      </w:r>
    </w:p>
    <w:p>
      <w:r>
        <w:rPr>
          <w:b/>
        </w:rPr>
        <w:t xml:space="preserve">Protein: </w:t>
      </w:r>
      <w:r>
        <w:t>A macronutrient composed of amino acids essential for muscle, enzyme, hormone, and tissue structure and function.</w:t>
      </w:r>
    </w:p>
    <w:p>
      <w:r>
        <w:rPr>
          <w:b/>
        </w:rPr>
        <w:t xml:space="preserve">Amino acids: </w:t>
      </w:r>
      <w:r>
        <w:t>Building blocks of protein; essential amino acids cannot be made by the body and must come from diet.</w:t>
      </w:r>
    </w:p>
    <w:p>
      <w:r>
        <w:rPr>
          <w:b/>
        </w:rPr>
        <w:t xml:space="preserve">Sarcopenia: </w:t>
      </w:r>
      <w:r>
        <w:t>Age-related loss of muscle mass and strength that can impair mobility and health.</w:t>
      </w:r>
    </w:p>
    <w:p>
      <w:r>
        <w:rPr>
          <w:b/>
        </w:rPr>
        <w:t xml:space="preserve">Anabolic resistance: </w:t>
      </w:r>
      <w:r>
        <w:t>Reduced sensitivity of muscle to the muscle-building effects of protein and exercise, common in aging.</w:t>
      </w:r>
    </w:p>
    <w:p>
      <w:r>
        <w:rPr>
          <w:b/>
        </w:rPr>
        <w:t xml:space="preserve">Leucine: </w:t>
      </w:r>
      <w:r>
        <w:t>A branched-chain amino acid uniquely effective at stimulating muscle protein synthesis.</w:t>
      </w:r>
    </w:p>
    <w:p>
      <w:r>
        <w:rPr>
          <w:b/>
        </w:rPr>
        <w:t xml:space="preserve">Protein quality: </w:t>
      </w:r>
      <w:r>
        <w:t>Measure of protein’s ability to provide essential amino acids and support bodily functions.</w:t>
      </w:r>
    </w:p>
    <w:p>
      <w:r>
        <w:rPr>
          <w:b/>
        </w:rPr>
        <w:t xml:space="preserve">Chronic kidney disease (CKD): </w:t>
      </w:r>
      <w:r>
        <w:t>Long-term damage to the kidneys that impairs their function, influencing dietary protein recommendations.</w:t>
      </w:r>
    </w:p>
    <w:p>
      <w:r>
        <w:rPr>
          <w:b/>
        </w:rPr>
        <w:t xml:space="preserve">Muscle protein synthesis: </w:t>
      </w:r>
      <w:r>
        <w:t>The process of building new muscle proteins, essential for muscle growth and repair.</w:t>
      </w:r>
    </w:p>
    <w:p>
      <w:pPr>
        <w:pStyle w:val="Heading1"/>
      </w:pPr>
      <w:r>
        <w:t>Related Modules</w:t>
      </w:r>
    </w:p>
    <w:p>
      <w:pPr>
        <w:pStyle w:val="ListBullet"/>
      </w:pPr>
      <w:r>
        <w:t>AGE-034</w:t>
      </w:r>
    </w:p>
    <w:p>
      <w:pPr>
        <w:pStyle w:val="ListBullet"/>
      </w:pPr>
      <w:r>
        <w:t>AGE-059</w:t>
      </w:r>
    </w:p>
    <w:p>
      <w:pPr>
        <w:pStyle w:val="ListBullet"/>
      </w:pPr>
      <w:r>
        <w:t>AGE-082</w:t>
      </w:r>
    </w:p>
    <w:p>
      <w:pPr>
        <w:pStyle w:val="Heading1"/>
      </w:pPr>
      <w:r>
        <w:t>Illustration Specifications</w:t>
      </w:r>
    </w:p>
    <w:p>
      <w:pPr>
        <w:pStyle w:val="Heading2"/>
      </w:pPr>
      <w:r>
        <w:t>IMG-001 - Muscle Mass Decline with Aging</w:t>
      </w:r>
    </w:p>
    <w:p>
      <w:r>
        <w:t>Type: Line Graph</w:t>
      </w:r>
    </w:p>
    <w:p>
      <w:r>
        <w:t>Graph illustrating typical percentage decline in muscle mass per decade starting at age 30.</w:t>
      </w:r>
    </w:p>
    <w:p>
      <w:r>
        <w:t>Alt text: Line graph showing muscle mass decline with age from 30 to 80 years.</w:t>
      </w:r>
    </w:p>
    <w:p>
      <w:pPr>
        <w:pStyle w:val="Heading2"/>
      </w:pPr>
      <w:r>
        <w:t>IMG-002 - Anabolic Resistance Mechanism</w:t>
      </w:r>
    </w:p>
    <w:p>
      <w:r>
        <w:t>Type: Diagram</w:t>
      </w:r>
    </w:p>
    <w:p>
      <w:r>
        <w:t>Diagram depicting how aging reduces muscle response to protein intake and exercise leading to anabolic resistance.</w:t>
      </w:r>
    </w:p>
    <w:p>
      <w:r>
        <w:t>Alt text: Diagram showing muscle anabolic resistance in older adults.</w:t>
      </w:r>
    </w:p>
    <w:p>
      <w:pPr>
        <w:pStyle w:val="Heading2"/>
      </w:pPr>
      <w:r>
        <w:t>IMG-003 - Protein-Rich Food Sources</w:t>
      </w:r>
    </w:p>
    <w:p>
      <w:r>
        <w:t>Type: Photograph</w:t>
      </w:r>
    </w:p>
    <w:p>
      <w:r>
        <w:t>Images of common high-protein foods recommended for older adults including dairy, legumes, eggs, and fish.</w:t>
      </w:r>
    </w:p>
    <w:p>
      <w:r>
        <w:t>Alt text: Photograph of various protein-rich foods: cheese, beans, eggs, and fish.</w:t>
      </w:r>
    </w:p>
    <w:p>
      <w:pPr>
        <w:pStyle w:val="Heading2"/>
      </w:pPr>
      <w:r>
        <w:t>IMG-004 - Leucine and mTOR Signaling Pathway</w:t>
      </w:r>
    </w:p>
    <w:p>
      <w:r>
        <w:t>Type: Diagram</w:t>
      </w:r>
    </w:p>
    <w:p>
      <w:r>
        <w:t>Illustration showing the role of leucine in activating the mTOR pathway essential for muscle protein synthesis.</w:t>
      </w:r>
    </w:p>
    <w:p>
      <w:r>
        <w:t>Alt text: Diagram of leucine stimulating the mTOR pathway in muscle cells.</w:t>
      </w:r>
    </w:p>
    <w:p>
      <w:pPr>
        <w:pStyle w:val="Heading1"/>
      </w:pPr>
      <w:r>
        <w:t>References</w:t>
      </w:r>
    </w:p>
    <w:p>
      <w:pPr>
        <w:pStyle w:val="ListBullet"/>
      </w:pPr>
      <w:r>
        <w:t>Protein Requirements and Recommendations for Older Adults: A Review | Smith GI, Atherton P. | 2020 | Unverified | Unverified</w:t>
      </w:r>
    </w:p>
    <w:p>
      <w:pPr>
        <w:pStyle w:val="ListBullet"/>
      </w:pPr>
      <w:r>
        <w:t>Dietary Protein and Muscle in Aging People: The Potential Role of the Gut Microbiome | Bauer J et al. | 2019 | Unverified | Unverified</w:t>
      </w:r>
    </w:p>
    <w:p>
      <w:pPr>
        <w:pStyle w:val="ListBullet"/>
      </w:pPr>
      <w:r>
        <w:t>European Society for Clinical Nutrition and Metabolism (ESPEN) Guidelines on Protein Intake for Older Adults | Volpi E, Campbell WW, Dwyer JT et al. | 2019 | Unverified | Unverified</w:t>
      </w:r>
    </w:p>
    <w:p>
      <w:pPr>
        <w:pStyle w:val="ListBullet"/>
      </w:pPr>
      <w:r>
        <w:t>Anabolic resistance in sarcopenia: protein metabolism and muscle quality in aging | Bamman MM, Fragala MS.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