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SLP-003 - Sleep Architecture</w:t>
      </w:r>
    </w:p>
    <w:p>
      <w:r>
        <w:rPr>
          <w:i/>
        </w:rPr>
        <w:t>Core concepts, physiology, evidence, and practical implications of sleep architecture.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Basic Understanding, Advanced Knowledge</w:t>
            </w:r>
          </w:p>
        </w:tc>
      </w:tr>
      <w:tr>
        <w:tc>
          <w:tcPr>
            <w:tcW w:type="dxa" w:w="4968"/>
          </w:tcPr>
          <w:p>
            <w:r>
              <w:rPr>
                <w:b/>
              </w:rPr>
              <w:t>Audience</w:t>
            </w:r>
          </w:p>
        </w:tc>
        <w:tc>
          <w:tcPr>
            <w:tcW w:type="dxa" w:w="4968"/>
          </w:tcPr>
          <w:p>
            <w:r>
              <w:t>General Public, Healthcare Professionals, Sleep Researchers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sleep stages, REM sleep, NREM sleep, sleep cycles, sleep physiology, brain waves, sleep stages functions,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architecture refers to the structured organization of various stages and cycles of sleep that a person experiences across a typical night. It primarily consists of non-rapid eye movement (NREM) and rapid eye movement (REM) sleep stages, which cycle multiple times throughout approximately 7-9 hours of sleep in healthy adults. NREM sleep includes stages N1 (light sleep), N2, and N3 (slow-wave or deep sleep), with N3 being crucial for physical restoration and memory consolidation. REM sleep, characterized by rapid eye movements, dreaming, and brain activity patterns similar to wakefulness, plays important roles in emotional regulation and memory processing. Regulatory mechanisms of sleep architecture involve complex interactions among brain regions, including the hypothalamus, thalamus, and brainstem, through neurochemical signaling such as GABA and orexin. Understanding sleep architecture helps in diagnosing sleep disorders like insomnia, sleep apnea, and narcolepsy and guides interventions to improve sleep quality and overall health. Some natural variation occurs with age, where deep NREM sleep tends to decrease, and sleep fragmentation increases. Measurement methods primarily include polysomnography, which records brain waves (EEG), eye movements, muscle tone, and heart rate to identify sleep stages. Limitations include variability among individuals and influences like medication or underlying medical conditions that can alter typical patterns. Misconceptions such as "REM sleep is the only important stage" or "all deep sleep happens early in the night" are addressed by current evidence. Safety considerations include recognizing that disrupted sleep architecture can contribute to cognitive impairment, mood disorders, and reduced physical health. In summary, sleep architecture is essential for understanding how restorative sleep supports health and guides effective clinical care and research.</w:t>
      </w:r>
    </w:p>
    <w:p>
      <w:pPr>
        <w:pStyle w:val="Heading1"/>
      </w:pPr>
      <w:r>
        <w:t>Customer Questions Answered</w:t>
      </w:r>
    </w:p>
    <w:p>
      <w:pPr>
        <w:pStyle w:val="ListBullet"/>
      </w:pPr>
      <w:r>
        <w:t>What is sleep architecture?</w:t>
      </w:r>
    </w:p>
    <w:p>
      <w:pPr>
        <w:pStyle w:val="ListBullet"/>
      </w:pPr>
      <w:r>
        <w:t>What are the different stages of sleep?</w:t>
      </w:r>
    </w:p>
    <w:p>
      <w:pPr>
        <w:pStyle w:val="ListBullet"/>
      </w:pPr>
      <w:r>
        <w:t>How does the brain regulate sleep stages?</w:t>
      </w:r>
    </w:p>
    <w:p>
      <w:pPr>
        <w:pStyle w:val="ListBullet"/>
      </w:pPr>
      <w:r>
        <w:t>What physiological changes occur during REM sleep?</w:t>
      </w:r>
    </w:p>
    <w:p>
      <w:pPr>
        <w:pStyle w:val="ListBullet"/>
      </w:pPr>
      <w:r>
        <w:t>Why is understanding sleep architecture important for health?</w:t>
      </w:r>
    </w:p>
    <w:p>
      <w:pPr>
        <w:pStyle w:val="ListBullet"/>
      </w:pPr>
      <w:r>
        <w:t>How do sleep cycles work throughout the night?</w:t>
      </w:r>
    </w:p>
    <w:p>
      <w:pPr>
        <w:pStyle w:val="ListBullet"/>
      </w:pPr>
      <w:r>
        <w:t>What is the difference between NREM and REM sleep?</w:t>
      </w:r>
    </w:p>
    <w:p>
      <w:pPr>
        <w:pStyle w:val="ListBullet"/>
      </w:pPr>
      <w:r>
        <w:t>How does sleep architecture change with age?</w:t>
      </w:r>
    </w:p>
    <w:p>
      <w:pPr>
        <w:pStyle w:val="ListBullet"/>
      </w:pPr>
      <w:r>
        <w:t>Can poor sleep architecture affect mental health?</w:t>
      </w:r>
    </w:p>
    <w:p>
      <w:pPr>
        <w:pStyle w:val="ListBullet"/>
      </w:pPr>
      <w:r>
        <w:t>What are common misconceptions about sleep stages?</w:t>
      </w:r>
    </w:p>
    <w:p>
      <w:pPr>
        <w:pStyle w:val="ListBullet"/>
      </w:pPr>
      <w:r>
        <w:t>How is sleep architecture measured clinically?</w:t>
      </w:r>
    </w:p>
    <w:p>
      <w:pPr>
        <w:pStyle w:val="ListBullet"/>
      </w:pPr>
      <w:r>
        <w:t>Are there risks related to disrupted sleep architecture?</w:t>
      </w:r>
    </w:p>
    <w:p>
      <w:pPr>
        <w:pStyle w:val="Heading1"/>
      </w:pPr>
      <w:r>
        <w:t>Learning Objectives</w:t>
      </w:r>
    </w:p>
    <w:p>
      <w:pPr>
        <w:pStyle w:val="ListBullet"/>
      </w:pPr>
      <w:r>
        <w:t>Define sleep architecture and identify its stages.</w:t>
      </w:r>
    </w:p>
    <w:p>
      <w:pPr>
        <w:pStyle w:val="ListBullet"/>
      </w:pPr>
      <w:r>
        <w:t>Describe physiological characteristics of NREM and REM sleep.</w:t>
      </w:r>
    </w:p>
    <w:p>
      <w:pPr>
        <w:pStyle w:val="ListBullet"/>
      </w:pPr>
      <w:r>
        <w:t>Explain brain mechanisms regulating sleep stage cycling.</w:t>
      </w:r>
    </w:p>
    <w:p>
      <w:pPr>
        <w:pStyle w:val="ListBullet"/>
      </w:pPr>
      <w:r>
        <w:t>Discuss clinical importance of sleep architecture in health and disease.</w:t>
      </w:r>
    </w:p>
    <w:p>
      <w:pPr>
        <w:pStyle w:val="ListBullet"/>
      </w:pPr>
      <w:r>
        <w:t>Identify common methods used to analyze sleep architecture.</w:t>
      </w:r>
    </w:p>
    <w:p>
      <w:pPr>
        <w:pStyle w:val="ListBullet"/>
      </w:pPr>
      <w:r>
        <w:t>Recognize how sleep architecture varies across lifespan.</w:t>
      </w:r>
    </w:p>
    <w:p>
      <w:pPr>
        <w:pStyle w:val="ListBullet"/>
      </w:pPr>
      <w:r>
        <w:t>Debunk common misconceptions about sleep stages.</w:t>
      </w:r>
    </w:p>
    <w:p>
      <w:pPr>
        <w:pStyle w:val="ListBullet"/>
      </w:pPr>
      <w:r>
        <w:t>Outline practical implications of altered sleep architecture.</w:t>
      </w:r>
    </w:p>
    <w:p>
      <w:pPr>
        <w:pStyle w:val="Heading1"/>
      </w:pPr>
      <w:r>
        <w:t>Definition</w:t>
      </w:r>
    </w:p>
    <w:p>
      <w:r>
        <w:t>Sleep architecture is the structural organization of different sleep stages and cycles over the course of a typical night's sleep, comprising sequential periods of non-rapid eye movement (NREM) and rapid eye movement (REM) sleep.</w:t>
      </w:r>
    </w:p>
    <w:p>
      <w:pPr>
        <w:pStyle w:val="Heading1"/>
      </w:pPr>
      <w:r>
        <w:t>Why This Matters</w:t>
      </w:r>
    </w:p>
    <w:p>
      <w:r>
        <w:t>Understanding sleep architecture is fundamental for appreciating how sleep contributes to physical restoration, cognitive function, and emotional wellbeing. Knowledge of its mechanisms and variations can aid in identifying sleep disorders and tailoring interventions to improve sleep quality and overall health outcomes.</w:t>
      </w:r>
    </w:p>
    <w:p>
      <w:pPr>
        <w:pStyle w:val="Heading1"/>
      </w:pPr>
      <w:r>
        <w:t>Overview of Sleep Architecture</w:t>
      </w:r>
    </w:p>
    <w:p>
      <w:r>
        <w:t>Sleep architecture describes the cyclical pattern of sleep stages that alternate throughout a typical sleep period. It primarily includes cycles of Non-Rapid Eye Movement (NREM) and Rapid Eye Movement (REM) sleep. Each cycle lasts roughly 90 to 110 minutes and repeats 4 to 6 times per night in healthy adults. The structure is critical because different stages serve distinct physiological and neurological functions, such as memory consolidation, tissue repair, and emotional regulation.</w:t>
      </w:r>
    </w:p>
    <w:p>
      <w:pPr>
        <w:pStyle w:val="Heading1"/>
      </w:pPr>
      <w:r>
        <w:t>Stages of Sleep</w:t>
      </w:r>
    </w:p>
    <w:p>
      <w:r>
        <w:t>Sleep is classified into two major states: NREM and REM sleep. NREM sleep is further divided into three stages: N1 (light sleep), N2 (intermediate stage), and N3 (deep or slow-wave sleep). N1 is the transition from wakefulness to sleep, N2 features sleep spindles and K-complexes seen on EEG, and N3 involves slow delta waves representing the deepest sleep stage. REM sleep is characterized by rapid eye movements, vivid dreaming, reduced muscle tone, and brain activity patterns similar to wakefulness.</w:t>
      </w:r>
    </w:p>
    <w:p>
      <w:pPr>
        <w:pStyle w:val="Heading1"/>
      </w:pPr>
      <w:r>
        <w:t>Physiological Characteristics of NREM Sleep</w:t>
      </w:r>
    </w:p>
    <w:p>
      <w:r>
        <w:t>During NREM sleep, particularly in stages N2 and N3, heart rate, breathing, and blood pressure decrease while the body focuses on physical restoration and immune function enhancement. Brain waves slow significantly, especially in N3, which is associated with growth hormone release and cellular repair. NREM sleep supports declarative memory processing and consolidation related to facts and knowledge.</w:t>
      </w:r>
    </w:p>
    <w:p>
      <w:pPr>
        <w:pStyle w:val="Heading1"/>
      </w:pPr>
      <w:r>
        <w:t>Physiological Characteristics of REM Sleep</w:t>
      </w:r>
    </w:p>
    <w:p>
      <w:r>
        <w:t>REM sleep features increased brain activity resembling the waking state along with rapid eye movements and muscle atonia (relaxation). This stage is important for emotional memory processing, procedural memory consolidation, and creativity. Autonomic fluctuations occur with irregular heart rate and breathing. Dreaming predominantly occurs during REM sleep and is linked to cognitive and emotional functions.</w:t>
      </w:r>
    </w:p>
    <w:p>
      <w:pPr>
        <w:pStyle w:val="Heading1"/>
      </w:pPr>
      <w:r>
        <w:t>Neurological Regulation of Sleep Architecture</w:t>
      </w:r>
    </w:p>
    <w:p>
      <w:r>
        <w:t>Sleep architecture is regulated by the interaction between brain structures including the hypothalamus, thalamus, brainstem, and cortex. Neurochemical systems like gamma-aminobutyric acid (GABA), orexin/hypocretin, acetylcholine, norepinephrine, and serotonin orchestrate transitions between wakefulness, NREM, and REM sleep. The circadian system also influences timing and duration of sleep stages aligned with the biological clock.</w:t>
      </w:r>
    </w:p>
    <w:p>
      <w:pPr>
        <w:pStyle w:val="Heading1"/>
      </w:pPr>
      <w:r>
        <w:t>Measurement of Sleep Architecture</w:t>
      </w:r>
    </w:p>
    <w:p>
      <w:r>
        <w:t>Polysomnography (PSG) is the gold standard for clinical and research measurement of sleep architecture. PSG records electroencephalography (EEG) to monitor brain waves, electrooculography (EOG) for eye movements, electromyography (EMG) for muscle tone, and additional physiological variables such as heart rate and breathing. This allows classification of sleep stages and detection of sleep disorders affecting sleep architecture.</w:t>
      </w:r>
    </w:p>
    <w:p>
      <w:pPr>
        <w:pStyle w:val="Heading1"/>
      </w:pPr>
      <w:r>
        <w:t>Age-Related Changes in Sleep Architecture</w:t>
      </w:r>
    </w:p>
    <w:p>
      <w:r>
        <w:t>Sleep architecture evolves across the lifespan. Infants have more REM sleep, while older adults generally experience reduced deep NREM (slow-wave) sleep, more fragmented sleep, and earlier awakening. These changes can affect memory, cognitive performance, and physical health. Understanding typical age-related patterns helps differentiate pathological sleep disturbances from normal aging.</w:t>
      </w:r>
    </w:p>
    <w:p>
      <w:pPr>
        <w:pStyle w:val="Heading1"/>
      </w:pPr>
      <w:r>
        <w:t>Clinical Relevance of Sleep Architecture</w:t>
      </w:r>
    </w:p>
    <w:p>
      <w:r>
        <w:t>Alterations in sleep architecture are linked to numerous sleep disorders including insomnia, sleep apnea, narcolepsy, and REM sleep behavior disorder. Disrupted or fragmented sleep architecture can impair memory consolidation, emotional regulation, and increase risk for metabolic, cardiovascular, and neurodegenerative diseases. Sleep studies analyzing architecture guide diagnosis and treatment strategies.</w:t>
      </w:r>
    </w:p>
    <w:p>
      <w:pPr>
        <w:pStyle w:val="Heading1"/>
      </w:pPr>
      <w:r>
        <w:t>Limitations and Variability in Sleep Architecture</w:t>
      </w:r>
    </w:p>
    <w:p>
      <w:r>
        <w:t>There is natural inter-individual variability in sleep architecture due to genetics, lifestyle, medication use, and comorbid conditions. Single-night sleep studies may not capture typical patterns due to first-night effects. External factors like stress, caffeine, and environment also influence sleep stages. Limitations in current measurement techniques can affect precision of staging.</w:t>
      </w:r>
    </w:p>
    <w:p>
      <w:pPr>
        <w:pStyle w:val="Heading1"/>
      </w:pPr>
      <w:r>
        <w:t>Common Misconceptions About Sleep Architecture</w:t>
      </w:r>
    </w:p>
    <w:p>
      <w:r>
        <w:t>Common myths include beliefs that only REM sleep is restorative, that deep sleep always occurs in the first half of the night, or that dreaming only happens during REM. Evidence shows that all sleep stages contribute to health with distinct roles. Dreams can occur in NREM sleep albeit less vivid. Recognizing facts versus misconceptions supports better sleep hygiene and awareness.</w:t>
      </w:r>
    </w:p>
    <w:p>
      <w:pPr>
        <w:pStyle w:val="Heading1"/>
      </w:pPr>
      <w:r>
        <w:t>Safety Considerations Related to Sleep Architecture</w:t>
      </w:r>
    </w:p>
    <w:p>
      <w:r>
        <w:t>Disrupted sleep architecture can contribute to daytime sleepiness, cognitive impairment, mood disturbances, and increased risk for accidents. Chronic disturbances may exacerbate medical conditions such as hypertension and diabetes. Understanding the importance of intact sleep architecture supports public health efforts promoting sleep quality and safety in daily activities.</w:t>
      </w:r>
    </w:p>
    <w:p>
      <w:pPr>
        <w:pStyle w:val="Heading1"/>
      </w:pPr>
      <w:r>
        <w:t>Practical Guidance</w:t>
      </w:r>
    </w:p>
    <w:p>
      <w:pPr>
        <w:pStyle w:val="ListBullet"/>
      </w:pPr>
      <w:r>
        <w:t>Maintain regular sleep-wake schedules to support healthy sleep architecture.</w:t>
      </w:r>
    </w:p>
    <w:p>
      <w:pPr>
        <w:pStyle w:val="ListBullet"/>
      </w:pPr>
      <w:r>
        <w:t>Limit caffeine and alcohol intake especially before bedtime, as they disrupt sleep stages.</w:t>
      </w:r>
    </w:p>
    <w:p>
      <w:pPr>
        <w:pStyle w:val="ListBullet"/>
      </w:pPr>
      <w:r>
        <w:t>Create a sleep environment conducive to uninterrupted sleep (dark, quiet, comfortable temperature).</w:t>
      </w:r>
    </w:p>
    <w:p>
      <w:pPr>
        <w:pStyle w:val="ListBullet"/>
      </w:pPr>
      <w:r>
        <w:t>If experiencing excessive daytime sleepiness or suspected sleep disorders, consult a healthcare professional for evaluation including possible polysomnography.</w:t>
      </w:r>
    </w:p>
    <w:p>
      <w:pPr>
        <w:pStyle w:val="ListBullet"/>
      </w:pPr>
      <w:r>
        <w:t>Avoid medications or substances that may alter normal sleep stages unless prescribed and monitored.</w:t>
      </w:r>
    </w:p>
    <w:p>
      <w:pPr>
        <w:pStyle w:val="ListBullet"/>
      </w:pPr>
      <w:r>
        <w:t>Recognize signs of poor sleep architecture such as fragmented sleep or frequent awakenings and seek assessment if persistent.</w:t>
      </w:r>
    </w:p>
    <w:p>
      <w:pPr>
        <w:pStyle w:val="ListBullet"/>
      </w:pPr>
      <w:r>
        <w:t>Encourage practices that promote deep NREM sleep such as moderate exercise and stress management.</w:t>
      </w:r>
    </w:p>
    <w:p>
      <w:pPr>
        <w:pStyle w:val="ListBullet"/>
      </w:pPr>
      <w:r>
        <w:t>Understand that sleep needs and architecture vary by age; what is normal for one age group may differ for another.</w:t>
      </w:r>
    </w:p>
    <w:p>
      <w:pPr>
        <w:pStyle w:val="Heading1"/>
      </w:pPr>
      <w:r>
        <w:t>Safety Notes</w:t>
      </w:r>
    </w:p>
    <w:p>
      <w:pPr>
        <w:pStyle w:val="ListBullet"/>
      </w:pPr>
      <w:r>
        <w:t>Excessive disruption of sleep architecture can impair cognitive and physical function, increasing risk of accidents.</w:t>
      </w:r>
    </w:p>
    <w:p>
      <w:pPr>
        <w:pStyle w:val="ListBullet"/>
      </w:pPr>
      <w:r>
        <w:t>Do not self-medicate with sedatives or sleep aids without professional guidance, as they may alter sleep stages detrimentally.</w:t>
      </w:r>
    </w:p>
    <w:p>
      <w:pPr>
        <w:pStyle w:val="ListBullet"/>
      </w:pPr>
      <w:r>
        <w:t>Individuals with underlying medical or psychiatric conditions should be cautious about sleep interventions and consult healthcare providers.</w:t>
      </w:r>
    </w:p>
    <w:p>
      <w:pPr>
        <w:pStyle w:val="ListBullet"/>
      </w:pPr>
      <w:r>
        <w:t>Sleep apnea and other medical conditions affecting sleep architecture require medical evaluation and treatment for safety.</w:t>
      </w:r>
    </w:p>
    <w:p>
      <w:pPr>
        <w:pStyle w:val="ListBullet"/>
      </w:pPr>
      <w:r>
        <w:t>Driving or operating machinery when sleep deprived due to disrupted architecture is unsafe and should be avoided.</w:t>
      </w:r>
    </w:p>
    <w:p>
      <w:pPr>
        <w:pStyle w:val="Heading1"/>
      </w:pPr>
      <w:r>
        <w:t>Common Misconceptions</w:t>
      </w:r>
    </w:p>
    <w:p>
      <w:r>
        <w:rPr>
          <w:b/>
        </w:rPr>
        <w:t xml:space="preserve">Misconception: </w:t>
      </w:r>
      <w:r>
        <w:t>Only REM sleep is important for restorative sleep.</w:t>
      </w:r>
    </w:p>
    <w:p>
      <w:r>
        <w:rPr>
          <w:b/>
        </w:rPr>
        <w:t xml:space="preserve">Reality: </w:t>
      </w:r>
      <w:r>
        <w:t>All stages of sleep, including NREM (especially deep N3 slow-wave sleep), contribute significantly to physical and cognitive restoration.</w:t>
      </w:r>
    </w:p>
    <w:p>
      <w:r>
        <w:rPr>
          <w:b/>
        </w:rPr>
        <w:t xml:space="preserve">Misconception: </w:t>
      </w:r>
      <w:r>
        <w:t>Deep sleep only occurs in the first half of the night.</w:t>
      </w:r>
    </w:p>
    <w:p>
      <w:r>
        <w:rPr>
          <w:b/>
        </w:rPr>
        <w:t xml:space="preserve">Reality: </w:t>
      </w:r>
      <w:r>
        <w:t>While deep sleep predominates early in the night, individuals can also experience N3 sleep later, and sleep patterns vary between people.</w:t>
      </w:r>
    </w:p>
    <w:p>
      <w:r>
        <w:rPr>
          <w:b/>
        </w:rPr>
        <w:t xml:space="preserve">Misconception: </w:t>
      </w:r>
      <w:r>
        <w:t>Dreaming happens only during REM sleep.</w:t>
      </w:r>
    </w:p>
    <w:p>
      <w:r>
        <w:rPr>
          <w:b/>
        </w:rPr>
        <w:t xml:space="preserve">Reality: </w:t>
      </w:r>
      <w:r>
        <w:t>Dreams can occur in both REM and NREM sleep, though REM dreams tend to be more vivid and narrative.</w:t>
      </w:r>
    </w:p>
    <w:p>
      <w:r>
        <w:rPr>
          <w:b/>
        </w:rPr>
        <w:t xml:space="preserve">Misconception: </w:t>
      </w:r>
      <w:r>
        <w:t>Sleep architecture is the same for everyone.</w:t>
      </w:r>
    </w:p>
    <w:p>
      <w:r>
        <w:rPr>
          <w:b/>
        </w:rPr>
        <w:t xml:space="preserve">Reality: </w:t>
      </w:r>
      <w:r>
        <w:t>Sleep architecture varies due to age, genetics, lifestyle, and health status.</w:t>
      </w:r>
    </w:p>
    <w:p>
      <w:pPr>
        <w:pStyle w:val="Heading1"/>
      </w:pPr>
      <w:r>
        <w:t>Clinical Pearls</w:t>
      </w:r>
    </w:p>
    <w:p>
      <w:pPr>
        <w:pStyle w:val="ListNumber"/>
      </w:pPr>
      <w:r>
        <w:t>Slow-wave sleep (N3) is critical for physical restoration and memory consolidation.</w:t>
      </w:r>
    </w:p>
    <w:p>
      <w:pPr>
        <w:pStyle w:val="ListNumber"/>
      </w:pPr>
      <w:r>
        <w:t>REM sleep supports emotional regulation and procedural memory.</w:t>
      </w:r>
    </w:p>
    <w:p>
      <w:pPr>
        <w:pStyle w:val="ListNumber"/>
      </w:pPr>
      <w:r>
        <w:t>Polysomnography is essential for accurate measurement of sleep architecture in clinical practice.</w:t>
      </w:r>
    </w:p>
    <w:p>
      <w:pPr>
        <w:pStyle w:val="ListNumber"/>
      </w:pPr>
      <w:r>
        <w:t>Age significantly influences the composition and cycling of sleep stages.</w:t>
      </w:r>
    </w:p>
    <w:p>
      <w:pPr>
        <w:pStyle w:val="ListNumber"/>
      </w:pPr>
      <w:r>
        <w:t>Sleep disruptions affecting architecture often lead to daytime cognitive and mood impairments.</w:t>
      </w:r>
    </w:p>
    <w:p>
      <w:pPr>
        <w:pStyle w:val="ListNumber"/>
      </w:pPr>
      <w:r>
        <w:t>Understanding sleep architecture aids in diagnosing various sleep disorders.</w:t>
      </w:r>
    </w:p>
    <w:p>
      <w:pPr>
        <w:pStyle w:val="ListNumber"/>
      </w:pPr>
      <w:r>
        <w:t>Medications and substances can significantly alter normal sleep stage patterns.</w:t>
      </w:r>
    </w:p>
    <w:p>
      <w:pPr>
        <w:pStyle w:val="ListNumber"/>
      </w:pPr>
      <w:r>
        <w:t>Regular sleep habits stabilize and improve sleep architecture.</w:t>
      </w:r>
    </w:p>
    <w:p>
      <w:pPr>
        <w:pStyle w:val="Heading1"/>
      </w:pPr>
      <w:r>
        <w:t>Key Takeaways</w:t>
      </w:r>
    </w:p>
    <w:p>
      <w:pPr>
        <w:pStyle w:val="ListBullet"/>
      </w:pPr>
      <w:r>
        <w:t>Sleep architecture comprises cyclical patterns of NREM and REM sleep stages.</w:t>
      </w:r>
    </w:p>
    <w:p>
      <w:pPr>
        <w:pStyle w:val="ListBullet"/>
      </w:pPr>
      <w:r>
        <w:t>NREM stages include N1 (light), N2, and N3 (deep slow-wave sleep).</w:t>
      </w:r>
    </w:p>
    <w:p>
      <w:pPr>
        <w:pStyle w:val="ListBullet"/>
      </w:pPr>
      <w:r>
        <w:t>REM sleep involves rapid eye movements, dreaming, and brain activity similar to wakefulness.</w:t>
      </w:r>
    </w:p>
    <w:p>
      <w:pPr>
        <w:pStyle w:val="ListBullet"/>
      </w:pPr>
      <w:r>
        <w:t>Brain regions and neurochemicals regulate progression through sleep stages.</w:t>
      </w:r>
    </w:p>
    <w:p>
      <w:pPr>
        <w:pStyle w:val="ListBullet"/>
      </w:pPr>
      <w:r>
        <w:t>Polysomnography records physiological signals to identify sleep architecture.</w:t>
      </w:r>
    </w:p>
    <w:p>
      <w:pPr>
        <w:pStyle w:val="ListBullet"/>
      </w:pPr>
      <w:r>
        <w:t>Sleep architecture changes with age, affecting sleep quality and health.</w:t>
      </w:r>
    </w:p>
    <w:p>
      <w:pPr>
        <w:pStyle w:val="ListBullet"/>
      </w:pPr>
      <w:r>
        <w:t>Disruptions to sleep architecture can impair memory, mood, and physical health.</w:t>
      </w:r>
    </w:p>
    <w:p>
      <w:pPr>
        <w:pStyle w:val="ListBullet"/>
      </w:pPr>
      <w:r>
        <w:t>Correcting misconceptions about sleep stages supports better sleep hygiene.</w:t>
      </w:r>
    </w:p>
    <w:p>
      <w:pPr>
        <w:pStyle w:val="Heading1"/>
      </w:pPr>
      <w:r>
        <w:t>Glossary</w:t>
      </w:r>
    </w:p>
    <w:p>
      <w:r>
        <w:rPr>
          <w:b/>
        </w:rPr>
        <w:t xml:space="preserve">Sleep Architecture: </w:t>
      </w:r>
      <w:r>
        <w:t>The structured organization and cycling of different sleep stages across a typical night.</w:t>
      </w:r>
    </w:p>
    <w:p>
      <w:r>
        <w:rPr>
          <w:b/>
        </w:rPr>
        <w:t xml:space="preserve">Non-Rapid Eye Movement (NREM) Sleep: </w:t>
      </w:r>
      <w:r>
        <w:t>Stages of sleep characterized by slow brain waves and minimal eye movement, including stages N1, N2, and N3.</w:t>
      </w:r>
    </w:p>
    <w:p>
      <w:r>
        <w:rPr>
          <w:b/>
        </w:rPr>
        <w:t xml:space="preserve">Rapid Eye Movement (REM) Sleep: </w:t>
      </w:r>
      <w:r>
        <w:t>A sleep stage marked by rapid eye movements, vivid dreaming, and brain activity similar to the waking state.</w:t>
      </w:r>
    </w:p>
    <w:p>
      <w:r>
        <w:rPr>
          <w:b/>
        </w:rPr>
        <w:t xml:space="preserve">Slow-Wave Sleep (SWS): </w:t>
      </w:r>
      <w:r>
        <w:t>Deep NREM sleep stage (N3) characterized by slow delta brain waves important for restoration.</w:t>
      </w:r>
    </w:p>
    <w:p>
      <w:r>
        <w:rPr>
          <w:b/>
        </w:rPr>
        <w:t xml:space="preserve">Polysomnography (PSG): </w:t>
      </w:r>
      <w:r>
        <w:t>A comprehensive sleep study that records brain waves, eye movements, muscle activity, and other physiological data.</w:t>
      </w:r>
    </w:p>
    <w:p>
      <w:r>
        <w:rPr>
          <w:b/>
        </w:rPr>
        <w:t xml:space="preserve">Electroencephalography (EEG): </w:t>
      </w:r>
      <w:r>
        <w:t>A method to measure electrical activity of the brain, commonly used to identify sleep stages.</w:t>
      </w:r>
    </w:p>
    <w:p>
      <w:r>
        <w:rPr>
          <w:b/>
        </w:rPr>
        <w:t xml:space="preserve">Hypocretin/Orexin: </w:t>
      </w:r>
      <w:r>
        <w:t>Neurotransmitters involved in the regulation of wakefulness and sleep.</w:t>
      </w:r>
    </w:p>
    <w:p>
      <w:r>
        <w:rPr>
          <w:b/>
        </w:rPr>
        <w:t xml:space="preserve">Sleep Cycle: </w:t>
      </w:r>
      <w:r>
        <w:t>A full sequence of NREM and REM sleep stages lasting about 90–110 minutes, repeating multiple times per night.</w:t>
      </w:r>
    </w:p>
    <w:p>
      <w:pPr>
        <w:pStyle w:val="Heading1"/>
      </w:pPr>
      <w:r>
        <w:t>Related Modules</w:t>
      </w:r>
    </w:p>
    <w:p>
      <w:pPr>
        <w:pStyle w:val="ListBullet"/>
      </w:pPr>
      <w:r>
        <w:t>SLP-001</w:t>
      </w:r>
    </w:p>
    <w:p>
      <w:pPr>
        <w:pStyle w:val="ListBullet"/>
      </w:pPr>
      <w:r>
        <w:t>SLP-004</w:t>
      </w:r>
    </w:p>
    <w:p>
      <w:pPr>
        <w:pStyle w:val="ListBullet"/>
      </w:pPr>
      <w:r>
        <w:t>SLP-005</w:t>
      </w:r>
    </w:p>
    <w:p>
      <w:pPr>
        <w:pStyle w:val="Heading1"/>
      </w:pPr>
      <w:r>
        <w:t>Illustration Specifications</w:t>
      </w:r>
    </w:p>
    <w:p>
      <w:pPr>
        <w:pStyle w:val="Heading2"/>
      </w:pPr>
      <w:r>
        <w:t>FIG-001 - Typical Human Sleep Cycle</w:t>
      </w:r>
    </w:p>
    <w:p>
      <w:r>
        <w:t>Type: Diagram</w:t>
      </w:r>
    </w:p>
    <w:p>
      <w:r>
        <w:t>A hypnogram illustrating successive cycles of NREM and REM sleep stages over a night.</w:t>
      </w:r>
    </w:p>
    <w:p>
      <w:r>
        <w:t>Alt text: Graph showing NREM and REM stages cycling over typical sleep duration.</w:t>
      </w:r>
    </w:p>
    <w:p>
      <w:pPr>
        <w:pStyle w:val="Heading2"/>
      </w:pPr>
      <w:r>
        <w:t>FIG-002 - EEG Patterns in Sleep Stages</w:t>
      </w:r>
    </w:p>
    <w:p>
      <w:r>
        <w:t>Type: Graph</w:t>
      </w:r>
    </w:p>
    <w:p>
      <w:r>
        <w:t>Representative electroencephalography waveforms for awake state, N1, N2, N3, and REM sleep stages.</w:t>
      </w:r>
    </w:p>
    <w:p>
      <w:r>
        <w:t>Alt text: EEG waveforms depicting different sleep stages.</w:t>
      </w:r>
    </w:p>
    <w:p>
      <w:pPr>
        <w:pStyle w:val="Heading2"/>
      </w:pPr>
      <w:r>
        <w:t>FIG-003 - Brain Regions Involved in Sleep Regulation</w:t>
      </w:r>
    </w:p>
    <w:p>
      <w:r>
        <w:t>Type: Anatomical Diagram</w:t>
      </w:r>
    </w:p>
    <w:p>
      <w:r>
        <w:t>Diagram showing hypothalamus, brainstem, thalamus and cortex involved in regulating sleep architecture.</w:t>
      </w:r>
    </w:p>
    <w:p>
      <w:r>
        <w:t>Alt text: Human brain highlighting key sleep regulatory areas.</w:t>
      </w:r>
    </w:p>
    <w:p>
      <w:pPr>
        <w:pStyle w:val="Heading2"/>
      </w:pPr>
      <w:r>
        <w:t>FIG-004 - Polysomnography Setup</w:t>
      </w:r>
    </w:p>
    <w:p>
      <w:r>
        <w:t>Type: Photo/Diagram</w:t>
      </w:r>
    </w:p>
    <w:p>
      <w:r>
        <w:t>Typical electrode placement and monitoring setup for clinical polysomnography studies.</w:t>
      </w:r>
    </w:p>
    <w:p>
      <w:r>
        <w:t>Alt text: Diagram showing electrodes placed on head and body for sleep study.</w:t>
      </w:r>
    </w:p>
    <w:p>
      <w:pPr>
        <w:pStyle w:val="Heading1"/>
      </w:pPr>
      <w:r>
        <w:t>References</w:t>
      </w:r>
    </w:p>
    <w:p>
      <w:pPr>
        <w:pStyle w:val="ListBullet"/>
      </w:pPr>
      <w:r>
        <w:t>Sleep stages and their physiological functions | National Sleep Foundation | 2022 |  | Unverified</w:t>
      </w:r>
    </w:p>
    <w:p>
      <w:pPr>
        <w:pStyle w:val="ListBullet"/>
      </w:pPr>
      <w:r>
        <w:t>Principles and Practice of Sleep Medicine | M.H. Kryger et al. | 2017 |  | Unverified</w:t>
      </w:r>
    </w:p>
    <w:p>
      <w:pPr>
        <w:pStyle w:val="ListBullet"/>
      </w:pPr>
      <w:r>
        <w:t>The regulation of sleep and wakefulness | Saper CB, Scammell TE, Lu J | 2005 | DOI:10.1038/nature04285 | Unverified</w:t>
      </w:r>
    </w:p>
    <w:p>
      <w:pPr>
        <w:pStyle w:val="ListBullet"/>
      </w:pPr>
      <w:r>
        <w:t>The role of sleep architecture in neurocognitive disorders | American Academy of Sleep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