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COND-206 - Syncope</w:t>
      </w:r>
    </w:p>
    <w:p>
      <w:r>
        <w:rPr>
          <w:i/>
        </w:rPr>
        <w:t>What syncope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Recognition, Investigation,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syncope, fainting, loss of consciousness, vasovagal syncope, cardiac syncope, orthostatic hypotension, evaluation of syncope, management of syncope, risk factors,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Syncope, often described as fainting or passing out, is a sudden, temporary loss of consciousness due to a brief interruption in blood flow to the brain. This condition is typically reversible and followed by rapid recovery. The mechanism usually involves transient cerebral hypoperfusion—reduced blood supply to the brain. Multiple causes exist, ranging from benign vasovagal responses to serious cardiac arrhythmias. Syncope is clinically important because it may signal underlying health issues, including heart disease or neurological disorders. Common synonyms include fainting, passing out, or blackout. Limitations in evaluation arise due to the transient nature of symptoms and the broad differential diagnosis. Safety is paramount because falls or injuries can occur during loss of consciousness. Understanding the physiology, risk factors, and appropriate evaluation helps optimize patient outcomes and guide management, including lifestyle considerations and risk reduction strategies. This module provides a comprehensive overview to support informed decisions by patients and healthcare providers.</w:t>
      </w:r>
    </w:p>
    <w:p>
      <w:pPr>
        <w:pStyle w:val="Heading1"/>
      </w:pPr>
      <w:r>
        <w:t>Customer Questions Answered</w:t>
      </w:r>
    </w:p>
    <w:p>
      <w:pPr>
        <w:pStyle w:val="ListBullet"/>
      </w:pPr>
      <w:r>
        <w:t>What is syncope and how does it differ from seizures?</w:t>
      </w:r>
    </w:p>
    <w:p>
      <w:pPr>
        <w:pStyle w:val="ListBullet"/>
      </w:pPr>
      <w:r>
        <w:t>What are the most common causes of syncope?</w:t>
      </w:r>
    </w:p>
    <w:p>
      <w:pPr>
        <w:pStyle w:val="ListBullet"/>
      </w:pPr>
      <w:r>
        <w:t>How can I recognize the symptoms of an impending fainting episode?</w:t>
      </w:r>
    </w:p>
    <w:p>
      <w:pPr>
        <w:pStyle w:val="ListBullet"/>
      </w:pPr>
      <w:r>
        <w:t>When should someone seek emergency care for syncope?</w:t>
      </w:r>
    </w:p>
    <w:p>
      <w:pPr>
        <w:pStyle w:val="ListBullet"/>
      </w:pPr>
      <w:r>
        <w:t>What tests are used to diagnose the cause of syncope?</w:t>
      </w:r>
    </w:p>
    <w:p>
      <w:pPr>
        <w:pStyle w:val="ListBullet"/>
      </w:pPr>
      <w:r>
        <w:t>Can syncope be prevented and how?</w:t>
      </w:r>
    </w:p>
    <w:p>
      <w:pPr>
        <w:pStyle w:val="ListBullet"/>
      </w:pPr>
      <w:r>
        <w:t>What lifestyle changes help manage syncope?</w:t>
      </w:r>
    </w:p>
    <w:p>
      <w:pPr>
        <w:pStyle w:val="ListBullet"/>
      </w:pPr>
      <w:r>
        <w:t>Is syncope dangerous or life-threatening?</w:t>
      </w:r>
    </w:p>
    <w:p>
      <w:pPr>
        <w:pStyle w:val="ListBullet"/>
      </w:pPr>
      <w:r>
        <w:t>How does heart disease relate to syncope risks?</w:t>
      </w:r>
    </w:p>
    <w:p>
      <w:pPr>
        <w:pStyle w:val="ListBullet"/>
      </w:pPr>
      <w:r>
        <w:t>What is vasovagal syncope and how common is it?</w:t>
      </w:r>
    </w:p>
    <w:p>
      <w:pPr>
        <w:pStyle w:val="ListBullet"/>
      </w:pPr>
      <w:r>
        <w:t>What role do medications play in causing syncope?</w:t>
      </w:r>
    </w:p>
    <w:p>
      <w:pPr>
        <w:pStyle w:val="ListBullet"/>
      </w:pPr>
      <w:r>
        <w:t>Are there specific risk factors that increase my chance of syncope?</w:t>
      </w:r>
    </w:p>
    <w:p>
      <w:pPr>
        <w:pStyle w:val="Heading1"/>
      </w:pPr>
      <w:r>
        <w:t>Learning Objectives</w:t>
      </w:r>
    </w:p>
    <w:p>
      <w:pPr>
        <w:pStyle w:val="ListBullet"/>
      </w:pPr>
      <w:r>
        <w:t>Define syncope and differentiate it from other causes of transient loss of consciousness such as seizures.</w:t>
      </w:r>
    </w:p>
    <w:p>
      <w:pPr>
        <w:pStyle w:val="ListBullet"/>
      </w:pPr>
      <w:r>
        <w:t>Describe the common and serious causes of syncope.</w:t>
      </w:r>
    </w:p>
    <w:p>
      <w:pPr>
        <w:pStyle w:val="ListBullet"/>
      </w:pPr>
      <w:r>
        <w:t>Identify typical symptoms and warning signs of syncope episodes.</w:t>
      </w:r>
    </w:p>
    <w:p>
      <w:pPr>
        <w:pStyle w:val="ListBullet"/>
      </w:pPr>
      <w:r>
        <w:t>Explain the risk factors associated with syncope and its potential complications.</w:t>
      </w:r>
    </w:p>
    <w:p>
      <w:pPr>
        <w:pStyle w:val="ListBullet"/>
      </w:pPr>
      <w:r>
        <w:t>Review standardized approaches for clinical evaluation and diagnosis of syncope.</w:t>
      </w:r>
    </w:p>
    <w:p>
      <w:pPr>
        <w:pStyle w:val="ListBullet"/>
      </w:pPr>
      <w:r>
        <w:t>Discuss management strategies, including lifestyle modifications and medical interventions.</w:t>
      </w:r>
    </w:p>
    <w:p>
      <w:pPr>
        <w:pStyle w:val="ListBullet"/>
      </w:pPr>
      <w:r>
        <w:t>Understand safety considerations during and after syncope episodes.</w:t>
      </w:r>
    </w:p>
    <w:p>
      <w:pPr>
        <w:pStyle w:val="ListBullet"/>
      </w:pPr>
      <w:r>
        <w:t>Recognize common misconceptions about syncope and clarify evidence-based facts.</w:t>
      </w:r>
    </w:p>
    <w:p>
      <w:pPr>
        <w:pStyle w:val="Heading1"/>
      </w:pPr>
      <w:r>
        <w:t>Definition</w:t>
      </w:r>
    </w:p>
    <w:p>
      <w:r>
        <w:t>Syncope is a sudden, temporary loss of consciousness caused by a transient decrease in cerebral blood flow, usually with spontaneous and complete recovery. It is colloquially known as fainting or passing out.</w:t>
      </w:r>
    </w:p>
    <w:p>
      <w:pPr>
        <w:pStyle w:val="Heading1"/>
      </w:pPr>
      <w:r>
        <w:t>Why This Matters</w:t>
      </w:r>
    </w:p>
    <w:p>
      <w:r>
        <w:t>Understanding syncope is important as it is a common symptom that can have a wide range of causes from benign to life-threatening. Proper recognition, evaluation, and management can prevent injuries and identify serious underlying conditions such as heart disease, which may require urgent treatment.</w:t>
      </w:r>
    </w:p>
    <w:p>
      <w:pPr>
        <w:pStyle w:val="Heading1"/>
      </w:pPr>
      <w:r>
        <w:t>Definition and Overview of Syncope</w:t>
      </w:r>
    </w:p>
    <w:p>
      <w:r>
        <w:t>Syncope is defined as a transient loss of consciousness and postural tone with rapid onset, short duration, and spontaneous recovery due to acute cerebral hypoperfusion. It is not the same as seizures or other causes of unconsciousness. Syncope commonly results in a temporary inability to maintain posture leading to collapse and possible injury.</w:t>
      </w:r>
    </w:p>
    <w:p>
      <w:pPr>
        <w:pStyle w:val="Heading1"/>
      </w:pPr>
      <w:r>
        <w:t>Physiology and Mechanisms of Syncope</w:t>
      </w:r>
    </w:p>
    <w:p>
      <w:r>
        <w:t>Syncope occurs due to a temporary reduction in blood flow to the brain (cerebral hypoperfusion). The brain requires constant oxygen and nutrients supplied by blood, and a drop in cerebral perfusion below a critical threshold causes loss of consciousness. Mechanisms include reflex-mediated vasodilation (vasovagal syncope), orthostatic hypotension, and cardiac causes that reduce cardiac output or cause arrhythmia.</w:t>
      </w:r>
    </w:p>
    <w:p>
      <w:pPr>
        <w:pStyle w:val="Heading1"/>
      </w:pPr>
      <w:r>
        <w:t>Causes and Classification of Syncope</w:t>
      </w:r>
    </w:p>
    <w:p>
      <w:r>
        <w:t>Syncope causes are broadly classified into reflex (neurally mediated) syncope, orthostatic hypotension, and cardiac syncope. Reflex syncope includes vasovagal, situational, and carotid sinus hypersensitivity. Orthostatic hypotension results from blood pooling on standing. Cardiac syncope includes arrhythmias and structural heart disease potentially leading to sudden cardiac death.</w:t>
      </w:r>
    </w:p>
    <w:p>
      <w:pPr>
        <w:pStyle w:val="Heading1"/>
      </w:pPr>
      <w:r>
        <w:t>Risk Factors and Epidemiology</w:t>
      </w:r>
    </w:p>
    <w:p>
      <w:r>
        <w:t>Risk factors for syncope include older age, cardiovascular disease, dehydration, medication effects, and autonomic dysfunction. Vasovagal syncope often affects young adults but can occur at any age. Cardiac syncope is more common in older individuals and those with heart disease. Epidemiological studies indicate syncope is a common reason for emergency visits and hospitalizations.</w:t>
      </w:r>
    </w:p>
    <w:p>
      <w:pPr>
        <w:pStyle w:val="Heading1"/>
      </w:pPr>
      <w:r>
        <w:t>Symptoms and Warning Signs</w:t>
      </w:r>
    </w:p>
    <w:p>
      <w:r>
        <w:t>Symptoms preceding syncope (prodrome) may include lightheadedness, nausea, sweating, blurred vision, and palpitations. Awareness of these warning signs allows individuals to take preventive measures such as sitting or lying down. Loss of consciousness in syncope is usually brief and followed by quick recovery without postictal confusion, distinguishing it from seizures.</w:t>
      </w:r>
    </w:p>
    <w:p>
      <w:pPr>
        <w:pStyle w:val="Heading1"/>
      </w:pPr>
      <w:r>
        <w:t>Evaluation and Diagnostic Approach</w:t>
      </w:r>
    </w:p>
    <w:p>
      <w:r>
        <w:t>Clinical evaluation involves a detailed history, physical examination, and diagnostic tests. Important aspects include circumstances of the event, medical history, medication review, and cardiovascular examination. Tests may include electrocardiogram (ECG), orthostatic vital signs, echocardiography, Holter monitoring, or tilt-table testing. Identifying serious cardiac causes is crucial for prognosis.</w:t>
      </w:r>
    </w:p>
    <w:p>
      <w:pPr>
        <w:pStyle w:val="Heading1"/>
      </w:pPr>
      <w:r>
        <w:t>Management Strategies for Syncope</w:t>
      </w:r>
    </w:p>
    <w:p>
      <w:r>
        <w:t>Management depends on the underlying cause. Vasovagal syncope may be managed with education, avoiding triggers, and physical counter-pressure maneuvers. Cardiac syncope requires treatment of arrhythmias or structural abnormalities. Orthostatic hypotension management includes hydration, medication adjustments, and compression stockings. Referral to specialists may be necessary.</w:t>
      </w:r>
    </w:p>
    <w:p>
      <w:pPr>
        <w:pStyle w:val="Heading1"/>
      </w:pPr>
      <w:r>
        <w:t>Lifestyle Considerations and Prevention</w:t>
      </w:r>
    </w:p>
    <w:p>
      <w:r>
        <w:t>Preventive strategies include maintaining hydration, avoiding prolonged standing, rising slowly from sitting or lying positions, and avoiding known triggers such as stress or pain. Lifestyle modifications are tailored based on syncope type and individual risk factors. Education empowers patients to recognize early symptoms and act to prevent injury.</w:t>
      </w:r>
    </w:p>
    <w:p>
      <w:pPr>
        <w:pStyle w:val="Heading1"/>
      </w:pPr>
      <w:r>
        <w:t>Safety Issues and Prevention of Injury</w:t>
      </w:r>
    </w:p>
    <w:p>
      <w:r>
        <w:t>Because syncope causes sudden falls, injury risks are significant. Safety advice includes sitting or lying down if prodromal symptoms occur, removing hazardous objects from the environment, and supervision if necessary. In high-risk cases, driving restrictions or employment modifications may be advised. Understanding safety reduces morbidity.</w:t>
      </w:r>
    </w:p>
    <w:p>
      <w:pPr>
        <w:pStyle w:val="Heading1"/>
      </w:pPr>
      <w:r>
        <w:t>Common Misconceptions About Syncope</w:t>
      </w:r>
    </w:p>
    <w:p>
      <w:r>
        <w:t>Several myths exist including that all fainting spells are seizures or that syncope always indicates a heart problem. Many cases of syncope are benign and self-limiting. Correcting misconceptions helps reduce anxiety and promotes appropriate care seeking. Education should differentiate syncope from epilepsy and other causes of loss of consciousness.</w:t>
      </w:r>
    </w:p>
    <w:p>
      <w:pPr>
        <w:pStyle w:val="Heading1"/>
      </w:pPr>
      <w:r>
        <w:t>Prognosis and Outcomes</w:t>
      </w:r>
    </w:p>
    <w:p>
      <w:r>
        <w:t>Prognosis varies by cause. Vasovagal syncope generally has an excellent prognosis with minimal risk. Cardiac syncope is associated with increased mortality risk and requires urgent evaluation. Recurrent syncope may impact quality of life and increase injury risk. Appropriate diagnosis and management improve outcomes and reduce complications.</w:t>
      </w:r>
    </w:p>
    <w:p>
      <w:pPr>
        <w:pStyle w:val="Heading1"/>
      </w:pPr>
      <w:r>
        <w:t>Practical Guidance</w:t>
      </w:r>
    </w:p>
    <w:p>
      <w:pPr>
        <w:pStyle w:val="ListBullet"/>
      </w:pPr>
      <w:r>
        <w:t>Recognize symptoms suggesting an upcoming fainting episode such as dizziness and sweating to prevent injuries.</w:t>
      </w:r>
    </w:p>
    <w:p>
      <w:pPr>
        <w:pStyle w:val="ListBullet"/>
      </w:pPr>
      <w:r>
        <w:t>Avoid known triggers such as dehydration and prolonged standing if prone to syncope.</w:t>
      </w:r>
    </w:p>
    <w:p>
      <w:pPr>
        <w:pStyle w:val="ListBullet"/>
      </w:pPr>
      <w:r>
        <w:t>Consult healthcare providers for evaluation if syncope is recurrent, occurs with chest pain or palpitations, or causes injury.</w:t>
      </w:r>
    </w:p>
    <w:p>
      <w:pPr>
        <w:pStyle w:val="ListBullet"/>
      </w:pPr>
      <w:r>
        <w:t>Follow medical advice regarding any prescribed treatments or lifestyle changes related to syncope.</w:t>
      </w:r>
    </w:p>
    <w:p>
      <w:pPr>
        <w:pStyle w:val="ListBullet"/>
      </w:pPr>
      <w:r>
        <w:t>Ensure safety by sitting or lying down immediately when feeling faint to prevent falls.</w:t>
      </w:r>
    </w:p>
    <w:p>
      <w:pPr>
        <w:pStyle w:val="Heading1"/>
      </w:pPr>
      <w:r>
        <w:t>Safety Notes</w:t>
      </w:r>
    </w:p>
    <w:p>
      <w:pPr>
        <w:pStyle w:val="ListBullet"/>
      </w:pPr>
      <w:r>
        <w:t>Fainting can lead to falls causing injury; immediate precautions should be taken once warning signs appear.</w:t>
      </w:r>
    </w:p>
    <w:p>
      <w:pPr>
        <w:pStyle w:val="ListBullet"/>
      </w:pPr>
      <w:r>
        <w:t>Certain causes of syncope (especially cardiac) may indicate serious health risks requiring urgent medical attention.</w:t>
      </w:r>
    </w:p>
    <w:p>
      <w:pPr>
        <w:pStyle w:val="ListBullet"/>
      </w:pPr>
      <w:r>
        <w:t>Avoid driving or operating heavy machinery until syncope evaluation is complete and causes clarified.</w:t>
      </w:r>
    </w:p>
    <w:p>
      <w:pPr>
        <w:pStyle w:val="ListBullet"/>
      </w:pPr>
      <w:r>
        <w:t>Ensure home environment is free of hazards to minimize injury risk during an unpredictable syncope episode.</w:t>
      </w:r>
    </w:p>
    <w:p>
      <w:pPr>
        <w:pStyle w:val="ListBullet"/>
      </w:pPr>
      <w:r>
        <w:t>Inform close contacts or caregivers of your history of syncope and emergency plans.</w:t>
      </w:r>
    </w:p>
    <w:p>
      <w:pPr>
        <w:pStyle w:val="Heading1"/>
      </w:pPr>
      <w:r>
        <w:t>Common Misconceptions</w:t>
      </w:r>
    </w:p>
    <w:p>
      <w:r>
        <w:rPr>
          <w:b/>
        </w:rPr>
        <w:t xml:space="preserve">Misconception: </w:t>
      </w:r>
      <w:r>
        <w:t>All fainting spells are seizures.</w:t>
      </w:r>
    </w:p>
    <w:p>
      <w:r>
        <w:rPr>
          <w:b/>
        </w:rPr>
        <w:t xml:space="preserve">Reality: </w:t>
      </w:r>
      <w:r>
        <w:t>Syncope is caused by transient lack of blood flow to the brain, not abnormal brain electrical activity like seizures.</w:t>
      </w:r>
    </w:p>
    <w:p>
      <w:r>
        <w:rPr>
          <w:b/>
        </w:rPr>
        <w:t xml:space="preserve">Misconception: </w:t>
      </w:r>
      <w:r>
        <w:t>Syncope always indicates a heart problem.</w:t>
      </w:r>
    </w:p>
    <w:p>
      <w:r>
        <w:rPr>
          <w:b/>
        </w:rPr>
        <w:t xml:space="preserve">Reality: </w:t>
      </w:r>
      <w:r>
        <w:t>While cardiac causes are serious, many fainting episodes are due to benign reflex mechanisms like vasovagal syncope.</w:t>
      </w:r>
    </w:p>
    <w:p>
      <w:r>
        <w:rPr>
          <w:b/>
        </w:rPr>
        <w:t xml:space="preserve">Misconception: </w:t>
      </w:r>
      <w:r>
        <w:t>You can't prevent syncope episodes.</w:t>
      </w:r>
    </w:p>
    <w:p>
      <w:r>
        <w:rPr>
          <w:b/>
        </w:rPr>
        <w:t xml:space="preserve">Reality: </w:t>
      </w:r>
      <w:r>
        <w:t>Certain lifestyle changes and trigger avoidance can reduce syncope frequency and improve safety.</w:t>
      </w:r>
    </w:p>
    <w:p>
      <w:pPr>
        <w:pStyle w:val="Heading1"/>
      </w:pPr>
      <w:r>
        <w:t>Clinical Pearls</w:t>
      </w:r>
    </w:p>
    <w:p>
      <w:pPr>
        <w:pStyle w:val="ListNumber"/>
      </w:pPr>
      <w:r>
        <w:t>Distinguishing syncope from seizure is critical, focusing on history of prodrome and postictal state.</w:t>
      </w:r>
    </w:p>
    <w:p>
      <w:pPr>
        <w:pStyle w:val="ListNumber"/>
      </w:pPr>
      <w:r>
        <w:t>ECG is an essential initial test to rule out life-threatening cardiac causes of syncope.</w:t>
      </w:r>
    </w:p>
    <w:p>
      <w:pPr>
        <w:pStyle w:val="ListNumber"/>
      </w:pPr>
      <w:r>
        <w:t>Vasovagal syncope often has identifiable triggers such as pain, emotional stress, or prolonged standing.</w:t>
      </w:r>
    </w:p>
    <w:p>
      <w:pPr>
        <w:pStyle w:val="ListNumber"/>
      </w:pPr>
      <w:r>
        <w:t>Orthostatic vital signs help in diagnosing orthostatic hypotension-related syncope.</w:t>
      </w:r>
    </w:p>
    <w:p>
      <w:pPr>
        <w:pStyle w:val="ListNumber"/>
      </w:pPr>
      <w:r>
        <w:t>Physical counter-pressure maneuvers can reduce recurrence of vasovagal syncope episodes.</w:t>
      </w:r>
    </w:p>
    <w:p>
      <w:pPr>
        <w:pStyle w:val="Heading1"/>
      </w:pPr>
      <w:r>
        <w:t>Key Takeaways</w:t>
      </w:r>
    </w:p>
    <w:p>
      <w:pPr>
        <w:pStyle w:val="ListBullet"/>
      </w:pPr>
      <w:r>
        <w:t>Syncope is a brief loss of consciousness due to temporary reduced blood flow to the brain.</w:t>
      </w:r>
    </w:p>
    <w:p>
      <w:pPr>
        <w:pStyle w:val="ListBullet"/>
      </w:pPr>
      <w:r>
        <w:t>Multiple causes exist, with reflex vasovagal syncope being the most common and benign form.</w:t>
      </w:r>
    </w:p>
    <w:p>
      <w:pPr>
        <w:pStyle w:val="ListBullet"/>
      </w:pPr>
      <w:r>
        <w:t>Recognizing symptoms before syncope can prevent injuries by prompting protective actions.</w:t>
      </w:r>
    </w:p>
    <w:p>
      <w:pPr>
        <w:pStyle w:val="ListBullet"/>
      </w:pPr>
      <w:r>
        <w:t>Cardiac causes of syncope require urgent evaluation due to risk of sudden death.</w:t>
      </w:r>
    </w:p>
    <w:p>
      <w:pPr>
        <w:pStyle w:val="ListBullet"/>
      </w:pPr>
      <w:r>
        <w:t>Evaluation involves clinical history, physical examination, ECG, and sometimes specialized tests.</w:t>
      </w:r>
    </w:p>
    <w:p>
      <w:pPr>
        <w:pStyle w:val="ListBullet"/>
      </w:pPr>
      <w:r>
        <w:t>Management varies by cause and may include lifestyle changes, medication, or procedures.</w:t>
      </w:r>
    </w:p>
    <w:p>
      <w:pPr>
        <w:pStyle w:val="ListBullet"/>
      </w:pPr>
      <w:r>
        <w:t>Safety measures reduce injury risk during syncope episodes.</w:t>
      </w:r>
    </w:p>
    <w:p>
      <w:pPr>
        <w:pStyle w:val="ListBullet"/>
      </w:pPr>
      <w:r>
        <w:t>Correcting misconceptions improves patient understanding and management adherence.</w:t>
      </w:r>
    </w:p>
    <w:p>
      <w:pPr>
        <w:pStyle w:val="Heading1"/>
      </w:pPr>
      <w:r>
        <w:t>Glossary</w:t>
      </w:r>
    </w:p>
    <w:p>
      <w:r>
        <w:rPr>
          <w:b/>
        </w:rPr>
        <w:t xml:space="preserve">Syncope: </w:t>
      </w:r>
      <w:r>
        <w:t>Sudden, temporary loss of consciousness due to reduced blood flow to the brain; commonly called fainting.</w:t>
      </w:r>
    </w:p>
    <w:p>
      <w:r>
        <w:rPr>
          <w:b/>
        </w:rPr>
        <w:t xml:space="preserve">Vasovagal syncope: </w:t>
      </w:r>
      <w:r>
        <w:t>The most common type of reflex syncope triggered by a sudden drop in blood pressure and heart rate, often due to stress, pain, or prolonged standing.</w:t>
      </w:r>
    </w:p>
    <w:p>
      <w:r>
        <w:rPr>
          <w:b/>
        </w:rPr>
        <w:t xml:space="preserve">Orthostatic hypotension: </w:t>
      </w:r>
      <w:r>
        <w:t>A condition where blood pressure drops significantly upon standing, causing dizziness or fainting.</w:t>
      </w:r>
    </w:p>
    <w:p>
      <w:r>
        <w:rPr>
          <w:b/>
        </w:rPr>
        <w:t xml:space="preserve">Arrhythmia: </w:t>
      </w:r>
      <w:r>
        <w:t>An irregular heart rhythm which may disrupt blood flow and cause syncope.</w:t>
      </w:r>
    </w:p>
    <w:p>
      <w:r>
        <w:rPr>
          <w:b/>
        </w:rPr>
        <w:t xml:space="preserve">Prodrome: </w:t>
      </w:r>
      <w:r>
        <w:t>Early symptoms such as lightheadedness or nausea that precede syncope.</w:t>
      </w:r>
    </w:p>
    <w:p>
      <w:r>
        <w:rPr>
          <w:b/>
        </w:rPr>
        <w:t xml:space="preserve">Postictal state: </w:t>
      </w:r>
      <w:r>
        <w:t>The confusion or altered state following a seizure, which is not seen in typical syncope.</w:t>
      </w:r>
    </w:p>
    <w:p>
      <w:r>
        <w:rPr>
          <w:b/>
        </w:rPr>
        <w:t xml:space="preserve">Cardiac syncope: </w:t>
      </w:r>
      <w:r>
        <w:t>Syncope caused by heart-related problems such as arrhythmias or structural heart disease.</w:t>
      </w:r>
    </w:p>
    <w:p>
      <w:pPr>
        <w:pStyle w:val="Heading1"/>
      </w:pPr>
      <w:r>
        <w:t>Related Modules</w:t>
      </w:r>
    </w:p>
    <w:p>
      <w:pPr>
        <w:pStyle w:val="ListBullet"/>
      </w:pPr>
      <w:r>
        <w:t>COND-125_Seizures</w:t>
      </w:r>
    </w:p>
    <w:p>
      <w:pPr>
        <w:pStyle w:val="ListBullet"/>
      </w:pPr>
      <w:r>
        <w:t>COND-210_OrthostaticHypotension</w:t>
      </w:r>
    </w:p>
    <w:p>
      <w:pPr>
        <w:pStyle w:val="ListBullet"/>
      </w:pPr>
      <w:r>
        <w:t>COND-301_CardiacArrhythmias</w:t>
      </w:r>
    </w:p>
    <w:p>
      <w:pPr>
        <w:pStyle w:val="Heading1"/>
      </w:pPr>
      <w:r>
        <w:t>Illustration Specifications</w:t>
      </w:r>
    </w:p>
    <w:p>
      <w:pPr>
        <w:pStyle w:val="Heading2"/>
      </w:pPr>
      <w:r>
        <w:t>ILL-101 - Mechanism of Syncope</w:t>
      </w:r>
    </w:p>
    <w:p>
      <w:r>
        <w:t>Type: Diagram</w:t>
      </w:r>
    </w:p>
    <w:p>
      <w:r>
        <w:t>Illustrates cerebral blood flow reduction causing syncope, showing different pathways including reflex, orthostatic, and cardiac causes.</w:t>
      </w:r>
    </w:p>
    <w:p>
      <w:r>
        <w:t>Alt text: Diagram showing brain with arrows indicating blood flow reduction pathways leading to syncope.</w:t>
      </w:r>
    </w:p>
    <w:p>
      <w:pPr>
        <w:pStyle w:val="Heading2"/>
      </w:pPr>
      <w:r>
        <w:t>ILL-102 - Common Causes of Syncope</w:t>
      </w:r>
    </w:p>
    <w:p>
      <w:r>
        <w:t>Type: Flow Chart</w:t>
      </w:r>
    </w:p>
    <w:p>
      <w:r>
        <w:t>Flowchart categorizing syncope causes into reflex, orthostatic, and cardiac origins with examples.</w:t>
      </w:r>
    </w:p>
    <w:p>
      <w:r>
        <w:t>Alt text: Flowchart splitting syncope into reflex, orthostatic, and cardiac causes with examples.</w:t>
      </w:r>
    </w:p>
    <w:p>
      <w:pPr>
        <w:pStyle w:val="Heading2"/>
      </w:pPr>
      <w:r>
        <w:t>ILL-103 - Prodrome Symptoms of Syncope</w:t>
      </w:r>
    </w:p>
    <w:p>
      <w:r>
        <w:t>Type: Infographic</w:t>
      </w:r>
    </w:p>
    <w:p>
      <w:r>
        <w:t>Visual list of common warning signs such as dizziness, sweating, and nausea to educate about early signs.</w:t>
      </w:r>
    </w:p>
    <w:p>
      <w:r>
        <w:t>Alt text: Infographic listing lightheadedness, nausea, sweating, and blurred vision as prodrome symptoms.</w:t>
      </w:r>
    </w:p>
    <w:p>
      <w:pPr>
        <w:pStyle w:val="Heading2"/>
      </w:pPr>
      <w:r>
        <w:t>ILL-104 - Evaluation of Syncope</w:t>
      </w:r>
    </w:p>
    <w:p>
      <w:r>
        <w:t>Type: Checklist</w:t>
      </w:r>
    </w:p>
    <w:p>
      <w:r>
        <w:t>Key steps in clinical evaluation including history taking, physical exam, ECG, and special tests.</w:t>
      </w:r>
    </w:p>
    <w:p>
      <w:r>
        <w:t>Alt text: Checklist showing steps for syncope evaluation: history, physical, ECG, monitoring.</w:t>
      </w:r>
    </w:p>
    <w:p>
      <w:pPr>
        <w:pStyle w:val="Heading2"/>
      </w:pPr>
      <w:r>
        <w:t>ILL-105 - Safety Recommendations for Syncope Patients</w:t>
      </w:r>
    </w:p>
    <w:p>
      <w:r>
        <w:t>Type: Safety Poster</w:t>
      </w:r>
    </w:p>
    <w:p>
      <w:r>
        <w:t>Practical tips for preventing injury during syncope episodes including safe environments and seeking help.</w:t>
      </w:r>
    </w:p>
    <w:p>
      <w:r>
        <w:t>Alt text: Safety poster with icons advising sitting down, calling for help, and avoiding hazards.</w:t>
      </w:r>
    </w:p>
    <w:p>
      <w:pPr>
        <w:pStyle w:val="Heading1"/>
      </w:pPr>
      <w:r>
        <w:t>References</w:t>
      </w:r>
    </w:p>
    <w:p>
      <w:pPr>
        <w:pStyle w:val="ListBullet"/>
      </w:pPr>
      <w:r>
        <w:t>Evaluation of Syncope: Approach to Diagnosis and Management | American College of Cardiology | 2020 | ACC Clinical Expert Consensus Document | Unverified</w:t>
      </w:r>
    </w:p>
    <w:p>
      <w:pPr>
        <w:pStyle w:val="ListBullet"/>
      </w:pPr>
      <w:r>
        <w:t>Syncope: Diagnosis and Management | American Academy of Neurology | 2017 | Practice Guideline | Unverified</w:t>
      </w:r>
    </w:p>
    <w:p>
      <w:pPr>
        <w:pStyle w:val="ListBullet"/>
      </w:pPr>
      <w:r>
        <w:t>Guidelines for the Diagnosis and Management of Syncope (Version 2018) | European Society of Cardiology | 2018 | ESC Guidelines | Unverified</w:t>
      </w:r>
    </w:p>
    <w:p>
      <w:pPr>
        <w:pStyle w:val="ListBullet"/>
      </w:pPr>
      <w:r>
        <w:t>Clarifying Syncope Diagnosis and Treatment | Mayo Clinic Proceedings | 2019 | Review Article | Unverified</w:t>
      </w:r>
    </w:p>
    <w:p>
      <w:pPr>
        <w:pStyle w:val="ListBullet"/>
      </w:pPr>
      <w:r>
        <w:t>Syncope and Falls: Preventing Injury in the Elderly | Journal of Geriatric Cardiology | 2021 | Research Study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