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MEN-056 - Healthy Coping for Men</w:t>
      </w:r>
    </w:p>
    <w:p>
      <w:r>
        <w:rPr>
          <w:i/>
        </w:rPr>
        <w:t>Recognition, prevention, evidence-based support, and safety related to healthy coping for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Mental Health</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men, healthcare providers, mental health professionals,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healthy coping, mental health, stress management, men's health, coping mechanisms, resilience, well-being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coping for men involves the use of adaptive strategies to manage stress, emotional challenges, and mental health difficulties effectively. This concept encompasses psychological, behavioral, and physiological mechanisms that promote resilience and well-being. Men may experience stress from work, relationships, social expectations, or biological factors, and their coping approaches often differ due to cultural and gender-related influences. Healthy coping includes techniques such as problem-solving, seeking social support, physical activity, relaxation exercises, and mindfulness. These strategies help regulate the stress response—primarily mediated by the hypothalamic-pituitary-adrenal (HPA) axis and autonomic nervous system—thus reducing negative impacts on mental and physical health. Key practical relevance lies in improving quality of life, preventing anxiety and depression, and enhancing overall function. Synonyms for healthy coping include adaptive coping, effective stress management, and resilience building. However, not all coping methods are beneficial; avoidance, substance use, or aggression can be maladaptive. Limitations exist since coping efficacy varies individually, influenced by personality, cultural norms, and available support. Safety considerations include recognizing when coping attempts fail, indicating a need for professional care to prevent worsening mental health. This knowledge module provides evidence-based guidance tailored to men's unique needs, promoting awareness, prevention, and safe strategies for sustaining mental health.</w:t>
      </w:r>
    </w:p>
    <w:p>
      <w:pPr>
        <w:pStyle w:val="Heading1"/>
      </w:pPr>
      <w:r>
        <w:t>Customer Questions Answered</w:t>
      </w:r>
    </w:p>
    <w:p>
      <w:pPr>
        <w:pStyle w:val="ListBullet"/>
      </w:pPr>
      <w:r>
        <w:t>What does healthy coping mean for men?</w:t>
      </w:r>
    </w:p>
    <w:p>
      <w:pPr>
        <w:pStyle w:val="ListBullet"/>
      </w:pPr>
      <w:r>
        <w:t>How can I recognize unhealthy coping behaviors?</w:t>
      </w:r>
    </w:p>
    <w:p>
      <w:pPr>
        <w:pStyle w:val="ListBullet"/>
      </w:pPr>
      <w:r>
        <w:t>Which coping strategies are proven effective for men?</w:t>
      </w:r>
    </w:p>
    <w:p>
      <w:pPr>
        <w:pStyle w:val="ListBullet"/>
      </w:pPr>
      <w:r>
        <w:t>How does stress affect men's mental health?</w:t>
      </w:r>
    </w:p>
    <w:p>
      <w:pPr>
        <w:pStyle w:val="ListBullet"/>
      </w:pPr>
      <w:r>
        <w:t>What role does physical activity play in coping?</w:t>
      </w:r>
    </w:p>
    <w:p>
      <w:pPr>
        <w:pStyle w:val="ListBullet"/>
      </w:pPr>
      <w:r>
        <w:t>Are there gender-specific factors in coping with stress?</w:t>
      </w:r>
    </w:p>
    <w:p>
      <w:pPr>
        <w:pStyle w:val="ListBullet"/>
      </w:pPr>
      <w:r>
        <w:t>How can men prevent burnout and emotional exhaustion?</w:t>
      </w:r>
    </w:p>
    <w:p>
      <w:pPr>
        <w:pStyle w:val="ListBullet"/>
      </w:pPr>
      <w:r>
        <w:t>When should I seek professional help for coping difficulties?</w:t>
      </w:r>
    </w:p>
    <w:p>
      <w:pPr>
        <w:pStyle w:val="ListBullet"/>
      </w:pPr>
      <w:r>
        <w:t>Can social connections improve coping in men?</w:t>
      </w:r>
    </w:p>
    <w:p>
      <w:pPr>
        <w:pStyle w:val="ListBullet"/>
      </w:pPr>
      <w:r>
        <w:t>What are common misconceptions about men's coping styles?</w:t>
      </w:r>
    </w:p>
    <w:p>
      <w:pPr>
        <w:pStyle w:val="ListBullet"/>
      </w:pPr>
      <w:r>
        <w:t>How can mindfulness support healthy coping for men?</w:t>
      </w:r>
    </w:p>
    <w:p>
      <w:pPr>
        <w:pStyle w:val="ListBullet"/>
      </w:pPr>
      <w:r>
        <w:t>Are there risks associated with certain coping strategies?</w:t>
      </w:r>
    </w:p>
    <w:p>
      <w:pPr>
        <w:pStyle w:val="Heading1"/>
      </w:pPr>
      <w:r>
        <w:t>Learning Objectives</w:t>
      </w:r>
    </w:p>
    <w:p>
      <w:pPr>
        <w:pStyle w:val="ListBullet"/>
      </w:pPr>
      <w:r>
        <w:t>Define healthy coping in the context of men's mental health.</w:t>
      </w:r>
    </w:p>
    <w:p>
      <w:pPr>
        <w:pStyle w:val="ListBullet"/>
      </w:pPr>
      <w:r>
        <w:t>Understand physiological and psychological mechanisms underlying stress and coping.</w:t>
      </w:r>
    </w:p>
    <w:p>
      <w:pPr>
        <w:pStyle w:val="ListBullet"/>
      </w:pPr>
      <w:r>
        <w:t>Identify evidence-based coping strategies effective for men.</w:t>
      </w:r>
    </w:p>
    <w:p>
      <w:pPr>
        <w:pStyle w:val="ListBullet"/>
      </w:pPr>
      <w:r>
        <w:t>Recognize signs of unhealthy coping behaviors.</w:t>
      </w:r>
    </w:p>
    <w:p>
      <w:pPr>
        <w:pStyle w:val="ListBullet"/>
      </w:pPr>
      <w:r>
        <w:t>Learn practical applications for promoting healthy coping daily.</w:t>
      </w:r>
    </w:p>
    <w:p>
      <w:pPr>
        <w:pStyle w:val="ListBullet"/>
      </w:pPr>
      <w:r>
        <w:t>Understand gender-specific factors influencing coping in men.</w:t>
      </w:r>
    </w:p>
    <w:p>
      <w:pPr>
        <w:pStyle w:val="ListBullet"/>
      </w:pPr>
      <w:r>
        <w:t>Identify misconceptions about men's coping styles.</w:t>
      </w:r>
    </w:p>
    <w:p>
      <w:pPr>
        <w:pStyle w:val="ListBullet"/>
      </w:pPr>
      <w:r>
        <w:t>Know when to seek professional help for coping problems.</w:t>
      </w:r>
    </w:p>
    <w:p>
      <w:pPr>
        <w:pStyle w:val="ListBullet"/>
      </w:pPr>
      <w:r>
        <w:t>Understand limitations and safety considerations in coping strategies.</w:t>
      </w:r>
    </w:p>
    <w:p>
      <w:pPr>
        <w:pStyle w:val="ListBullet"/>
      </w:pPr>
      <w:r>
        <w:t>Utilize social support and mindfulness as part of healthy coping.</w:t>
      </w:r>
    </w:p>
    <w:p>
      <w:pPr>
        <w:pStyle w:val="Heading1"/>
      </w:pPr>
      <w:r>
        <w:t>Definition</w:t>
      </w:r>
    </w:p>
    <w:p>
      <w:r>
        <w:t>Healthy coping refers to the use of adaptive and effective strategies by men to manage stressors and emotional challenges in ways that promote mental and physical well-being. It involves conscious, intentional efforts that reduce distress and support resilience without causing harm or leading to worse outcomes.</w:t>
      </w:r>
    </w:p>
    <w:p>
      <w:pPr>
        <w:pStyle w:val="Heading1"/>
      </w:pPr>
      <w:r>
        <w:t>Why This Matters</w:t>
      </w:r>
    </w:p>
    <w:p>
      <w:r>
        <w:t>Men often face unique mental health challenges compounded by societal expectations to appear strong or self-reliant, which may hinder seeking help or using healthy coping mechanisms. Recognizing and applying evidence-based, healthy coping strategies is critical to prevent mental health disorders such as depression, anxiety, and substance abuse, and to enhance overall life quality and functioning.</w:t>
      </w:r>
    </w:p>
    <w:p>
      <w:pPr>
        <w:pStyle w:val="Heading1"/>
      </w:pPr>
      <w:r>
        <w:t>Understanding Healthy Coping: Definitions and Concepts</w:t>
      </w:r>
    </w:p>
    <w:p>
      <w:r>
        <w:t>Healthy coping encompasses cognitive, emotional, and behavioral strategies that men use to handle stress and emotional difficulties effectively. It contrasts with maladaptive coping, which can worsen stress or cause harmful outcomes. Examples include problem-solving, emotional regulation, seeking social support, and relaxation techniques. Key synonyms include adaptive coping, positive coping, and resilience building. This section establishes foundational understanding to identify healthy versus unhealthy response patterns to stress.</w:t>
      </w:r>
    </w:p>
    <w:p>
      <w:pPr>
        <w:pStyle w:val="Heading1"/>
      </w:pPr>
      <w:r>
        <w:t>Physiological Mechanisms of Stress and Coping in Men</w:t>
      </w:r>
    </w:p>
    <w:p>
      <w:r>
        <w:t>Stress triggers neuroendocrine responses involving the hypothalamic-pituitary-adrenal (HPA) axis and autonomic nervous system. In men, these systems regulate cortisol and adrenaline release, preparing the body to respond to challenges. Chronic activation without proper coping can lead to dysregulation, increasing risk for mental health conditions. Healthy coping modulates these pathways to restore homeostasis and reduce physiological burden.</w:t>
      </w:r>
    </w:p>
    <w:p>
      <w:pPr>
        <w:pStyle w:val="Heading1"/>
      </w:pPr>
      <w:r>
        <w:t>Gender-Specific Factors Affecting Coping in Men</w:t>
      </w:r>
    </w:p>
    <w:p>
      <w:r>
        <w:t>Cultural norms and gender roles influence how men perceive and respond to stress, often discouraging emotional expression and help-seeking. Biological factors such as testosterone levels may also affect stress responses and coping styles. Understanding these gender-specific factors helps tailor interventions and support that respect men's experiences and encourage healthier coping.</w:t>
      </w:r>
    </w:p>
    <w:p>
      <w:pPr>
        <w:pStyle w:val="Heading1"/>
      </w:pPr>
      <w:r>
        <w:t>Evidence-Based Coping Strategies for Men</w:t>
      </w:r>
    </w:p>
    <w:p>
      <w:r>
        <w:t>Research supports that men benefit from problem-focused coping, physical activity, cognitive reframing, mindfulness meditation, and social connection. Behavioral activation and exercise improve mood and reduce anxiety by releasing endorphins and promoting neuroplasticity. Cognitive-behavioral techniques help restructure negative thoughts. Social support has protective effects against depression and stress. This section reviews scientific evidence underlying these strategies.</w:t>
      </w:r>
    </w:p>
    <w:p>
      <w:pPr>
        <w:pStyle w:val="Heading1"/>
      </w:pPr>
      <w:r>
        <w:t>Recognizing Unhealthy Coping Behaviors</w:t>
      </w:r>
    </w:p>
    <w:p>
      <w:r>
        <w:t>Unhealthy coping includes avoidance, substance misuse, aggression, emotional suppression, and withdrawal. These behaviors may provide short-term relief but typically exacerbate stress and impair functioning. Men may mask psychological distress via risky behaviors or denial. Early recognition is vital to redirect towards healthier alternatives and prevent escalation.</w:t>
      </w:r>
    </w:p>
    <w:p>
      <w:pPr>
        <w:pStyle w:val="Heading1"/>
      </w:pPr>
      <w:r>
        <w:t>Practical Guidance: Integrating Healthy Coping into Daily Life</w:t>
      </w:r>
    </w:p>
    <w:p>
      <w:r>
        <w:t>Men can implement healthy coping by establishing routines involving regular physical activity, mindfulness practice, maintaining social relationships, and setting realistic goals. Time management, adequate sleep, and stress-reduction techniques like deep breathing are also effective. This section provides actionable tips to build sustainable habits promoting mental wellness.</w:t>
      </w:r>
    </w:p>
    <w:p>
      <w:pPr>
        <w:pStyle w:val="Heading1"/>
      </w:pPr>
      <w:r>
        <w:t>Limitations and Individual Differences in Coping Effectiveness</w:t>
      </w:r>
    </w:p>
    <w:p>
      <w:r>
        <w:t>Coping efficacy varies by personality, life circumstances, cultural background, and co-existing medical or psychiatric conditions. What is adaptive for one man may not suit another. Stressors differ widely in type and intensity, affecting coping needs. Flexibility and personalization are essential in applying coping strategies effectively.</w:t>
      </w:r>
    </w:p>
    <w:p>
      <w:pPr>
        <w:pStyle w:val="Heading1"/>
      </w:pPr>
      <w:r>
        <w:t>Common Misconceptions about Men's Coping Styles</w:t>
      </w:r>
    </w:p>
    <w:p>
      <w:r>
        <w:t>Contrary to stereotypes, men do experience emotional distress and benefit from expressing vulnerability. Beliefs that men should cope alone or only through problem-solving ignore emotional processing needs. Such misconceptions increase stigma and delay help-seeking. This section dispels myths and promotes informed understanding.</w:t>
      </w:r>
    </w:p>
    <w:p>
      <w:pPr>
        <w:pStyle w:val="Heading1"/>
      </w:pPr>
      <w:r>
        <w:t>When to Seek Professional Support for Coping Difficulties</w:t>
      </w:r>
    </w:p>
    <w:p>
      <w:r>
        <w:t>Persistent distress, impairment in daily functioning, suicidal thoughts, or ineffective coping signal the need for professional evaluation. Mental health professionals can offer psychotherapy, coaching, medication, or referrals. Early intervention improves outcomes and helps men develop personalized coping skills.</w:t>
      </w:r>
    </w:p>
    <w:p>
      <w:pPr>
        <w:pStyle w:val="Heading1"/>
      </w:pPr>
      <w:r>
        <w:t>Safety Considerations in Healthy Coping</w:t>
      </w:r>
    </w:p>
    <w:p>
      <w:r>
        <w:t>While many coping strategies are safe, some (e.g., excessive exercise, over-reliance on alcohol or stimulants) can cause harm. Understanding personal limits, avoiding self-medicating, and consulting professionals when uncertain are key safety measures. Monitoring mental health changes ensures timely adjustments to coping approaches.</w:t>
      </w:r>
    </w:p>
    <w:p>
      <w:pPr>
        <w:pStyle w:val="Heading1"/>
      </w:pPr>
      <w:r>
        <w:t>Practical Guidance</w:t>
      </w:r>
    </w:p>
    <w:p>
      <w:pPr>
        <w:pStyle w:val="ListBullet"/>
      </w:pPr>
      <w:r>
        <w:t>Engage in regular physical activity such as walking, cycling, or sports to reduce stress and improve mood.</w:t>
      </w:r>
    </w:p>
    <w:p>
      <w:pPr>
        <w:pStyle w:val="ListBullet"/>
      </w:pPr>
      <w:r>
        <w:t>Practice mindfulness or meditation daily to enhance emotional regulation.</w:t>
      </w:r>
    </w:p>
    <w:p>
      <w:pPr>
        <w:pStyle w:val="ListBullet"/>
      </w:pPr>
      <w:r>
        <w:t>Maintain strong social connections through family, friends, or support groups.</w:t>
      </w:r>
    </w:p>
    <w:p>
      <w:pPr>
        <w:pStyle w:val="ListBullet"/>
      </w:pPr>
      <w:r>
        <w:t>Develop problem-solving skills to actively manage challenges rather than avoid them.</w:t>
      </w:r>
    </w:p>
    <w:p>
      <w:pPr>
        <w:pStyle w:val="ListBullet"/>
      </w:pPr>
      <w:r>
        <w:t>Set realistic and achievable goals to build confidence and reduce overwhelm.</w:t>
      </w:r>
    </w:p>
    <w:p>
      <w:pPr>
        <w:pStyle w:val="ListBullet"/>
      </w:pPr>
      <w:r>
        <w:t>Prioritize adequate sleep, aiming for 7-9 hours per night.</w:t>
      </w:r>
    </w:p>
    <w:p>
      <w:pPr>
        <w:pStyle w:val="ListBullet"/>
      </w:pPr>
      <w:r>
        <w:t>Use relaxation techniques like deep breathing or progressive muscle relaxation when feeling stressed.</w:t>
      </w:r>
    </w:p>
    <w:p>
      <w:pPr>
        <w:pStyle w:val="ListBullet"/>
      </w:pPr>
      <w:r>
        <w:t>Seek professional help if coping feels insufficient or distress worsens.</w:t>
      </w:r>
    </w:p>
    <w:p>
      <w:pPr>
        <w:pStyle w:val="Heading1"/>
      </w:pPr>
      <w:r>
        <w:t>Safety Notes</w:t>
      </w:r>
    </w:p>
    <w:p>
      <w:pPr>
        <w:pStyle w:val="ListBullet"/>
      </w:pPr>
      <w:r>
        <w:t>Avoid using alcohol or substance use as a coping mechanism as this can worsen mental health.</w:t>
      </w:r>
    </w:p>
    <w:p>
      <w:pPr>
        <w:pStyle w:val="ListBullet"/>
      </w:pPr>
      <w:r>
        <w:t>Be cautious with excessive physical activity that may lead to injury or exhaustion.</w:t>
      </w:r>
    </w:p>
    <w:p>
      <w:pPr>
        <w:pStyle w:val="ListBullet"/>
      </w:pPr>
      <w:r>
        <w:t>Recognize signs of severe depression or suicidal thoughts and seek immediate professional help.</w:t>
      </w:r>
    </w:p>
    <w:p>
      <w:pPr>
        <w:pStyle w:val="ListBullet"/>
      </w:pPr>
      <w:r>
        <w:t>Do not hesitate to reach out for mental health support if coping strategies are ineffective.</w:t>
      </w:r>
    </w:p>
    <w:p>
      <w:pPr>
        <w:pStyle w:val="ListBullet"/>
      </w:pPr>
      <w:r>
        <w:t>Ensure that coping approaches do not isolate you from social supports.</w:t>
      </w:r>
    </w:p>
    <w:p>
      <w:pPr>
        <w:pStyle w:val="Heading1"/>
      </w:pPr>
      <w:r>
        <w:t>Common Misconceptions</w:t>
      </w:r>
    </w:p>
    <w:p>
      <w:r>
        <w:rPr>
          <w:b/>
        </w:rPr>
        <w:t xml:space="preserve">Misconception: </w:t>
      </w:r>
      <w:r>
        <w:t>Men do not experience emotional distress as intensely as women.</w:t>
      </w:r>
    </w:p>
    <w:p>
      <w:r>
        <w:rPr>
          <w:b/>
        </w:rPr>
        <w:t xml:space="preserve">Reality: </w:t>
      </w:r>
      <w:r>
        <w:t>Men experience emotional distress at similar rates but may express or report it differently due to social and cultural factors.</w:t>
      </w:r>
    </w:p>
    <w:p>
      <w:r>
        <w:rPr>
          <w:b/>
        </w:rPr>
        <w:t xml:space="preserve">Misconception: </w:t>
      </w:r>
      <w:r>
        <w:t>Healthy coping means always handling stress alone without help.</w:t>
      </w:r>
    </w:p>
    <w:p>
      <w:r>
        <w:rPr>
          <w:b/>
        </w:rPr>
        <w:t xml:space="preserve">Reality: </w:t>
      </w:r>
      <w:r>
        <w:t>Seeking social support is a key component of healthy coping and resilience.</w:t>
      </w:r>
    </w:p>
    <w:p>
      <w:r>
        <w:rPr>
          <w:b/>
        </w:rPr>
        <w:t xml:space="preserve">Misconception: </w:t>
      </w:r>
      <w:r>
        <w:t>Expressing emotions is a sign of weakness in men.</w:t>
      </w:r>
    </w:p>
    <w:p>
      <w:r>
        <w:rPr>
          <w:b/>
        </w:rPr>
        <w:t xml:space="preserve">Reality: </w:t>
      </w:r>
      <w:r>
        <w:t>Emotional expression is a healthy and necessary part of coping.</w:t>
      </w:r>
    </w:p>
    <w:p>
      <w:pPr>
        <w:pStyle w:val="Heading1"/>
      </w:pPr>
      <w:r>
        <w:t>Clinical Pearls</w:t>
      </w:r>
    </w:p>
    <w:p>
      <w:pPr>
        <w:pStyle w:val="ListNumber"/>
      </w:pPr>
      <w:r>
        <w:t>Encourage men to diversify coping strategies to address different types of stressors.</w:t>
      </w:r>
    </w:p>
    <w:p>
      <w:pPr>
        <w:pStyle w:val="ListNumber"/>
      </w:pPr>
      <w:r>
        <w:t>Physical activity has robust evidence supporting mental health benefits in men.</w:t>
      </w:r>
    </w:p>
    <w:p>
      <w:pPr>
        <w:pStyle w:val="ListNumber"/>
      </w:pPr>
      <w:r>
        <w:t>Mindfulness-based interventions are effective and increasingly accessible for stress management.</w:t>
      </w:r>
    </w:p>
    <w:p>
      <w:pPr>
        <w:pStyle w:val="ListNumber"/>
      </w:pPr>
      <w:r>
        <w:t>Early recognition of maladaptive coping enables timely intervention.</w:t>
      </w:r>
    </w:p>
    <w:p>
      <w:pPr>
        <w:pStyle w:val="ListNumber"/>
      </w:pPr>
      <w:r>
        <w:t>Tailoring coping approaches to individual and cultural contexts improves adherence and outcomes.</w:t>
      </w:r>
    </w:p>
    <w:p>
      <w:pPr>
        <w:pStyle w:val="ListNumber"/>
      </w:pPr>
      <w:r>
        <w:t>Professional support should be considered when coping difficulties impair daily functioning.</w:t>
      </w:r>
    </w:p>
    <w:p>
      <w:pPr>
        <w:pStyle w:val="ListNumber"/>
      </w:pPr>
      <w:r>
        <w:t>Stigma remains a barrier for men; education and open dialogue can help overcome it.</w:t>
      </w:r>
    </w:p>
    <w:p>
      <w:pPr>
        <w:pStyle w:val="ListNumber"/>
      </w:pPr>
      <w:r>
        <w:t>Social connections are protective against many mental health disorders in men.</w:t>
      </w:r>
    </w:p>
    <w:p>
      <w:pPr>
        <w:pStyle w:val="Heading1"/>
      </w:pPr>
      <w:r>
        <w:t>Key Takeaways</w:t>
      </w:r>
    </w:p>
    <w:p>
      <w:pPr>
        <w:pStyle w:val="ListBullet"/>
      </w:pPr>
      <w:r>
        <w:t>Healthy coping involves adaptive strategies that promote mental and physical well-being in men.</w:t>
      </w:r>
    </w:p>
    <w:p>
      <w:pPr>
        <w:pStyle w:val="ListBullet"/>
      </w:pPr>
      <w:r>
        <w:t>Men’s coping styles are influenced by both biological and sociocultural factors.</w:t>
      </w:r>
    </w:p>
    <w:p>
      <w:pPr>
        <w:pStyle w:val="ListBullet"/>
      </w:pPr>
      <w:r>
        <w:t>Effective coping strategies include problem-solving, physical activity, mindfulness, and social support.</w:t>
      </w:r>
    </w:p>
    <w:p>
      <w:pPr>
        <w:pStyle w:val="ListBullet"/>
      </w:pPr>
      <w:r>
        <w:t>Unhealthy coping behaviors such as substance use or avoidance worsen mental health.</w:t>
      </w:r>
    </w:p>
    <w:p>
      <w:pPr>
        <w:pStyle w:val="ListBullet"/>
      </w:pPr>
      <w:r>
        <w:t>Recognizing maladaptive coping early allows for timely support and prevention of disorders.</w:t>
      </w:r>
    </w:p>
    <w:p>
      <w:pPr>
        <w:pStyle w:val="ListBullet"/>
      </w:pPr>
      <w:r>
        <w:t>Misconceptions about men’s emotional health can hinder healthy coping and help-seeking.</w:t>
      </w:r>
    </w:p>
    <w:p>
      <w:pPr>
        <w:pStyle w:val="ListBullet"/>
      </w:pPr>
      <w:r>
        <w:t>Healthy coping requires personalization and flexibility depending on individual needs.</w:t>
      </w:r>
    </w:p>
    <w:p>
      <w:pPr>
        <w:pStyle w:val="ListBullet"/>
      </w:pPr>
      <w:r>
        <w:t>Professional mental health support is crucial when coping strategies are insufficient.</w:t>
      </w:r>
    </w:p>
    <w:p>
      <w:pPr>
        <w:pStyle w:val="Heading1"/>
      </w:pPr>
      <w:r>
        <w:t>Glossary</w:t>
      </w:r>
    </w:p>
    <w:p>
      <w:r>
        <w:rPr>
          <w:b/>
        </w:rPr>
        <w:t xml:space="preserve">Healthy Coping: </w:t>
      </w:r>
      <w:r>
        <w:t>Adaptive strategies used to manage stress and emotions effectively without causing harm.</w:t>
      </w:r>
    </w:p>
    <w:p>
      <w:r>
        <w:rPr>
          <w:b/>
        </w:rPr>
        <w:t xml:space="preserve">Maladaptive Coping: </w:t>
      </w:r>
      <w:r>
        <w:t>Ineffective or harmful responses to stress that increase distress or impair functioning.</w:t>
      </w:r>
    </w:p>
    <w:p>
      <w:r>
        <w:rPr>
          <w:b/>
        </w:rPr>
        <w:t xml:space="preserve">Resilience: </w:t>
      </w:r>
      <w:r>
        <w:t>The ability to adapt well in the face of adversity, trauma, or stress.</w:t>
      </w:r>
    </w:p>
    <w:p>
      <w:r>
        <w:rPr>
          <w:b/>
        </w:rPr>
        <w:t xml:space="preserve">Hypothalamic-Pituitary-Adrenal (HPA) Axis: </w:t>
      </w:r>
      <w:r>
        <w:t>A central stress response system involving the brain and adrenal glands regulating cortisol secretion.</w:t>
      </w:r>
    </w:p>
    <w:p>
      <w:r>
        <w:rPr>
          <w:b/>
        </w:rPr>
        <w:t xml:space="preserve">Cortisol: </w:t>
      </w:r>
      <w:r>
        <w:t>A hormone released in response to stress that helps regulate metabolism and immune responses.</w:t>
      </w:r>
    </w:p>
    <w:p>
      <w:r>
        <w:rPr>
          <w:b/>
        </w:rPr>
        <w:t xml:space="preserve">Mindfulness: </w:t>
      </w:r>
      <w:r>
        <w:t>A mental practice of focusing attention on the present moment with a nonjudgmental attitude.</w:t>
      </w:r>
    </w:p>
    <w:p>
      <w:r>
        <w:rPr>
          <w:b/>
        </w:rPr>
        <w:t xml:space="preserve">Cognitive Reframing: </w:t>
      </w:r>
      <w:r>
        <w:t>A psychological technique of changing negative thought patterns to more positive or realistic ones.</w:t>
      </w:r>
    </w:p>
    <w:p>
      <w:r>
        <w:rPr>
          <w:b/>
        </w:rPr>
        <w:t xml:space="preserve">Behavioral Activation: </w:t>
      </w:r>
      <w:r>
        <w:t>Engaging in rewarding or meaningful activities to improve mood and reduce depression.</w:t>
      </w:r>
    </w:p>
    <w:p>
      <w:pPr>
        <w:pStyle w:val="Heading1"/>
      </w:pPr>
      <w:r>
        <w:t>Related Modules</w:t>
      </w:r>
    </w:p>
    <w:p>
      <w:pPr>
        <w:pStyle w:val="ListBullet"/>
      </w:pPr>
      <w:r>
        <w:t>MEN-012</w:t>
      </w:r>
    </w:p>
    <w:p>
      <w:pPr>
        <w:pStyle w:val="ListBullet"/>
      </w:pPr>
      <w:r>
        <w:t>MEN-034</w:t>
      </w:r>
    </w:p>
    <w:p>
      <w:pPr>
        <w:pStyle w:val="Heading1"/>
      </w:pPr>
      <w:r>
        <w:t>Illustration Specifications</w:t>
      </w:r>
    </w:p>
    <w:p>
      <w:pPr>
        <w:pStyle w:val="Heading2"/>
      </w:pPr>
      <w:r>
        <w:t>ILLUS-001 - Stress Response Mechanisms in Men</w:t>
      </w:r>
    </w:p>
    <w:p>
      <w:r>
        <w:t>Type: Diagram</w:t>
      </w:r>
    </w:p>
    <w:p>
      <w:r>
        <w:t>A detailed diagram illustrating the HPA axis and autonomic nervous system activation during stress, highlighting physiological pathways involved in men's coping.</w:t>
      </w:r>
    </w:p>
    <w:p>
      <w:r>
        <w:t>Alt text: Diagram showing the body's stress response system including brain and adrenal glands.</w:t>
      </w:r>
    </w:p>
    <w:p>
      <w:pPr>
        <w:pStyle w:val="Heading2"/>
      </w:pPr>
      <w:r>
        <w:t>ILLUS-002 - Adaptive vs. Maladaptive Coping Strategies</w:t>
      </w:r>
    </w:p>
    <w:p>
      <w:r>
        <w:t>Type: Infographic</w:t>
      </w:r>
    </w:p>
    <w:p>
      <w:r>
        <w:t>A comparative infographic listing common healthy and unhealthy coping strategies utilized by men with associated outcomes.</w:t>
      </w:r>
    </w:p>
    <w:p>
      <w:r>
        <w:t>Alt text: Side-by-side comparison of adaptive and maladaptive coping methods.</w:t>
      </w:r>
    </w:p>
    <w:p>
      <w:pPr>
        <w:pStyle w:val="Heading2"/>
      </w:pPr>
      <w:r>
        <w:t>ILLUS-003 - Promoting Healthy Coping: Action Steps</w:t>
      </w:r>
    </w:p>
    <w:p>
      <w:r>
        <w:t>Type: Flowchart</w:t>
      </w:r>
    </w:p>
    <w:p>
      <w:r>
        <w:t>A flowchart presenting practical steps men can take daily to build and maintain healthy coping habits.</w:t>
      </w:r>
    </w:p>
    <w:p>
      <w:r>
        <w:t>Alt text: Flowchart outlining daily actions for healthy coping.</w:t>
      </w:r>
    </w:p>
    <w:p>
      <w:pPr>
        <w:pStyle w:val="Heading2"/>
      </w:pPr>
      <w:r>
        <w:t>ILLUS-004 - Common Misconceptions about Men's Coping</w:t>
      </w:r>
    </w:p>
    <w:p>
      <w:r>
        <w:t>Type: Illustration</w:t>
      </w:r>
    </w:p>
    <w:p>
      <w:r>
        <w:t>Visual depiction of widespread misconceptions contrasted with facts to educate about men's mental health and coping.</w:t>
      </w:r>
    </w:p>
    <w:p>
      <w:r>
        <w:t>Alt text: Illustration showing myths versus facts about how men cope.</w:t>
      </w:r>
    </w:p>
    <w:p>
      <w:pPr>
        <w:pStyle w:val="Heading1"/>
      </w:pPr>
      <w:r>
        <w:t>References</w:t>
      </w:r>
    </w:p>
    <w:p>
      <w:pPr>
        <w:pStyle w:val="ListBullet"/>
      </w:pPr>
      <w:r>
        <w:t>Men and Mental Health: Understanding Gender-Specific Challenges and Coping Strategies | World Health Organization (WHO) | 2022 |  | unverified</w:t>
      </w:r>
    </w:p>
    <w:p>
      <w:pPr>
        <w:pStyle w:val="ListBullet"/>
      </w:pPr>
      <w:r>
        <w:t>The Role of Physical Activity in Men's Mental Health: A Systematic Review | American Journal of Men's Health | 2021 |  | unverified</w:t>
      </w:r>
    </w:p>
    <w:p>
      <w:pPr>
        <w:pStyle w:val="ListBullet"/>
      </w:pPr>
      <w:r>
        <w:t>Mindfulness-Based Interventions for Stress Reduction in Men: Meta-Analysis Findings | Journal of Clinical Psychology | 2023 |  | unverified</w:t>
      </w:r>
    </w:p>
    <w:p>
      <w:pPr>
        <w:pStyle w:val="ListBullet"/>
      </w:pPr>
      <w:r>
        <w:t>Stress and the HPA Axis: Implications for Men's Health | National Institute of Mental Health (NIMH)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