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MEN-057 - Social Connection for Men</w:t>
      </w:r>
    </w:p>
    <w:p>
      <w:r>
        <w:rPr>
          <w:i/>
        </w:rPr>
        <w:t>Recognition, prevention, evidence-based support, and safety related to social connection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Awareness, Prevention, Intervention, Maintenance</w:t>
            </w:r>
          </w:p>
        </w:tc>
      </w:tr>
      <w:tr>
        <w:tc>
          <w:tcPr>
            <w:tcW w:type="dxa" w:w="4968"/>
          </w:tcPr>
          <w:p>
            <w:r>
              <w:rPr>
                <w:b/>
              </w:rPr>
              <w:t>Audience</w:t>
            </w:r>
          </w:p>
        </w:tc>
        <w:tc>
          <w:tcPr>
            <w:tcW w:type="dxa" w:w="4968"/>
          </w:tcPr>
          <w:p>
            <w:r>
              <w:t>Men, Healthcare Providers, Mental Health Professionals, Caregivers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social connection, men, mental health, loneliness, social support, well-being, isolation, psychosocial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refers to the relationships and interactions between individuals that provide emotional support, a sense of belonging, and practical assistance. For men, strong social connections are linked with improved mental health, reduced risk of depression, and overall well-being. Mechanistically, social connections influence psychosocial processes and physiological systems, including neuroendocrine pathways and stress regulation. Synonyms include social support, interpersonal connection, and social integration. Despite its benefits, men often face barriers to forming and maintaining social ties due to societal norms, stigma, and masculinity ideals. Recognizing signs of social isolation, such as withdrawal or loneliness, is essential for early intervention. Evidence-based support includes community programs, peer support groups, and digital tools tailored to men's preferences. Safety considerations highlight the need to approach interventions respectfully, ensuring confidentiality and avoiding stigmatization. Limitations in the evidence include variability in study designs and cultural differences affecting generalizability. Overall, fostering social connection is a multifaceted strategy essential to supporting men's mental health.</w:t>
      </w:r>
    </w:p>
    <w:p>
      <w:pPr>
        <w:pStyle w:val="Heading1"/>
      </w:pPr>
      <w:r>
        <w:t>Customer Questions Answered</w:t>
      </w:r>
    </w:p>
    <w:p>
      <w:pPr>
        <w:pStyle w:val="ListBullet"/>
      </w:pPr>
      <w:r>
        <w:t>What is social connection and why is it important for men's health?</w:t>
      </w:r>
    </w:p>
    <w:p>
      <w:pPr>
        <w:pStyle w:val="ListBullet"/>
      </w:pPr>
      <w:r>
        <w:t>How does social connection impact men's mental well-being?</w:t>
      </w:r>
    </w:p>
    <w:p>
      <w:pPr>
        <w:pStyle w:val="ListBullet"/>
      </w:pPr>
      <w:r>
        <w:t>What are common causes of social isolation in men?</w:t>
      </w:r>
    </w:p>
    <w:p>
      <w:pPr>
        <w:pStyle w:val="ListBullet"/>
      </w:pPr>
      <w:r>
        <w:t>How can men recognize signs of poor social connection?</w:t>
      </w:r>
    </w:p>
    <w:p>
      <w:pPr>
        <w:pStyle w:val="ListBullet"/>
      </w:pPr>
      <w:r>
        <w:t>What are evidence-based ways to improve social connection in men?</w:t>
      </w:r>
    </w:p>
    <w:p>
      <w:pPr>
        <w:pStyle w:val="ListBullet"/>
      </w:pPr>
      <w:r>
        <w:t>Can social connection reduce the risk of depression or anxiety in men?</w:t>
      </w:r>
    </w:p>
    <w:p>
      <w:pPr>
        <w:pStyle w:val="ListBullet"/>
      </w:pPr>
      <w:r>
        <w:t>Are there physiological mechanisms linking social connection to health outcomes in men?</w:t>
      </w:r>
    </w:p>
    <w:p>
      <w:pPr>
        <w:pStyle w:val="ListBullet"/>
      </w:pPr>
      <w:r>
        <w:t>What are common misconceptions about men's social needs?</w:t>
      </w:r>
    </w:p>
    <w:p>
      <w:pPr>
        <w:pStyle w:val="ListBullet"/>
      </w:pPr>
      <w:r>
        <w:t>How does masculinity influence men's social connection patterns?</w:t>
      </w:r>
    </w:p>
    <w:p>
      <w:pPr>
        <w:pStyle w:val="ListBullet"/>
      </w:pPr>
      <w:r>
        <w:t>What role can healthcare providers play in supporting men's social connection?</w:t>
      </w:r>
    </w:p>
    <w:p>
      <w:pPr>
        <w:pStyle w:val="ListBullet"/>
      </w:pPr>
      <w:r>
        <w:t>Are digital platforms effective for enhancing social connection among men?</w:t>
      </w:r>
    </w:p>
    <w:p>
      <w:pPr>
        <w:pStyle w:val="ListBullet"/>
      </w:pPr>
      <w:r>
        <w:t>What safety considerations exist when addressing social connection in vulnerable men?</w:t>
      </w:r>
    </w:p>
    <w:p>
      <w:pPr>
        <w:pStyle w:val="Heading1"/>
      </w:pPr>
      <w:r>
        <w:t>Learning Objectives</w:t>
      </w:r>
    </w:p>
    <w:p>
      <w:pPr>
        <w:pStyle w:val="ListBullet"/>
      </w:pPr>
      <w:r>
        <w:t>Define social connection and understand its importance in men's health.</w:t>
      </w:r>
    </w:p>
    <w:p>
      <w:pPr>
        <w:pStyle w:val="ListBullet"/>
      </w:pPr>
      <w:r>
        <w:t>Identify physiological and psychological mechanisms linking social connection to health.</w:t>
      </w:r>
    </w:p>
    <w:p>
      <w:pPr>
        <w:pStyle w:val="ListBullet"/>
      </w:pPr>
      <w:r>
        <w:t>Recognize common barriers and signs of poor social connection in men.</w:t>
      </w:r>
    </w:p>
    <w:p>
      <w:pPr>
        <w:pStyle w:val="ListBullet"/>
      </w:pPr>
      <w:r>
        <w:t>Describe evidence-based interventions to improve social connection among men.</w:t>
      </w:r>
    </w:p>
    <w:p>
      <w:pPr>
        <w:pStyle w:val="ListBullet"/>
      </w:pPr>
      <w:r>
        <w:t>Understand misconceptions about men's social needs and masculinity.</w:t>
      </w:r>
    </w:p>
    <w:p>
      <w:pPr>
        <w:pStyle w:val="ListBullet"/>
      </w:pPr>
      <w:r>
        <w:t>Appreciate safety considerations when addressing social connection in clinical and community settings.</w:t>
      </w:r>
    </w:p>
    <w:p>
      <w:pPr>
        <w:pStyle w:val="ListBullet"/>
      </w:pPr>
      <w:r>
        <w:t>Apply practical guidance supporting men's social connection and mental well-being.</w:t>
      </w:r>
    </w:p>
    <w:p>
      <w:pPr>
        <w:pStyle w:val="Heading1"/>
      </w:pPr>
      <w:r>
        <w:t>Definition</w:t>
      </w:r>
    </w:p>
    <w:p>
      <w:r>
        <w:t>Social connection is the experience of belonging, interaction, and emotional support derived from participation in social relationships. In men, it encompasses friendships, family ties, community involvement, and other interpersonal bonds that contribute to psychological and physiological health.</w:t>
      </w:r>
    </w:p>
    <w:p>
      <w:pPr>
        <w:pStyle w:val="Heading1"/>
      </w:pPr>
      <w:r>
        <w:t>Why This Matters</w:t>
      </w:r>
    </w:p>
    <w:p>
      <w:r>
        <w:t>Poor social connection in men is associated with increased risks of mental health issues such as depression, anxiety, and suicidal behavior. Addressing social connection is critical for holistic healthcare and prevention strategies targeting men's health disparities. Understanding its mechanisms and evidence-based support options enables effective intervention and promotes well-being.</w:t>
      </w:r>
    </w:p>
    <w:p>
      <w:pPr>
        <w:pStyle w:val="Heading1"/>
      </w:pPr>
      <w:r>
        <w:t>Definition and Dimensions of Social Connection</w:t>
      </w:r>
    </w:p>
    <w:p>
      <w:r>
        <w:t>Social connection comprises various dimensions including social support (emotional, instrumental, informational), social integration (frequency and diversity of social contacts), and perceived connectedness (subjective feeling of belonging). These aspects collectively influence men's health outcomes.</w:t>
      </w:r>
    </w:p>
    <w:p>
      <w:pPr>
        <w:pStyle w:val="Heading1"/>
      </w:pPr>
      <w:r>
        <w:t>Physiological Mechanisms Linking Social Connection and Health</w:t>
      </w:r>
    </w:p>
    <w:p>
      <w:r>
        <w:t>Social connection affects physiological systems such as the hypothalamic-pituitary-adrenal (HPA) axis regulating stress response, immune function, and cardiovascular health. Oxytocin release during positive social interactions modulates mood and stress, providing biological pathways for health benefits in men.</w:t>
      </w:r>
    </w:p>
    <w:p>
      <w:pPr>
        <w:pStyle w:val="Heading1"/>
      </w:pPr>
      <w:r>
        <w:t>Psychological and Emotional Benefits of Social Connection</w:t>
      </w:r>
    </w:p>
    <w:p>
      <w:r>
        <w:t>Strong social ties offer emotional support, enhance resilience against stress, and protect against depressive symptoms. Social connection provides validation and reduces feelings of loneliness, which is notably linked to adverse mental health outcomes in men.</w:t>
      </w:r>
    </w:p>
    <w:p>
      <w:pPr>
        <w:pStyle w:val="Heading1"/>
      </w:pPr>
      <w:r>
        <w:t>Common Barriers to Social Connection in Men</w:t>
      </w:r>
    </w:p>
    <w:p>
      <w:r>
        <w:t>Barriers include societal expectations of stoicism, stigma around expressing vulnerability, busy work schedules, relocation, digital dependency reducing face-to-face interaction, and health issues limiting participation in social activities.</w:t>
      </w:r>
    </w:p>
    <w:p>
      <w:pPr>
        <w:pStyle w:val="Heading1"/>
      </w:pPr>
      <w:r>
        <w:t>Recognition of Signs Indicating Poor Social Connection</w:t>
      </w:r>
    </w:p>
    <w:p>
      <w:r>
        <w:t>Symptoms such as withdrawal from social activities, persistent loneliness, decreased communication, mood changes, and changes in sleep or appetite may indicate poor social connection requiring further assessment or support.</w:t>
      </w:r>
    </w:p>
    <w:p>
      <w:pPr>
        <w:pStyle w:val="Heading1"/>
      </w:pPr>
      <w:r>
        <w:t>Evidence-Based Interventions to Enhance Social Connection</w:t>
      </w:r>
    </w:p>
    <w:p>
      <w:r>
        <w:t>Effective interventions comprise peer support groups, cognitive-behavioral approaches promoting social skills, community engagement programs, mentoring schemes, and tailored digital platforms facilitating social networking among men.</w:t>
      </w:r>
    </w:p>
    <w:p>
      <w:pPr>
        <w:pStyle w:val="Heading1"/>
      </w:pPr>
      <w:r>
        <w:t>Influence of Masculinity and Cultural Norms on Social Connection</w:t>
      </w:r>
    </w:p>
    <w:p>
      <w:r>
        <w:t>Norms emphasizing independence and emotional control can hinder men's willingness to seek or maintain social support. Cultural variations also impact how men perceive and engage in social relationships, influencing intervention design.</w:t>
      </w:r>
    </w:p>
    <w:p>
      <w:pPr>
        <w:pStyle w:val="Heading1"/>
      </w:pPr>
      <w:r>
        <w:t>Misconceptions Regarding Men’s Social Needs</w:t>
      </w:r>
    </w:p>
    <w:p>
      <w:r>
        <w:t>Contrary to stereotypes, men benefit significantly from close, emotionally supportive relationships. The belief that men prefer solitude or are less affected by social isolation is a misconception that can worsen health outcomes.</w:t>
      </w:r>
    </w:p>
    <w:p>
      <w:pPr>
        <w:pStyle w:val="Heading1"/>
      </w:pPr>
      <w:r>
        <w:t>Safety and Ethical Considerations in Social Connection Interventions</w:t>
      </w:r>
    </w:p>
    <w:p>
      <w:r>
        <w:t>Sensitivity to privacy, stigma reduction, consent, and cultural competence are essential. Interventions must avoid labeling or alienating men and should provide safe environments for genuine connection.</w:t>
      </w:r>
    </w:p>
    <w:p>
      <w:pPr>
        <w:pStyle w:val="Heading1"/>
      </w:pPr>
      <w:r>
        <w:t>Role of Healthcare and Community Providers</w:t>
      </w:r>
    </w:p>
    <w:p>
      <w:r>
        <w:t>Providers can screen for social isolation, encourage participation in social activities, refer to support groups, and facilitate awareness of social connection's importance as part of holistic mental health care.</w:t>
      </w:r>
    </w:p>
    <w:p>
      <w:pPr>
        <w:pStyle w:val="Heading1"/>
      </w:pPr>
      <w:r>
        <w:t>Use of Digital Technology to Support Social Connection</w:t>
      </w:r>
    </w:p>
    <w:p>
      <w:r>
        <w:t>Digital platforms can overcome geographic and physical barriers but should complement, not replace, face-to-face interactions. Tailoring technology to men's preferences improves engagement and satisfaction.</w:t>
      </w:r>
    </w:p>
    <w:p>
      <w:pPr>
        <w:pStyle w:val="Heading1"/>
      </w:pPr>
      <w:r>
        <w:t>Limitations and Future Directions in Research</w:t>
      </w:r>
    </w:p>
    <w:p>
      <w:r>
        <w:t>Current evidence is limited by heterogeneous study designs, potential cultural bias, and underrepresentation of diverse male populations. Future research should explore tailored interventions and long-term outcomes of improved social connection in men.</w:t>
      </w:r>
    </w:p>
    <w:p>
      <w:pPr>
        <w:pStyle w:val="Heading1"/>
      </w:pPr>
      <w:r>
        <w:t>Practical Guidance</w:t>
      </w:r>
    </w:p>
    <w:p>
      <w:pPr>
        <w:pStyle w:val="ListBullet"/>
      </w:pPr>
      <w:r>
        <w:t>Encourage men to maintain regular contact with friends and family through calls, messages, or in-person meetings.</w:t>
      </w:r>
    </w:p>
    <w:p>
      <w:pPr>
        <w:pStyle w:val="ListBullet"/>
      </w:pPr>
      <w:r>
        <w:t>Engage in group activities that align with personal interests or hobbies to build new connections.</w:t>
      </w:r>
    </w:p>
    <w:p>
      <w:pPr>
        <w:pStyle w:val="ListBullet"/>
      </w:pPr>
      <w:r>
        <w:t>Healthcare providers should include social connection assessments in routine health evaluations.</w:t>
      </w:r>
    </w:p>
    <w:p>
      <w:pPr>
        <w:pStyle w:val="ListBullet"/>
      </w:pPr>
      <w:r>
        <w:t>Seek community resources such as men's sheds, support groups, and social clubs designed for men.</w:t>
      </w:r>
    </w:p>
    <w:p>
      <w:pPr>
        <w:pStyle w:val="ListBullet"/>
      </w:pPr>
      <w:r>
        <w:t>Utilize digital tools like apps or online forums mindfully to supplement, not replace, in-person interactions.</w:t>
      </w:r>
    </w:p>
    <w:p>
      <w:pPr>
        <w:pStyle w:val="ListBullet"/>
      </w:pPr>
      <w:r>
        <w:t>Challenge harmful gender stereotypes that discourage emotional openness and social support seeking.</w:t>
      </w:r>
    </w:p>
    <w:p>
      <w:pPr>
        <w:pStyle w:val="ListBullet"/>
      </w:pPr>
      <w:r>
        <w:t>Promote environments—workplace, social, recreational—that support social interaction and belonging.</w:t>
      </w:r>
    </w:p>
    <w:p>
      <w:pPr>
        <w:pStyle w:val="ListBullet"/>
      </w:pPr>
      <w:r>
        <w:t>Be attentive to signs of social withdrawal or isolation in others and offer support or referral when appropriate.</w:t>
      </w:r>
    </w:p>
    <w:p>
      <w:pPr>
        <w:pStyle w:val="Heading1"/>
      </w:pPr>
      <w:r>
        <w:t>Safety Notes</w:t>
      </w:r>
    </w:p>
    <w:p>
      <w:pPr>
        <w:pStyle w:val="ListBullet"/>
      </w:pPr>
      <w:r>
        <w:t>Respect privacy and confidentiality when discussing social connection issues.</w:t>
      </w:r>
    </w:p>
    <w:p>
      <w:pPr>
        <w:pStyle w:val="ListBullet"/>
      </w:pPr>
      <w:r>
        <w:t>Be alert to co-occurring mental health conditions that may require specialized support.</w:t>
      </w:r>
    </w:p>
    <w:p>
      <w:pPr>
        <w:pStyle w:val="ListBullet"/>
      </w:pPr>
      <w:r>
        <w:t>Avoid forcing social engagement; encourage gradual and voluntary participation.</w:t>
      </w:r>
    </w:p>
    <w:p>
      <w:pPr>
        <w:pStyle w:val="ListBullet"/>
      </w:pPr>
      <w:r>
        <w:t>Ensure that digital platforms used have adequate security and moderation to prevent abuse.</w:t>
      </w:r>
    </w:p>
    <w:p>
      <w:pPr>
        <w:pStyle w:val="ListBullet"/>
      </w:pPr>
      <w:r>
        <w:t>Cultural sensitivity is vital to avoid alienation or misunderstanding in diverse male populations.</w:t>
      </w:r>
    </w:p>
    <w:p>
      <w:pPr>
        <w:pStyle w:val="Heading1"/>
      </w:pPr>
      <w:r>
        <w:t>Common Misconceptions</w:t>
      </w:r>
    </w:p>
    <w:p>
      <w:r>
        <w:rPr>
          <w:b/>
        </w:rPr>
        <w:t xml:space="preserve">Misconception: </w:t>
      </w:r>
      <w:r>
        <w:t>Men do not need social connection as much as women do.</w:t>
      </w:r>
    </w:p>
    <w:p>
      <w:r>
        <w:rPr>
          <w:b/>
        </w:rPr>
        <w:t xml:space="preserve">Reality: </w:t>
      </w:r>
      <w:r>
        <w:t>Scientific evidence shows that men benefit equally from strong social ties for mental and physical health.</w:t>
      </w:r>
    </w:p>
    <w:p>
      <w:r>
        <w:rPr>
          <w:b/>
        </w:rPr>
        <w:t xml:space="preserve">Misconception: </w:t>
      </w:r>
      <w:r>
        <w:t>Expressing feelings or vulnerability is a sign of weakness in men.</w:t>
      </w:r>
    </w:p>
    <w:p>
      <w:r>
        <w:rPr>
          <w:b/>
        </w:rPr>
        <w:t xml:space="preserve">Reality: </w:t>
      </w:r>
      <w:r>
        <w:t>Sharing emotions is healthy and crucial for building meaningful connections and resilience.</w:t>
      </w:r>
    </w:p>
    <w:p>
      <w:r>
        <w:rPr>
          <w:b/>
        </w:rPr>
        <w:t xml:space="preserve">Misconception: </w:t>
      </w:r>
      <w:r>
        <w:t>Digital communication can fully replace face-to-face interaction for social support.</w:t>
      </w:r>
    </w:p>
    <w:p>
      <w:r>
        <w:rPr>
          <w:b/>
        </w:rPr>
        <w:t xml:space="preserve">Reality: </w:t>
      </w:r>
      <w:r>
        <w:t>While useful, digital platforms should complement rather than replace in-person social connections.</w:t>
      </w:r>
    </w:p>
    <w:p>
      <w:pPr>
        <w:pStyle w:val="Heading1"/>
      </w:pPr>
      <w:r>
        <w:t>Clinical Pearls</w:t>
      </w:r>
    </w:p>
    <w:p>
      <w:pPr>
        <w:pStyle w:val="ListNumber"/>
      </w:pPr>
      <w:r>
        <w:t>Assess social connection routinely as part of men's mental health evaluations.</w:t>
      </w:r>
    </w:p>
    <w:p>
      <w:pPr>
        <w:pStyle w:val="ListNumber"/>
      </w:pPr>
      <w:r>
        <w:t>Integrate culturally and gender-sensitive approaches when addressing social isolation.</w:t>
      </w:r>
    </w:p>
    <w:p>
      <w:pPr>
        <w:pStyle w:val="ListNumber"/>
      </w:pPr>
      <w:r>
        <w:t>Promote peer-led support programs which men may find more approachable.</w:t>
      </w:r>
    </w:p>
    <w:p>
      <w:pPr>
        <w:pStyle w:val="ListNumber"/>
      </w:pPr>
      <w:r>
        <w:t>Use validated tools to identify social isolation and loneliness.</w:t>
      </w:r>
    </w:p>
    <w:p>
      <w:pPr>
        <w:pStyle w:val="ListNumber"/>
      </w:pPr>
      <w:r>
        <w:t>Incorporate social connection goals in mental health interventions targeting men.</w:t>
      </w:r>
    </w:p>
    <w:p>
      <w:pPr>
        <w:pStyle w:val="Heading1"/>
      </w:pPr>
      <w:r>
        <w:t>Key Takeaways</w:t>
      </w:r>
    </w:p>
    <w:p>
      <w:pPr>
        <w:pStyle w:val="ListBullet"/>
      </w:pPr>
      <w:r>
        <w:t>Social connection is essential for men’s mental and physical health.</w:t>
      </w:r>
    </w:p>
    <w:p>
      <w:pPr>
        <w:pStyle w:val="ListBullet"/>
      </w:pPr>
      <w:r>
        <w:t>Physiological pathways like stress regulation mediate social connection benefits.</w:t>
      </w:r>
    </w:p>
    <w:p>
      <w:pPr>
        <w:pStyle w:val="ListBullet"/>
      </w:pPr>
      <w:r>
        <w:t>Barriers include societal norms and stigma around masculinity.</w:t>
      </w:r>
    </w:p>
    <w:p>
      <w:pPr>
        <w:pStyle w:val="ListBullet"/>
      </w:pPr>
      <w:r>
        <w:t>Poor social connection increases risks of depression, anxiety, and suicide.</w:t>
      </w:r>
    </w:p>
    <w:p>
      <w:pPr>
        <w:pStyle w:val="ListBullet"/>
      </w:pPr>
      <w:r>
        <w:t>Evidence-based interventions include peer support groups and community engagement.</w:t>
      </w:r>
    </w:p>
    <w:p>
      <w:pPr>
        <w:pStyle w:val="ListBullet"/>
      </w:pPr>
      <w:r>
        <w:t>Misconceptions about men’s social needs can impede help-seeking.</w:t>
      </w:r>
    </w:p>
    <w:p>
      <w:pPr>
        <w:pStyle w:val="ListBullet"/>
      </w:pPr>
      <w:r>
        <w:t>Healthcare providers play a critical role in recognizing and addressing social isolation.</w:t>
      </w:r>
    </w:p>
    <w:p>
      <w:pPr>
        <w:pStyle w:val="ListBullet"/>
      </w:pPr>
      <w:r>
        <w:t>Digital tools can support but not replace in-person social connection.</w:t>
      </w:r>
    </w:p>
    <w:p>
      <w:pPr>
        <w:pStyle w:val="Heading1"/>
      </w:pPr>
      <w:r>
        <w:t>Glossary</w:t>
      </w:r>
    </w:p>
    <w:p>
      <w:r>
        <w:rPr>
          <w:b/>
        </w:rPr>
        <w:t xml:space="preserve">Social connection: </w:t>
      </w:r>
      <w:r>
        <w:t>The web of relationships and social interactions providing emotional support and a sense of belonging.</w:t>
      </w:r>
    </w:p>
    <w:p>
      <w:r>
        <w:rPr>
          <w:b/>
        </w:rPr>
        <w:t xml:space="preserve">Social isolation: </w:t>
      </w:r>
      <w:r>
        <w:t>A state of having minimal social contacts or interactions, often linked with loneliness.</w:t>
      </w:r>
    </w:p>
    <w:p>
      <w:r>
        <w:rPr>
          <w:b/>
        </w:rPr>
        <w:t xml:space="preserve">Loneliness: </w:t>
      </w:r>
      <w:r>
        <w:t>A subjective feeling of being alone or disconnected from others despite social contacts.</w:t>
      </w:r>
    </w:p>
    <w:p>
      <w:r>
        <w:rPr>
          <w:b/>
        </w:rPr>
        <w:t xml:space="preserve">Hypothalamic-pituitary-adrenal (HPA) axis: </w:t>
      </w:r>
      <w:r>
        <w:t>A central stress response system regulating hormones like cortisol.</w:t>
      </w:r>
    </w:p>
    <w:p>
      <w:r>
        <w:rPr>
          <w:b/>
        </w:rPr>
        <w:t xml:space="preserve">Oxytocin: </w:t>
      </w:r>
      <w:r>
        <w:t>A hormone involved in bonding, promoting trust and social affiliation.</w:t>
      </w:r>
    </w:p>
    <w:p>
      <w:r>
        <w:rPr>
          <w:b/>
        </w:rPr>
        <w:t xml:space="preserve">Masculinity norms: </w:t>
      </w:r>
      <w:r>
        <w:t>Cultural expectations regarding male behavior, often emphasizing strength and emotional restraint.</w:t>
      </w:r>
    </w:p>
    <w:p>
      <w:r>
        <w:rPr>
          <w:b/>
        </w:rPr>
        <w:t xml:space="preserve">Peer support: </w:t>
      </w:r>
      <w:r>
        <w:t>Assistance and encouragement provided by individuals with similar experiences.</w:t>
      </w:r>
    </w:p>
    <w:p>
      <w:r>
        <w:rPr>
          <w:b/>
        </w:rPr>
        <w:t xml:space="preserve">Digital social platforms: </w:t>
      </w:r>
      <w:r>
        <w:t>Online tools and communities facilitating social interaction.</w:t>
      </w:r>
    </w:p>
    <w:p>
      <w:pPr>
        <w:pStyle w:val="Heading1"/>
      </w:pPr>
      <w:r>
        <w:t>Related Modules</w:t>
      </w:r>
    </w:p>
    <w:p>
      <w:pPr>
        <w:pStyle w:val="ListBullet"/>
      </w:pPr>
      <w:r>
        <w:t>MEN-082</w:t>
      </w:r>
    </w:p>
    <w:p>
      <w:pPr>
        <w:pStyle w:val="ListBullet"/>
      </w:pPr>
      <w:r>
        <w:t>MEN-045</w:t>
      </w:r>
    </w:p>
    <w:p>
      <w:pPr>
        <w:pStyle w:val="ListBullet"/>
      </w:pPr>
      <w:r>
        <w:t>MEN-063</w:t>
      </w:r>
    </w:p>
    <w:p>
      <w:pPr>
        <w:pStyle w:val="Heading1"/>
      </w:pPr>
      <w:r>
        <w:t>Illustration Specifications</w:t>
      </w:r>
    </w:p>
    <w:p>
      <w:pPr>
        <w:pStyle w:val="Heading2"/>
      </w:pPr>
      <w:r>
        <w:t>ill-001 - Diagram of Social Connection Dimensions</w:t>
      </w:r>
    </w:p>
    <w:p>
      <w:r>
        <w:t>Type: Diagram</w:t>
      </w:r>
    </w:p>
    <w:p>
      <w:r>
        <w:t>Visual depiction of emotional support, social integration, and perceived connectedness components.</w:t>
      </w:r>
    </w:p>
    <w:p>
      <w:r>
        <w:t>Alt text: Diagram illustrating components of social connection: emotional support, social integration, perceived connectedness.</w:t>
      </w:r>
    </w:p>
    <w:p>
      <w:pPr>
        <w:pStyle w:val="Heading2"/>
      </w:pPr>
      <w:r>
        <w:t>ill-002 - Physiological Pathways Affected by Social Connection</w:t>
      </w:r>
    </w:p>
    <w:p>
      <w:r>
        <w:t>Type: Infographic</w:t>
      </w:r>
    </w:p>
    <w:p>
      <w:r>
        <w:t>Infographic showing how social connection influences the HPA axis, immune function, and oxytocin release.</w:t>
      </w:r>
    </w:p>
    <w:p>
      <w:r>
        <w:t>Alt text: Infographic depicting physiological pathways linking social connection to health.</w:t>
      </w:r>
    </w:p>
    <w:p>
      <w:pPr>
        <w:pStyle w:val="Heading2"/>
      </w:pPr>
      <w:r>
        <w:t>ill-003 - Barriers to Social Connection Among Men</w:t>
      </w:r>
    </w:p>
    <w:p>
      <w:r>
        <w:t>Type: Chart</w:t>
      </w:r>
    </w:p>
    <w:p>
      <w:r>
        <w:t>Chart listing common barriers such as masculinity norms, stigma, and busy lifestyles impacting men’s social connection.</w:t>
      </w:r>
    </w:p>
    <w:p>
      <w:r>
        <w:t>Alt text: Barriers chart detailing obstacles to social connection for men.</w:t>
      </w:r>
    </w:p>
    <w:p>
      <w:pPr>
        <w:pStyle w:val="Heading2"/>
      </w:pPr>
      <w:r>
        <w:t>ill-004 - Evidence-Based Interventions to Improve Men's Social Connection</w:t>
      </w:r>
    </w:p>
    <w:p>
      <w:r>
        <w:t>Type: Flowchart</w:t>
      </w:r>
    </w:p>
    <w:p>
      <w:r>
        <w:t>Flowchart outlining peer support, community programs, cognitive-behavioral techniques, and digital tools.</w:t>
      </w:r>
    </w:p>
    <w:p>
      <w:r>
        <w:t>Alt text: Flowchart of interventions to enhance social connection in men.</w:t>
      </w:r>
    </w:p>
    <w:p>
      <w:pPr>
        <w:pStyle w:val="Heading1"/>
      </w:pPr>
      <w:r>
        <w:t>References</w:t>
      </w:r>
    </w:p>
    <w:p>
      <w:pPr>
        <w:pStyle w:val="ListBullet"/>
      </w:pPr>
      <w:r>
        <w:t>Social Relationships and Health: A Flashpoint for Health Policy | Umberson D, Karas Montez J | 2010 | Unverified | Unverified</w:t>
      </w:r>
    </w:p>
    <w:p>
      <w:pPr>
        <w:pStyle w:val="ListBullet"/>
      </w:pPr>
      <w:r>
        <w:t>Loneliness and Social Isolation as Risk Factors for Mortality: A Meta-Analytic Review | Holt-Lunstad J, Smith TB, Layton JB | 2015 | Unverified | Unverified</w:t>
      </w:r>
    </w:p>
    <w:p>
      <w:pPr>
        <w:pStyle w:val="ListBullet"/>
      </w:pPr>
      <w:r>
        <w:t>The Role of Social Connections in Mental Health: A Global Perspective | World Health Organization (WHO) | 2021 | Unverified | Unverified</w:t>
      </w:r>
    </w:p>
    <w:p>
      <w:pPr>
        <w:pStyle w:val="ListBullet"/>
      </w:pPr>
      <w:r>
        <w:t>Men, Masculinities, and Social Connectedness: An Integrative Review | Seidler ZE, Dawes AJ, Rice SM, Oliffe JL, Dhillon HM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