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FAQ-115 - What is coronary calcium scoring?</w:t>
      </w:r>
    </w:p>
    <w:p>
      <w:r>
        <w:rPr>
          <w:i/>
        </w:rPr>
        <w:t>Evidence-based answer to the common question: what is coronary calcium scoring?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Primary Prevention, Cardiovascular Risk Assessment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coronary calcium scoring, coronary artery calcium, CAC score, heart disease risk, atherosclerosis, CT scan, calcium deposits, coronary arteries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Coronary calcium scoring (also called coronary artery calcium or CAC scoring) is a non-invasive imaging test that measures the amount of calcified plaque in the coronary arteries. It uses a specialized type of X-ray called a computed tomography (CT) scan to detect calcium deposits in the walls of the heart's blood vessels. Calcium in the coronary arteries is a marker of atherosclerosis - the buildup of fatty plaques that can narrow or block arteries and lead to heart disease. The CAC score quantifies the extent of calcification and provides an estimate of coronary artery disease burden. This makes CAC scoring useful in cardiovascular risk assessment and decision-making about preventive treatment, such as statins. Although it does not detect soft (non-calcified) plaques, the presence of calcium strongly correlates with atherosclerosis and future cardiovascular events. The test is quick, typically taking under 10 minutes, and involves relatively low radiation exposure. While widely accepted and recommended in various clinical guidelines, coronary calcium scoring has limitations: it cannot detect all types of atherosclerosis, its results should be interpreted in context with other risk factors, and it is not diagnostic for acute heart problems. Despite these limitations, CAC scoring is a valuable tool to guide personalized cardiovascular prevention strategies in asymptomatic individuals at intermediate risk. The test is sometimes also called an Agatston score, after the most common scoring method. Safety considerations include minimizing radiation dose and avoiding unnecessary repeated testing. Overall, coronary calcium scoring combines imaging technology and clinical risk assessment to improve prediction of heart disease risk and tailor preventive care.</w:t>
      </w:r>
    </w:p>
    <w:p>
      <w:pPr>
        <w:pStyle w:val="Heading1"/>
      </w:pPr>
      <w:r>
        <w:t>Customer Questions Answered</w:t>
      </w:r>
    </w:p>
    <w:p>
      <w:pPr>
        <w:pStyle w:val="ListBullet"/>
      </w:pPr>
      <w:r>
        <w:t>What is coronary calcium scoring?</w:t>
      </w:r>
    </w:p>
    <w:p>
      <w:pPr>
        <w:pStyle w:val="ListBullet"/>
      </w:pPr>
      <w:r>
        <w:t>How is coronary calcium scoring done?</w:t>
      </w:r>
    </w:p>
    <w:p>
      <w:pPr>
        <w:pStyle w:val="ListBullet"/>
      </w:pPr>
      <w:r>
        <w:t>What does a coronary calcium score mean?</w:t>
      </w:r>
    </w:p>
    <w:p>
      <w:pPr>
        <w:pStyle w:val="ListBullet"/>
      </w:pPr>
      <w:r>
        <w:t>Why is coronary calcium scoring important?</w:t>
      </w:r>
    </w:p>
    <w:p>
      <w:pPr>
        <w:pStyle w:val="ListBullet"/>
      </w:pPr>
      <w:r>
        <w:t>Who should get a coronary calcium score test?</w:t>
      </w:r>
    </w:p>
    <w:p>
      <w:pPr>
        <w:pStyle w:val="ListBullet"/>
      </w:pPr>
      <w:r>
        <w:t>Is coronary calcium scoring safe?</w:t>
      </w:r>
    </w:p>
    <w:p>
      <w:pPr>
        <w:pStyle w:val="ListBullet"/>
      </w:pPr>
      <w:r>
        <w:t>How accurate is coronary calcium scoring?</w:t>
      </w:r>
    </w:p>
    <w:p>
      <w:pPr>
        <w:pStyle w:val="ListBullet"/>
      </w:pPr>
      <w:r>
        <w:t>What are the limitations of coronary calcium scoring?</w:t>
      </w:r>
    </w:p>
    <w:p>
      <w:pPr>
        <w:pStyle w:val="ListBullet"/>
      </w:pPr>
      <w:r>
        <w:t>Can coronary calcium scoring predict heart attacks?</w:t>
      </w:r>
    </w:p>
    <w:p>
      <w:pPr>
        <w:pStyle w:val="ListBullet"/>
      </w:pPr>
      <w:r>
        <w:t>Is there radiation exposure with coronary calcium scoring?</w:t>
      </w:r>
    </w:p>
    <w:p>
      <w:pPr>
        <w:pStyle w:val="ListBullet"/>
      </w:pPr>
      <w:r>
        <w:t>How do calcium scores affect treatment decisions?</w:t>
      </w:r>
    </w:p>
    <w:p>
      <w:pPr>
        <w:pStyle w:val="ListBullet"/>
      </w:pPr>
      <w:r>
        <w:t>How often should coronary calcium scoring be repeated?</w:t>
      </w:r>
    </w:p>
    <w:p>
      <w:pPr>
        <w:pStyle w:val="Heading1"/>
      </w:pPr>
      <w:r>
        <w:t>Learning Objectives</w:t>
      </w:r>
    </w:p>
    <w:p>
      <w:pPr>
        <w:pStyle w:val="ListBullet"/>
      </w:pPr>
      <w:r>
        <w:t>Define coronary calcium scoring and its clinical use.</w:t>
      </w:r>
    </w:p>
    <w:p>
      <w:pPr>
        <w:pStyle w:val="ListBullet"/>
      </w:pPr>
      <w:r>
        <w:t>Explain how coronary calcium scoring is performed and what it measures.</w:t>
      </w:r>
    </w:p>
    <w:p>
      <w:pPr>
        <w:pStyle w:val="ListBullet"/>
      </w:pPr>
      <w:r>
        <w:t>Describe the physiology and pathology behind coronary artery calcium.</w:t>
      </w:r>
    </w:p>
    <w:p>
      <w:pPr>
        <w:pStyle w:val="ListBullet"/>
      </w:pPr>
      <w:r>
        <w:t>Understand the clinical evidence supporting CAC scoring in cardiovascular risk assessment.</w:t>
      </w:r>
    </w:p>
    <w:p>
      <w:pPr>
        <w:pStyle w:val="ListBullet"/>
      </w:pPr>
      <w:r>
        <w:t>Recognize the limitations and safety considerations of coronary calcium scoring.</w:t>
      </w:r>
    </w:p>
    <w:p>
      <w:pPr>
        <w:pStyle w:val="ListBullet"/>
      </w:pPr>
      <w:r>
        <w:t>Identify common misconceptions about coronary calcium scoring.</w:t>
      </w:r>
    </w:p>
    <w:p>
      <w:pPr>
        <w:pStyle w:val="ListBullet"/>
      </w:pPr>
      <w:r>
        <w:t>Apply CAC scores to practical decision-making in preventive cardiology.</w:t>
      </w:r>
    </w:p>
    <w:p>
      <w:pPr>
        <w:pStyle w:val="ListBullet"/>
      </w:pPr>
      <w:r>
        <w:t>Interpret CAC results in the context of other cardiovascular risk factors.</w:t>
      </w:r>
    </w:p>
    <w:p>
      <w:pPr>
        <w:pStyle w:val="Heading1"/>
      </w:pPr>
      <w:r>
        <w:t>Definition</w:t>
      </w:r>
    </w:p>
    <w:p>
      <w:r>
        <w:t>Coronary calcium scoring is a medical imaging procedure that quantifies the amount of calcium in the coronary arteries using computed tomography (CT). It provides a measurable score that reflects the extent of calcified atherosclerotic plaque, helping estimate an individual's risk for coronary artery disease and cardiovascular events.</w:t>
      </w:r>
    </w:p>
    <w:p>
      <w:pPr>
        <w:pStyle w:val="Heading1"/>
      </w:pPr>
      <w:r>
        <w:t>Why This Matters</w:t>
      </w:r>
    </w:p>
    <w:p>
      <w:r>
        <w:t>Cardiovascular disease is a leading cause of death worldwide. Assessing risk accurately allows for timely prevention and treatment. Coronary calcium scoring gives direct, objective evidence of arterial plaque burden that enhances traditional risk factors, enabling personalized and effective heart disease prevention strategies.</w:t>
      </w:r>
    </w:p>
    <w:p>
      <w:pPr>
        <w:pStyle w:val="Heading1"/>
      </w:pPr>
      <w:r>
        <w:t>What Is Coronary Calcium Scoring?</w:t>
      </w:r>
    </w:p>
    <w:p>
      <w:r>
        <w:t>Coronary calcium scoring (also known as coronary artery calcium or CAC scoring) is a diagnostic test that measures the amount of calcified plaque in the coronary arteries, which supply blood to the heart muscle. It uses a specialized computed tomography (CT) scan that detects and quantifies calcium deposits, giving a numerical score indicative of atherosclerotic plaque burden. The score helps estimate cardiovascular risk beyond traditional risk factors alone.</w:t>
      </w:r>
    </w:p>
    <w:p>
      <w:pPr>
        <w:pStyle w:val="Heading1"/>
      </w:pPr>
      <w:r>
        <w:t>How Is Coronary Calcium Scoring Performed?</w:t>
      </w:r>
    </w:p>
    <w:p>
      <w:r>
        <w:t>A coronary calcium scan is done with a non-contrast CT machine. The patient lies still while the chest area is scanned. The scan takes only a few minutes, and the images are analyzed by computer software that detects calcium deposits in coronary arteries and calculates a numerical Agatston score. No contrast dye is needed, and the procedure is painless and non-invasive.</w:t>
      </w:r>
    </w:p>
    <w:p>
      <w:pPr>
        <w:pStyle w:val="Heading1"/>
      </w:pPr>
      <w:r>
        <w:t>Physiology and Pathology Behind Coronary Artery Calcium</w:t>
      </w:r>
    </w:p>
    <w:p>
      <w:r>
        <w:t>Calcium in the coronary arteries is a marker of atherosclerosis, a chronic inflammatory condition involving plaque buildup within arterial walls. Plaques contain cholesterol, fat, inflammatory cells, and over time calcium deposits form as part of the plaque's healing or stabilization process. Calcified plaques are generally more stable but indicate advanced disease. Coronary calcium scoring detects this calcification, reflecting the total plaque burden present.</w:t>
      </w:r>
    </w:p>
    <w:p>
      <w:pPr>
        <w:pStyle w:val="Heading1"/>
      </w:pPr>
      <w:r>
        <w:t>Clinical Evidence Supporting Coronary Calcium Scoring</w:t>
      </w:r>
    </w:p>
    <w:p>
      <w:r>
        <w:t>Multiple studies have shown that coronary calcium scoring improves cardiovascular risk prediction, particularly in individuals with intermediate traditional risk. A higher CAC score correlates with increased risk of coronary events like heart attacks. Large population-based cohorts confirm its prognostic value. Guidelines from American Heart Association and other societies recommend using CAC scoring to refine risk assessment and guide preventive treatment decisions.</w:t>
      </w:r>
    </w:p>
    <w:p>
      <w:pPr>
        <w:pStyle w:val="Heading1"/>
      </w:pPr>
      <w:r>
        <w:t>Interpreting Coronary Calcium Scores</w:t>
      </w:r>
    </w:p>
    <w:p>
      <w:r>
        <w:t>CAC scores are numerical values typically categorized into ranges (e.g., 0, 1-99, 100-399, 400+). A score of zero suggests low risk of coronary artery disease. Increasing scores indicate higher plaque burden and cardiovascular risk. Clinicians interpret the score in the context of age, sex, and other risk factors to guide management, such as starting statins or aspirin therapy for primary prevention.</w:t>
      </w:r>
    </w:p>
    <w:p>
      <w:pPr>
        <w:pStyle w:val="Heading1"/>
      </w:pPr>
      <w:r>
        <w:t>Practical Applications of Coronary Calcium Scoring</w:t>
      </w:r>
    </w:p>
    <w:p>
      <w:r>
        <w:t>Coronary calcium scoring is most useful in asymptomatic adults at intermediate risk for cardiovascular disease based on traditional risk calculators. It helps identify those who might benefit from more aggressive risk factor control. It can also reassure low-risk individuals with zero scores. The test aids shared decision-making between patients and healthcare providers when considering preventive medications.</w:t>
      </w:r>
    </w:p>
    <w:p>
      <w:pPr>
        <w:pStyle w:val="Heading1"/>
      </w:pPr>
      <w:r>
        <w:t>Limitations of Coronary Calcium Scoring</w:t>
      </w:r>
    </w:p>
    <w:p>
      <w:r>
        <w:t>Coronary calcium scoring does not detect soft (non-calcified) plaques which can also cause heart attacks. It cannot diagnose acute coronary syndromes or functional artery narrowing. The test involves some radiation exposure, though low. Results must be interpreted alongside other clinical information. Also, calcium progression over time can vary, so repeated scans require careful justification.</w:t>
      </w:r>
    </w:p>
    <w:p>
      <w:pPr>
        <w:pStyle w:val="Heading1"/>
      </w:pPr>
      <w:r>
        <w:t>Common Misconceptions About Coronary Calcium Scoring</w:t>
      </w:r>
    </w:p>
    <w:p>
      <w:r>
        <w:t>A common misconception is that a zero calcium score means no heart disease risk; while low, it does not completely rule out non-calcified plaques or other cardiovascular risks. Some also believe high scores guarantee imminent heart attack, but scores only indicate increased risk, not timing. It is also wrongly assumed that this test is suitable for everyone; it is usually reserved for specific cases where standard risk assessment is uncertain.</w:t>
      </w:r>
    </w:p>
    <w:p>
      <w:pPr>
        <w:pStyle w:val="Heading1"/>
      </w:pPr>
      <w:r>
        <w:t>Safety and Radiation Exposure</w:t>
      </w:r>
    </w:p>
    <w:p>
      <w:r>
        <w:t>Coronary calcium scoring involves ionizing radiation, typically a low dose (~1 millisievert), comparable to a few months of natural background exposure. Modern CT scanners minimize dose while maintaining image quality. The test does not require intravenous contrast dye, reducing risk of allergic reactions or kidney damage. Safety guidelines recommend avoiding unnecessary repeat testing and ensuring clinical justification.</w:t>
      </w:r>
    </w:p>
    <w:p>
      <w:pPr>
        <w:pStyle w:val="Heading1"/>
      </w:pPr>
      <w:r>
        <w:t>Integrating CAC Scores into Cardiovascular Prevention</w:t>
      </w:r>
    </w:p>
    <w:p>
      <w:r>
        <w:t>CAC scoring helps personalize heart disease prevention by refining risk estimation beyond traditional factors like cholesterol levels and blood pressure. It supports decisions about lifestyle modification and preventive medications (e.g., statins). For example, a high CAC score in an intermediate-risk individual may prompt earlier or more intensive therapy. The approach helps allocate resources effectively and improve outcomes.</w:t>
      </w:r>
    </w:p>
    <w:p>
      <w:pPr>
        <w:pStyle w:val="Heading1"/>
      </w:pPr>
      <w:r>
        <w:t>Future Directions and Emerging Evidence</w:t>
      </w:r>
    </w:p>
    <w:p>
      <w:r>
        <w:t>Emerging research is exploring combining coronary calcium scoring with other imaging modalities and biomarkers to enhance risk prediction. Advances in CT technology allow more detailed plaque characterization. Studies continue investigating optimal intervals for repeat scanning and cost-effectiveness. While widely validated, ongoing research aims to better understand how to integrate CAC scoring into comprehensive cardiovascular care pathways.</w:t>
      </w:r>
    </w:p>
    <w:p>
      <w:pPr>
        <w:pStyle w:val="Heading1"/>
      </w:pPr>
      <w:r>
        <w:t>Practical Guidance</w:t>
      </w:r>
    </w:p>
    <w:p>
      <w:pPr>
        <w:pStyle w:val="ListBullet"/>
      </w:pPr>
      <w:r>
        <w:t>Discuss coronary calcium scoring with your healthcare provider if you are at intermediate cardiovascular risk and uncertain about preventive treatment options.</w:t>
      </w:r>
    </w:p>
    <w:p>
      <w:pPr>
        <w:pStyle w:val="ListBullet"/>
      </w:pPr>
      <w:r>
        <w:t>Coronary calcium scoring is generally not recommended for low-risk individuals or those with known coronary artery disease.</w:t>
      </w:r>
    </w:p>
    <w:p>
      <w:pPr>
        <w:pStyle w:val="ListBullet"/>
      </w:pPr>
      <w:r>
        <w:t>Prepare for a quick, painless CT scan without contrast dye; no special preparation is typically needed.</w:t>
      </w:r>
    </w:p>
    <w:p>
      <w:pPr>
        <w:pStyle w:val="ListBullet"/>
      </w:pPr>
      <w:r>
        <w:t>Review your calcium score with your provider to understand its implications in the context of your overall risk profile.</w:t>
      </w:r>
    </w:p>
    <w:p>
      <w:pPr>
        <w:pStyle w:val="ListBullet"/>
      </w:pPr>
      <w:r>
        <w:t>Avoid repeated coronary calcium scans unless clinically justified due to radiation exposure considerations.</w:t>
      </w:r>
    </w:p>
    <w:p>
      <w:pPr>
        <w:pStyle w:val="ListBullet"/>
      </w:pPr>
      <w:r>
        <w:t>Use CAC score information to inform lifestyle changes (diet, exercise, smoking cessation) and medication decisions if advised by your clinician.</w:t>
      </w:r>
    </w:p>
    <w:p>
      <w:pPr>
        <w:pStyle w:val="ListBullet"/>
      </w:pPr>
      <w:r>
        <w:t>Remember that a zero score lowers but does not eliminate the risk of coronary events; continue routine health maintenance.</w:t>
      </w:r>
    </w:p>
    <w:p>
      <w:pPr>
        <w:pStyle w:val="ListBullet"/>
      </w:pPr>
      <w:r>
        <w:t>Always combine CAC findings with traditional risk factors, symptoms, and clinical judgment for comprehensive cardiovascular risk management.</w:t>
      </w:r>
    </w:p>
    <w:p>
      <w:pPr>
        <w:pStyle w:val="Heading1"/>
      </w:pPr>
      <w:r>
        <w:t>Safety Notes</w:t>
      </w:r>
    </w:p>
    <w:p>
      <w:pPr>
        <w:pStyle w:val="ListBullet"/>
      </w:pPr>
      <w:r>
        <w:t>Coronary calcium scoring involves exposure to low-dose ionizing radiation; minimize repeat scans unless clinically necessary.</w:t>
      </w:r>
    </w:p>
    <w:p>
      <w:pPr>
        <w:pStyle w:val="ListBullet"/>
      </w:pPr>
      <w:r>
        <w:t>The procedure does not involve contrast dye but inform your doctor about any recent imaging or concerns about radiation.</w:t>
      </w:r>
    </w:p>
    <w:p>
      <w:pPr>
        <w:pStyle w:val="ListBullet"/>
      </w:pPr>
      <w:r>
        <w:t>Not recommended for pregnant women due to radiation exposure risks.</w:t>
      </w:r>
    </w:p>
    <w:p>
      <w:pPr>
        <w:pStyle w:val="ListBullet"/>
      </w:pPr>
      <w:r>
        <w:t>Results must be interpreted by qualified healthcare professionals to avoid misinterpretation and unnecessary anxiety.</w:t>
      </w:r>
    </w:p>
    <w:p>
      <w:pPr>
        <w:pStyle w:val="ListBullet"/>
      </w:pPr>
      <w:r>
        <w:t>Do not use coronary calcium scoring as a sole diagnostic test for acute chest pain or suspected heart attack.</w:t>
      </w:r>
    </w:p>
    <w:p>
      <w:pPr>
        <w:pStyle w:val="Heading1"/>
      </w:pPr>
      <w:r>
        <w:t>Common Misconceptions</w:t>
      </w:r>
    </w:p>
    <w:p>
      <w:r>
        <w:rPr>
          <w:b/>
        </w:rPr>
        <w:t xml:space="preserve">Misconception: </w:t>
      </w:r>
      <w:r>
        <w:t>A zero coronary calcium score means I have no risk of heart disease.</w:t>
      </w:r>
    </w:p>
    <w:p>
      <w:r>
        <w:rPr>
          <w:b/>
        </w:rPr>
        <w:t xml:space="preserve">Reality: </w:t>
      </w:r>
      <w:r>
        <w:t>A zero score indicates low risk but does not rule out non-calcified plaques or other cardiovascular risk factors.</w:t>
      </w:r>
    </w:p>
    <w:p>
      <w:r>
        <w:rPr>
          <w:b/>
        </w:rPr>
        <w:t xml:space="preserve">Misconception: </w:t>
      </w:r>
      <w:r>
        <w:t>A high calcium score means I will have a heart attack soon.</w:t>
      </w:r>
    </w:p>
    <w:p>
      <w:r>
        <w:rPr>
          <w:b/>
        </w:rPr>
        <w:t xml:space="preserve">Reality: </w:t>
      </w:r>
      <w:r>
        <w:t>A high score indicates increased risk but does not predict the exact timing of heart attacks or events.</w:t>
      </w:r>
    </w:p>
    <w:p>
      <w:r>
        <w:rPr>
          <w:b/>
        </w:rPr>
        <w:t xml:space="preserve">Misconception: </w:t>
      </w:r>
      <w:r>
        <w:t>Coronary calcium scoring can detect all types of heart artery problems.</w:t>
      </w:r>
    </w:p>
    <w:p>
      <w:r>
        <w:rPr>
          <w:b/>
        </w:rPr>
        <w:t xml:space="preserve">Reality: </w:t>
      </w:r>
      <w:r>
        <w:t>The test detects calcified plaques but cannot identify soft plaques or functional blockages.</w:t>
      </w:r>
    </w:p>
    <w:p>
      <w:r>
        <w:rPr>
          <w:b/>
        </w:rPr>
        <w:t xml:space="preserve">Misconception: </w:t>
      </w:r>
      <w:r>
        <w:t>Everyone should get coronary calcium scoring regularly.</w:t>
      </w:r>
    </w:p>
    <w:p>
      <w:r>
        <w:rPr>
          <w:b/>
        </w:rPr>
        <w:t xml:space="preserve">Reality: </w:t>
      </w:r>
      <w:r>
        <w:t>Testing is recommended mainly for select patients with intermediate risk and uncertain risk profiles.</w:t>
      </w:r>
    </w:p>
    <w:p>
      <w:pPr>
        <w:pStyle w:val="Heading1"/>
      </w:pPr>
      <w:r>
        <w:t>Clinical Pearls</w:t>
      </w:r>
    </w:p>
    <w:p>
      <w:pPr>
        <w:pStyle w:val="ListNumber"/>
      </w:pPr>
      <w:r>
        <w:t>Coronary calcium scoring adds incremental prognostic information beyond traditional risk calculators.</w:t>
      </w:r>
    </w:p>
    <w:p>
      <w:pPr>
        <w:pStyle w:val="ListNumber"/>
      </w:pPr>
      <w:r>
        <w:t>The Agatston score is the most commonly used method to quantify coronary calcium.</w:t>
      </w:r>
    </w:p>
    <w:p>
      <w:pPr>
        <w:pStyle w:val="ListNumber"/>
      </w:pPr>
      <w:r>
        <w:t>A zero CAC score is reassuring in asymptomatic individuals but does not exclude all risk.</w:t>
      </w:r>
    </w:p>
    <w:p>
      <w:pPr>
        <w:pStyle w:val="ListNumber"/>
      </w:pPr>
      <w:r>
        <w:t>Radiation exposure is low but cumulative exposure should be considered when repeating scans.</w:t>
      </w:r>
    </w:p>
    <w:p>
      <w:pPr>
        <w:pStyle w:val="ListNumber"/>
      </w:pPr>
      <w:r>
        <w:t>Coronary calcium scoring does not replace other diagnostic tests needed for symptomatic patients.</w:t>
      </w:r>
    </w:p>
    <w:p>
      <w:pPr>
        <w:pStyle w:val="ListNumber"/>
      </w:pPr>
      <w:r>
        <w:t>Effective use improves personalized preventive cardiology management.</w:t>
      </w:r>
    </w:p>
    <w:p>
      <w:pPr>
        <w:pStyle w:val="ListNumber"/>
      </w:pPr>
      <w:r>
        <w:t>Results help engage patients in lifestyle changes by showing tangible evidence of arterial plaque.</w:t>
      </w:r>
    </w:p>
    <w:p>
      <w:pPr>
        <w:pStyle w:val="ListNumber"/>
      </w:pPr>
      <w:r>
        <w:t>High CAC scores typically warrant more aggressive risk factor modification and medical therapy.</w:t>
      </w:r>
    </w:p>
    <w:p>
      <w:pPr>
        <w:pStyle w:val="Heading1"/>
      </w:pPr>
      <w:r>
        <w:t>Key Takeaways</w:t>
      </w:r>
    </w:p>
    <w:p>
      <w:pPr>
        <w:pStyle w:val="ListBullet"/>
      </w:pPr>
      <w:r>
        <w:t>Coronary calcium scoring quantifies calcified plaque in coronary arteries using CT imaging.</w:t>
      </w:r>
    </w:p>
    <w:p>
      <w:pPr>
        <w:pStyle w:val="ListBullet"/>
      </w:pPr>
      <w:r>
        <w:t>The test predicts risk of coronary artery disease and future cardiovascular events.</w:t>
      </w:r>
    </w:p>
    <w:p>
      <w:pPr>
        <w:pStyle w:val="ListBullet"/>
      </w:pPr>
      <w:r>
        <w:t>It is most useful in asymptomatic adults at intermediate risk based on traditional factors.</w:t>
      </w:r>
    </w:p>
    <w:p>
      <w:pPr>
        <w:pStyle w:val="ListBullet"/>
      </w:pPr>
      <w:r>
        <w:t>A zero score suggests low risk; higher scores indicate increasing atherosclerosis burden.</w:t>
      </w:r>
    </w:p>
    <w:p>
      <w:pPr>
        <w:pStyle w:val="ListBullet"/>
      </w:pPr>
      <w:r>
        <w:t>The procedure is quick, painless, and involves relatively low radiation exposure.</w:t>
      </w:r>
    </w:p>
    <w:p>
      <w:pPr>
        <w:pStyle w:val="ListBullet"/>
      </w:pPr>
      <w:r>
        <w:t>It does not detect non-calcified plaques or diagnose acute coronary events.</w:t>
      </w:r>
    </w:p>
    <w:p>
      <w:pPr>
        <w:pStyle w:val="ListBullet"/>
      </w:pPr>
      <w:r>
        <w:t>Interpretation requires integration with other clinical information.</w:t>
      </w:r>
    </w:p>
    <w:p>
      <w:pPr>
        <w:pStyle w:val="ListBullet"/>
      </w:pPr>
      <w:r>
        <w:t>Widely recommended in guidelines to guide primary prevention and treatment decisions.</w:t>
      </w:r>
    </w:p>
    <w:p>
      <w:pPr>
        <w:pStyle w:val="Heading1"/>
      </w:pPr>
      <w:r>
        <w:t>Glossary</w:t>
      </w:r>
    </w:p>
    <w:p>
      <w:r>
        <w:rPr>
          <w:b/>
        </w:rPr>
        <w:t xml:space="preserve">Coronary artery calcium (CAC): </w:t>
      </w:r>
      <w:r>
        <w:t>Calcium deposits in the walls of the coronary arteries detected by CT imaging, indicating atherosclerotic plaque presence.</w:t>
      </w:r>
    </w:p>
    <w:p>
      <w:r>
        <w:rPr>
          <w:b/>
        </w:rPr>
        <w:t xml:space="preserve">Atherosclerosis: </w:t>
      </w:r>
      <w:r>
        <w:t>A disease process involving buildup of fat, cholesterol, and calcium in artery walls leading to plaque formation and possible obstruction of blood flow.</w:t>
      </w:r>
    </w:p>
    <w:p>
      <w:r>
        <w:rPr>
          <w:b/>
        </w:rPr>
        <w:t xml:space="preserve">Computed tomography (CT) scan: </w:t>
      </w:r>
      <w:r>
        <w:t>A medical imaging technique that uses X-rays and computer processing to create cross-sectional images of the body.</w:t>
      </w:r>
    </w:p>
    <w:p>
      <w:r>
        <w:rPr>
          <w:b/>
        </w:rPr>
        <w:t xml:space="preserve">Agatston score: </w:t>
      </w:r>
      <w:r>
        <w:t>A standardized method to quantify coronary artery calcium based on area and density of calcium deposits seen on CT.</w:t>
      </w:r>
    </w:p>
    <w:p>
      <w:r>
        <w:rPr>
          <w:b/>
        </w:rPr>
        <w:t xml:space="preserve">Calcified plaque: </w:t>
      </w:r>
      <w:r>
        <w:t>A hardened deposit within atherosclerotic plaques consisting of calcium, often making the plaque more stable but detectable by imaging.</w:t>
      </w:r>
    </w:p>
    <w:p>
      <w:r>
        <w:rPr>
          <w:b/>
        </w:rPr>
        <w:t xml:space="preserve">Ionizing radiation: </w:t>
      </w:r>
      <w:r>
        <w:t>Radiation with enough energy to remove tightly bound electrons from atoms, potentially causing cellular damage; used in medical imaging.</w:t>
      </w:r>
    </w:p>
    <w:p>
      <w:r>
        <w:rPr>
          <w:b/>
        </w:rPr>
        <w:t xml:space="preserve">Primary prevention: </w:t>
      </w:r>
      <w:r>
        <w:t>Strategies or treatments used to prevent the initial occurrence of disease or events.</w:t>
      </w:r>
    </w:p>
    <w:p>
      <w:r>
        <w:rPr>
          <w:b/>
        </w:rPr>
        <w:t xml:space="preserve">Statins: </w:t>
      </w:r>
      <w:r>
        <w:t>Medications that lower cholesterol levels and reduce cardiovascular disease risk.</w:t>
      </w:r>
    </w:p>
    <w:p>
      <w:pPr>
        <w:pStyle w:val="Heading1"/>
      </w:pPr>
      <w:r>
        <w:t>Related Modules</w:t>
      </w:r>
    </w:p>
    <w:p>
      <w:pPr>
        <w:pStyle w:val="ListBullet"/>
      </w:pPr>
      <w:r>
        <w:t>FAQ-114</w:t>
      </w:r>
    </w:p>
    <w:p>
      <w:pPr>
        <w:pStyle w:val="ListBullet"/>
      </w:pPr>
      <w:r>
        <w:t>FAQ-169</w:t>
      </w:r>
    </w:p>
    <w:p>
      <w:pPr>
        <w:pStyle w:val="ListBullet"/>
      </w:pPr>
      <w:r>
        <w:t>CARD-002</w:t>
      </w:r>
    </w:p>
    <w:p>
      <w:pPr>
        <w:pStyle w:val="Heading1"/>
      </w:pPr>
      <w:r>
        <w:t>Illustration Specifications</w:t>
      </w:r>
    </w:p>
    <w:p>
      <w:pPr>
        <w:pStyle w:val="Heading2"/>
      </w:pPr>
      <w:r>
        <w:t>ILL-115-001 - Coronary Calcium Scoring CT Scan</w:t>
      </w:r>
    </w:p>
    <w:p>
      <w:r>
        <w:t>Type: Diagram</w:t>
      </w:r>
    </w:p>
    <w:p>
      <w:r>
        <w:t>A schematic diagram showing how a CT scan detects calcium deposits in the coronary arteries to produce a calcium score.</w:t>
      </w:r>
    </w:p>
    <w:p>
      <w:r>
        <w:t>Alt text: Diagram of CT scan detecting coronary artery calcium deposits.</w:t>
      </w:r>
    </w:p>
    <w:p>
      <w:pPr>
        <w:pStyle w:val="Heading2"/>
      </w:pPr>
      <w:r>
        <w:t>ILL-115-002 - Coronary Artery Cross-Section</w:t>
      </w:r>
    </w:p>
    <w:p>
      <w:r>
        <w:t>Type: Medical Illustration</w:t>
      </w:r>
    </w:p>
    <w:p>
      <w:r>
        <w:t>Cross-sectional view of a coronary artery showing calcified plaque inside the artery wall alongside non-calcified plaque.</w:t>
      </w:r>
    </w:p>
    <w:p>
      <w:r>
        <w:t>Alt text: Cross-section of coronary artery with calcified and soft plaque deposits.</w:t>
      </w:r>
    </w:p>
    <w:p>
      <w:pPr>
        <w:pStyle w:val="Heading2"/>
      </w:pPr>
      <w:r>
        <w:t>ILL-115-003 - Agatston Scoring Method</w:t>
      </w:r>
    </w:p>
    <w:p>
      <w:r>
        <w:t>Type: Infographic</w:t>
      </w:r>
    </w:p>
    <w:p>
      <w:r>
        <w:t>Illustration explaining the Agatston scoring method used to quantify coronary calcium from CT images, including area and density components.</w:t>
      </w:r>
    </w:p>
    <w:p>
      <w:r>
        <w:t>Alt text: Infographic showing components of the Agatston coronary calcium score.</w:t>
      </w:r>
    </w:p>
    <w:p>
      <w:pPr>
        <w:pStyle w:val="Heading2"/>
      </w:pPr>
      <w:r>
        <w:t>ILL-115-004 - Risk Stratification Using Coronary Calcium Score</w:t>
      </w:r>
    </w:p>
    <w:p>
      <w:r>
        <w:t>Type: Flowchart</w:t>
      </w:r>
    </w:p>
    <w:p>
      <w:r>
        <w:t>Flowchart showing how coronary calcium score results combine with other risk factors to guide cardiovascular prevention decisions.</w:t>
      </w:r>
    </w:p>
    <w:p>
      <w:r>
        <w:t>Alt text: Flowchart integrating CAC scores with traditional risk factors for prevention decisions.</w:t>
      </w:r>
    </w:p>
    <w:p>
      <w:pPr>
        <w:pStyle w:val="Heading1"/>
      </w:pPr>
      <w:r>
        <w:t>References</w:t>
      </w:r>
    </w:p>
    <w:p>
      <w:pPr>
        <w:pStyle w:val="ListBullet"/>
      </w:pPr>
      <w:r>
        <w:t>2019 ACC/AHA Guideline on the Primary Prevention of Cardiovascular Disease | American College of Cardiology/American Heart Association | 2019 | cir.0000000000000678 | Unverified</w:t>
      </w:r>
    </w:p>
    <w:p>
      <w:pPr>
        <w:pStyle w:val="ListBullet"/>
      </w:pPr>
      <w:r>
        <w:t>Coronary Artery Calcium Scoring: Current Status and Future Directions | Budoff MJ, Nasir K et al. | 2020 | 10.1016/j.jcmg.2020.05.010 | Unverified</w:t>
      </w:r>
    </w:p>
    <w:p>
      <w:pPr>
        <w:pStyle w:val="ListBullet"/>
      </w:pPr>
      <w:r>
        <w:t>Clinical Implications of Coronary Artery Calcium Testing | Greenland P, Blaha MJ, et al. | 2018 | 10.1161/CIR.0000000000000520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