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BIO-039 - Learning, Memory, and Neuroplasticity</w:t>
      </w:r>
    </w:p>
    <w:p>
      <w:r>
        <w:rPr>
          <w:i/>
        </w:rPr>
        <w:t>How experience changes brain structure and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Neuroscience</w:t>
            </w:r>
          </w:p>
        </w:tc>
      </w:tr>
      <w:tr>
        <w:tc>
          <w:tcPr>
            <w:tcW w:type="dxa" w:w="4968"/>
          </w:tcPr>
          <w:p>
            <w:r>
              <w:rPr>
                <w:b/>
              </w:rPr>
              <w:t>SOM stages</w:t>
            </w:r>
          </w:p>
        </w:tc>
        <w:tc>
          <w:tcPr>
            <w:tcW w:type="dxa" w:w="4968"/>
          </w:tcPr>
          <w:p>
            <w:r>
              <w:t>Cognition and Behavior</w:t>
            </w:r>
          </w:p>
        </w:tc>
      </w:tr>
      <w:tr>
        <w:tc>
          <w:tcPr>
            <w:tcW w:type="dxa" w:w="4968"/>
          </w:tcPr>
          <w:p>
            <w:r>
              <w:rPr>
                <w:b/>
              </w:rPr>
              <w:t>Audience</w:t>
            </w:r>
          </w:p>
        </w:tc>
        <w:tc>
          <w:tcPr>
            <w:tcW w:type="dxa" w:w="4968"/>
          </w:tcPr>
          <w:p>
            <w:r>
              <w:t>General Public,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learning, memory, neuroplasticity, brain function, synaptic plasticity, long-term potentiation, cognitive function, brain structure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Learning and memory are fundamental brain functions that enable organisms to acquire, store, and use information from experiences. Neuroplasticity is the brain's remarkable ability to change its structure and function throughout life in response to learning, injury, or environmental influences. This adaptability involves mechanisms such as synaptic plasticity, whereby the strength of connections between neurons is modified, and neurogenesis, the generation of new neurons primarily in certain brain regions. Memory broadly categorizes into types such as sensory, short-term (working), and long-term memory, each involving distinct neural circuits and processes. Long-term potentiation (LTP), a lasting increase in synaptic strength following stimulation, is a critical mechanism underlying learning and memory consolidation. Practically, understanding neuroplasticity informs educational strategies, rehabilitation after brain injuries, and interventions in neurodegenerative diseases. However, limits exist, including critical periods for certain types of plasticity and declining adaptability with aging. Related concepts include cognitive reserve, which reflects the brain's resilience to damage through lifelong learning, and epigenetic influences on neural function. Overall, learning, memory, and neuroplasticity are interconnected processes essential to cognition, emphasizing the dynamic nature of the brain throughout life.</w:t>
      </w:r>
    </w:p>
    <w:p>
      <w:pPr>
        <w:pStyle w:val="Heading1"/>
      </w:pPr>
      <w:r>
        <w:t>Customer Questions Answered</w:t>
      </w:r>
    </w:p>
    <w:p>
      <w:pPr>
        <w:pStyle w:val="ListBullet"/>
      </w:pPr>
      <w:r>
        <w:t>What is neuroplasticity and why is it important?</w:t>
      </w:r>
    </w:p>
    <w:p>
      <w:pPr>
        <w:pStyle w:val="ListBullet"/>
      </w:pPr>
      <w:r>
        <w:t>How does learning physically change the brain?</w:t>
      </w:r>
    </w:p>
    <w:p>
      <w:pPr>
        <w:pStyle w:val="ListBullet"/>
      </w:pPr>
      <w:r>
        <w:t>What are the main types of memory in humans?</w:t>
      </w:r>
    </w:p>
    <w:p>
      <w:pPr>
        <w:pStyle w:val="ListBullet"/>
      </w:pPr>
      <w:r>
        <w:t>Can adults improve their memory and learning abilities?</w:t>
      </w:r>
    </w:p>
    <w:p>
      <w:pPr>
        <w:pStyle w:val="ListBullet"/>
      </w:pPr>
      <w:r>
        <w:t>What role do neurons and synapses play in memory formation?</w:t>
      </w:r>
    </w:p>
    <w:p>
      <w:pPr>
        <w:pStyle w:val="ListBullet"/>
      </w:pPr>
      <w:r>
        <w:t>How do experiences influence brain structure?</w:t>
      </w:r>
    </w:p>
    <w:p>
      <w:pPr>
        <w:pStyle w:val="ListBullet"/>
      </w:pPr>
      <w:r>
        <w:t>Are there limits to how much the brain can change through experience?</w:t>
      </w:r>
    </w:p>
    <w:p>
      <w:pPr>
        <w:pStyle w:val="ListBullet"/>
      </w:pPr>
      <w:r>
        <w:t>What practical activities support neuroplasticity and memory improvement?</w:t>
      </w:r>
    </w:p>
    <w:p>
      <w:pPr>
        <w:pStyle w:val="Heading1"/>
      </w:pPr>
      <w:r>
        <w:t>Learning Objectives</w:t>
      </w:r>
    </w:p>
    <w:p>
      <w:pPr>
        <w:pStyle w:val="ListBullet"/>
      </w:pPr>
      <w:r>
        <w:t>Define neuroplasticity and describe its key mechanisms.</w:t>
      </w:r>
    </w:p>
    <w:p>
      <w:pPr>
        <w:pStyle w:val="ListBullet"/>
      </w:pPr>
      <w:r>
        <w:t>Explain the different types of memory and their neural bases.</w:t>
      </w:r>
    </w:p>
    <w:p>
      <w:pPr>
        <w:pStyle w:val="ListBullet"/>
      </w:pPr>
      <w:r>
        <w:t>Understand how learning changes brain structure and function.</w:t>
      </w:r>
    </w:p>
    <w:p>
      <w:pPr>
        <w:pStyle w:val="ListBullet"/>
      </w:pPr>
      <w:r>
        <w:t>Identify practical ways to support neuroplasticity in daily life.</w:t>
      </w:r>
    </w:p>
    <w:p>
      <w:pPr>
        <w:pStyle w:val="ListBullet"/>
      </w:pPr>
      <w:r>
        <w:t>Recognize the limitations and age-related changes in neuroplasticity.</w:t>
      </w:r>
    </w:p>
    <w:p>
      <w:pPr>
        <w:pStyle w:val="ListBullet"/>
      </w:pPr>
      <w:r>
        <w:t>Describe major neuroscientific concepts related to learning and memory.</w:t>
      </w:r>
    </w:p>
    <w:p>
      <w:pPr>
        <w:pStyle w:val="ListBullet"/>
      </w:pPr>
      <w:r>
        <w:t>Explain the importance of synaptic plasticity and LTP.</w:t>
      </w:r>
    </w:p>
    <w:p>
      <w:pPr>
        <w:pStyle w:val="ListBullet"/>
      </w:pPr>
      <w:r>
        <w:t>Understand how experience shapes brain networks over time.</w:t>
      </w:r>
    </w:p>
    <w:p>
      <w:pPr>
        <w:pStyle w:val="Heading1"/>
      </w:pPr>
      <w:r>
        <w:t>Definition</w:t>
      </w:r>
    </w:p>
    <w:p>
      <w:r>
        <w:t>Learning is the process of acquiring new knowledge or skills, while memory is the ability to store and retrieve that information. Neuroplasticity refers to the brain's capacity to reorganize its structure, function, and connections in response to experience.</w:t>
      </w:r>
    </w:p>
    <w:p>
      <w:pPr>
        <w:pStyle w:val="Heading1"/>
      </w:pPr>
      <w:r>
        <w:t>Why This Matters</w:t>
      </w:r>
    </w:p>
    <w:p>
      <w:r>
        <w:t>Learning, memory, and neuroplasticity are crucial for everyday functioning, education, adaptation to new environments, and recovery from brain injuries. Understanding these concepts empowers individuals to enhance cognitive health and supports clinical approaches to neurological conditions.</w:t>
      </w:r>
    </w:p>
    <w:p>
      <w:pPr>
        <w:pStyle w:val="Heading1"/>
      </w:pPr>
      <w:r>
        <w:t>Introduction to Learning, Memory, and Neuroplasticity</w:t>
      </w:r>
    </w:p>
    <w:p>
      <w:r>
        <w:t>Learning is acquiring knowledge or behaviors through experience, while memory enables the storage and recall of this information. Neuroplasticity describes the brain's ability to change its neural pathways and synapses due to experience, allowing learning and memory to take place. This adaptability is vital for development, skill acquisition, and recovery from damage.</w:t>
      </w:r>
    </w:p>
    <w:p>
      <w:pPr>
        <w:pStyle w:val="Heading1"/>
      </w:pPr>
      <w:r>
        <w:t>Types of Memory</w:t>
      </w:r>
    </w:p>
    <w:p>
      <w:r>
        <w:t>Memory can be classified into sensory memory, short-term memory, and long-term memory. Sensory memory briefly holds incoming sensory information. Short-term or working memory maintains information for immediate use. Long-term memory stores information over extended periods and includes declarative memory (facts and events) and non-declarative memory (skills and habits). Different brain regions, such as the hippocampus and cortex, support these memory types.</w:t>
      </w:r>
    </w:p>
    <w:p>
      <w:pPr>
        <w:pStyle w:val="Heading1"/>
      </w:pPr>
      <w:r>
        <w:t>Mechanisms of Neuroplasticity</w:t>
      </w:r>
    </w:p>
    <w:p>
      <w:r>
        <w:t>Neuroplasticity involves synaptic plasticity—the strengthening or weakening of connections between neurons—as well as structural changes like dendritic branching and neurogenesis. Long-term potentiation (LTP) is a key mechanism where synapses become more effective following repeated stimulation, facilitating learning and memory consolidation. Neuroplastic changes also include synaptic pruning and neurotransmitter regulation.</w:t>
      </w:r>
    </w:p>
    <w:p>
      <w:pPr>
        <w:pStyle w:val="Heading1"/>
      </w:pPr>
      <w:r>
        <w:t>Experience-Dependent Brain Changes</w:t>
      </w:r>
    </w:p>
    <w:p>
      <w:r>
        <w:t>Experiences shape the brain by promoting the formation of new synapses or modifying existing ones. Skill learning, environmental enrichment, and social interactions can enhance synaptic connections and increase gray matter volume in relevant brain areas. Such changes improve processing efficiency and cognitive function, illustrating the brain's responsiveness to experience throughout life.</w:t>
      </w:r>
    </w:p>
    <w:p>
      <w:pPr>
        <w:pStyle w:val="Heading1"/>
      </w:pPr>
      <w:r>
        <w:t>Limitations and Critical Periods of Plasticity</w:t>
      </w:r>
    </w:p>
    <w:p>
      <w:r>
        <w:t>While the brain exhibits plasticity across the lifespan, there are critical periods in early development when plastic changes are most pronounced. Plasticity can decline with age, making learning new skills or recovering from injury more challenging. Factors like genetics, environment, and overall health also influence the extent of plastic adaptation.</w:t>
      </w:r>
    </w:p>
    <w:p>
      <w:pPr>
        <w:pStyle w:val="Heading1"/>
      </w:pPr>
      <w:r>
        <w:t>Practical Applications of Neuroplasticity</w:t>
      </w:r>
    </w:p>
    <w:p>
      <w:r>
        <w:t>Knowledge about neuroplasticity informs educational practices, cognitive rehabilitation after strokes or trauma, and treatments for neurodegenerative diseases like Alzheimer's. Activities like physical exercise, cognitive training, adequate sleep, and stress management can promote healthier brain function and support learning and memory.</w:t>
      </w:r>
    </w:p>
    <w:p>
      <w:pPr>
        <w:pStyle w:val="Heading1"/>
      </w:pPr>
      <w:r>
        <w:t>Common Misconceptions About Brain Plasticity</w:t>
      </w:r>
    </w:p>
    <w:p>
      <w:r>
        <w:t>A common myth is that the brain cannot change after a certain age; in reality, neuroplasticity continues throughout life, though its extent varies. Another misconception is that all types of plasticity are beneficial; some maladaptive changes can contribute to chronic pain or addiction. Understanding both positive and negative plasticity is important for informed interventions.</w:t>
      </w:r>
    </w:p>
    <w:p>
      <w:pPr>
        <w:pStyle w:val="Heading1"/>
      </w:pPr>
      <w:r>
        <w:t>Emerging Research and Future Directions</w:t>
      </w:r>
    </w:p>
    <w:p>
      <w:r>
        <w:t>Current research explores molecular mechanisms underlying plasticity, the role of epigenetics in memory formation, and the potential for targeted therapies to enhance cognitive function. Technological advances like neuroimaging and neuromodulation offer new insights and possibilities for harnessing neuroplasticity in health and disease.</w:t>
      </w:r>
    </w:p>
    <w:p>
      <w:pPr>
        <w:pStyle w:val="Heading1"/>
      </w:pPr>
      <w:r>
        <w:t>Practical Guidance</w:t>
      </w:r>
    </w:p>
    <w:p>
      <w:pPr>
        <w:pStyle w:val="ListBullet"/>
      </w:pPr>
      <w:r>
        <w:t>Engage in regular physical exercise to support brain health and plasticity.</w:t>
      </w:r>
    </w:p>
    <w:p>
      <w:pPr>
        <w:pStyle w:val="ListBullet"/>
      </w:pPr>
      <w:r>
        <w:t>Practice cognitive activities such as learning new skills, puzzles, or language acquisition.</w:t>
      </w:r>
    </w:p>
    <w:p>
      <w:pPr>
        <w:pStyle w:val="ListBullet"/>
      </w:pPr>
      <w:r>
        <w:t>Maintain good sleep hygiene to facilitate memory consolidation.</w:t>
      </w:r>
    </w:p>
    <w:p>
      <w:pPr>
        <w:pStyle w:val="ListBullet"/>
      </w:pPr>
      <w:r>
        <w:t>Manage stress through mindfulness or relaxation techniques to optimize neural function.</w:t>
      </w:r>
    </w:p>
    <w:p>
      <w:pPr>
        <w:pStyle w:val="ListBullet"/>
      </w:pPr>
      <w:r>
        <w:t>Seek enriching social interactions to promote neuroplastic changes.</w:t>
      </w:r>
    </w:p>
    <w:p>
      <w:pPr>
        <w:pStyle w:val="ListBullet"/>
      </w:pPr>
      <w:r>
        <w:t>Avoid neurotoxic substances like excessive alcohol that can impair plasticity.</w:t>
      </w:r>
    </w:p>
    <w:p>
      <w:pPr>
        <w:pStyle w:val="ListBullet"/>
      </w:pPr>
      <w:r>
        <w:t>Use repetition and spaced learning methods to strengthen memory.</w:t>
      </w:r>
    </w:p>
    <w:p>
      <w:pPr>
        <w:pStyle w:val="ListBullet"/>
      </w:pPr>
      <w:r>
        <w:t>Consult healthcare professionals for cognitive rehabilitation when needed.</w:t>
      </w:r>
    </w:p>
    <w:p>
      <w:pPr>
        <w:pStyle w:val="Heading1"/>
      </w:pPr>
      <w:r>
        <w:t>Safety Notes</w:t>
      </w:r>
    </w:p>
    <w:p>
      <w:pPr>
        <w:pStyle w:val="ListBullet"/>
      </w:pPr>
      <w:r>
        <w:t>Not all neuroplastic changes are beneficial; maladaptive plasticity can occur in conditions like chronic pain or addiction.</w:t>
      </w:r>
    </w:p>
    <w:p>
      <w:pPr>
        <w:pStyle w:val="ListBullet"/>
      </w:pPr>
      <w:r>
        <w:t>Excessive stress or sleep deprivation can impair neuroplasticity and cognitive function.</w:t>
      </w:r>
    </w:p>
    <w:p>
      <w:pPr>
        <w:pStyle w:val="ListBullet"/>
      </w:pPr>
      <w:r>
        <w:t>Physical activity should be appropriate to individual health status to avoid injury.</w:t>
      </w:r>
    </w:p>
    <w:p>
      <w:pPr>
        <w:pStyle w:val="ListBullet"/>
      </w:pPr>
      <w:r>
        <w:t>Cognitive interventions should be evidence-based and supervised when targeting clinical populations.</w:t>
      </w:r>
    </w:p>
    <w:p>
      <w:pPr>
        <w:pStyle w:val="Heading1"/>
      </w:pPr>
      <w:r>
        <w:t>Common Misconceptions</w:t>
      </w:r>
    </w:p>
    <w:p>
      <w:r>
        <w:rPr>
          <w:b/>
        </w:rPr>
        <w:t xml:space="preserve">Misconception: </w:t>
      </w:r>
      <w:r>
        <w:t>The brain stops changing after childhood.</w:t>
      </w:r>
    </w:p>
    <w:p>
      <w:r>
        <w:rPr>
          <w:b/>
        </w:rPr>
        <w:t xml:space="preserve">Reality: </w:t>
      </w:r>
      <w:r>
        <w:t>While plasticity is greater during development, the brain continues to change throughout life.</w:t>
      </w:r>
    </w:p>
    <w:p>
      <w:r>
        <w:rPr>
          <w:b/>
        </w:rPr>
        <w:t xml:space="preserve">Misconception: </w:t>
      </w:r>
      <w:r>
        <w:t>All brain changes from experience are positive.</w:t>
      </w:r>
    </w:p>
    <w:p>
      <w:r>
        <w:rPr>
          <w:b/>
        </w:rPr>
        <w:t xml:space="preserve">Reality: </w:t>
      </w:r>
      <w:r>
        <w:t>Some changes can be maladaptive, contributing to disorders like addiction or chronic pain.</w:t>
      </w:r>
    </w:p>
    <w:p>
      <w:r>
        <w:rPr>
          <w:b/>
        </w:rPr>
        <w:t xml:space="preserve">Misconception: </w:t>
      </w:r>
      <w:r>
        <w:t>Memory works like a video recorder, perfectly storing information.</w:t>
      </w:r>
    </w:p>
    <w:p>
      <w:r>
        <w:rPr>
          <w:b/>
        </w:rPr>
        <w:t xml:space="preserve">Reality: </w:t>
      </w:r>
      <w:r>
        <w:t>Memory is reconstructive and can be influenced by many factors, leading to inaccuracies.</w:t>
      </w:r>
    </w:p>
    <w:p>
      <w:r>
        <w:rPr>
          <w:b/>
        </w:rPr>
        <w:t xml:space="preserve">Misconception: </w:t>
      </w:r>
      <w:r>
        <w:t>Neuroplasticity is only relevant after brain injury.</w:t>
      </w:r>
    </w:p>
    <w:p>
      <w:r>
        <w:rPr>
          <w:b/>
        </w:rPr>
        <w:t xml:space="preserve">Reality: </w:t>
      </w:r>
      <w:r>
        <w:t>Neuroplasticity underlies all learning and adaptation, not only recovery.</w:t>
      </w:r>
    </w:p>
    <w:p>
      <w:pPr>
        <w:pStyle w:val="Heading1"/>
      </w:pPr>
      <w:r>
        <w:t>Clinical Pearls</w:t>
      </w:r>
    </w:p>
    <w:p>
      <w:pPr>
        <w:pStyle w:val="ListNumber"/>
      </w:pPr>
      <w:r>
        <w:t>Long-Term Potentiation (LTP) is a fundamental synaptic mechanism facilitating memory consolidation.</w:t>
      </w:r>
    </w:p>
    <w:p>
      <w:pPr>
        <w:pStyle w:val="ListNumber"/>
      </w:pPr>
      <w:r>
        <w:t>The hippocampus is essential for forming new declarative memories but is not the storage site.</w:t>
      </w:r>
    </w:p>
    <w:p>
      <w:pPr>
        <w:pStyle w:val="ListNumber"/>
      </w:pPr>
      <w:r>
        <w:t>Environmental enrichment enhances neurogenesis and synaptic connectivity in animal models.</w:t>
      </w:r>
    </w:p>
    <w:p>
      <w:pPr>
        <w:pStyle w:val="ListNumber"/>
      </w:pPr>
      <w:r>
        <w:t>Cognitive reserve can mitigate the effects of brain pathology on clinical symptoms.</w:t>
      </w:r>
    </w:p>
    <w:p>
      <w:pPr>
        <w:pStyle w:val="ListNumber"/>
      </w:pPr>
      <w:r>
        <w:t>Rehabilitation strategies leverage neuroplasticity to restore function after injury.</w:t>
      </w:r>
    </w:p>
    <w:p>
      <w:pPr>
        <w:pStyle w:val="Heading1"/>
      </w:pPr>
      <w:r>
        <w:t>Key Takeaways</w:t>
      </w:r>
    </w:p>
    <w:p>
      <w:pPr>
        <w:pStyle w:val="ListBullet"/>
      </w:pPr>
      <w:r>
        <w:t>Learning and memory depend on the brain's ability to change - neuroplasticity.</w:t>
      </w:r>
    </w:p>
    <w:p>
      <w:pPr>
        <w:pStyle w:val="ListBullet"/>
      </w:pPr>
      <w:r>
        <w:t>Multiple types of memory engage distinct brain systems.</w:t>
      </w:r>
    </w:p>
    <w:p>
      <w:pPr>
        <w:pStyle w:val="ListBullet"/>
      </w:pPr>
      <w:r>
        <w:t>Synaptic plasticity, including LTP, is central to memory formation.</w:t>
      </w:r>
    </w:p>
    <w:p>
      <w:pPr>
        <w:pStyle w:val="ListBullet"/>
      </w:pPr>
      <w:r>
        <w:t>Experience drives structural and functional brain changes throughout life.</w:t>
      </w:r>
    </w:p>
    <w:p>
      <w:pPr>
        <w:pStyle w:val="ListBullet"/>
      </w:pPr>
      <w:r>
        <w:t>Neuroplasticity has practical implications for health, education, and recovery.</w:t>
      </w:r>
    </w:p>
    <w:p>
      <w:pPr>
        <w:pStyle w:val="ListBullet"/>
      </w:pPr>
      <w:r>
        <w:t>Plasticity is lifelong but varies with age and context.</w:t>
      </w:r>
    </w:p>
    <w:p>
      <w:pPr>
        <w:pStyle w:val="ListBullet"/>
      </w:pPr>
      <w:r>
        <w:t>Both adaptive and maladaptive plastic changes occur in the brain.</w:t>
      </w:r>
    </w:p>
    <w:p>
      <w:pPr>
        <w:pStyle w:val="ListBullet"/>
      </w:pPr>
      <w:r>
        <w:t>Engaging lifestyle choices can promote healthy cognitive aging.</w:t>
      </w:r>
    </w:p>
    <w:p>
      <w:pPr>
        <w:pStyle w:val="Heading1"/>
      </w:pPr>
      <w:r>
        <w:t>Glossary</w:t>
      </w:r>
    </w:p>
    <w:p>
      <w:r>
        <w:rPr>
          <w:b/>
        </w:rPr>
        <w:t xml:space="preserve">Neuroplasticity: </w:t>
      </w:r>
      <w:r>
        <w:t>The ability of the brain to reorganize its structure, function, or connections in response to experience or injury.</w:t>
      </w:r>
    </w:p>
    <w:p>
      <w:r>
        <w:rPr>
          <w:b/>
        </w:rPr>
        <w:t xml:space="preserve">Synaptic Plasticity: </w:t>
      </w:r>
      <w:r>
        <w:t>The capacity of synapses to strengthen or weaken over time, which underlies learning and memory.</w:t>
      </w:r>
    </w:p>
    <w:p>
      <w:r>
        <w:rPr>
          <w:b/>
        </w:rPr>
        <w:t xml:space="preserve">Long-Term Potentiation (LTP): </w:t>
      </w:r>
      <w:r>
        <w:t>A long-lasting increase in synaptic strength following high-frequency stimulation, important for memory formation.</w:t>
      </w:r>
    </w:p>
    <w:p>
      <w:r>
        <w:rPr>
          <w:b/>
        </w:rPr>
        <w:t xml:space="preserve">Neurogenesis: </w:t>
      </w:r>
      <w:r>
        <w:t>The process of generating new neurons, primarily occurring in the hippocampus and certain other brain regions.</w:t>
      </w:r>
    </w:p>
    <w:p>
      <w:r>
        <w:rPr>
          <w:b/>
        </w:rPr>
        <w:t xml:space="preserve">Cognitive Reserve: </w:t>
      </w:r>
      <w:r>
        <w:t>The brain's resilience to neuropathological damage, often built through life experiences and education.</w:t>
      </w:r>
    </w:p>
    <w:p>
      <w:pPr>
        <w:pStyle w:val="Heading1"/>
      </w:pPr>
      <w:r>
        <w:t>Related Modules</w:t>
      </w:r>
    </w:p>
    <w:p>
      <w:pPr>
        <w:pStyle w:val="ListBullet"/>
      </w:pPr>
      <w:r>
        <w:t>BIO-022 Brain Development and Plasticity</w:t>
      </w:r>
    </w:p>
    <w:p>
      <w:pPr>
        <w:pStyle w:val="ListBullet"/>
      </w:pPr>
      <w:r>
        <w:t>BIO-041 Memory Disorders and Aging</w:t>
      </w:r>
    </w:p>
    <w:p>
      <w:pPr>
        <w:pStyle w:val="ListBullet"/>
      </w:pPr>
      <w:r>
        <w:t>BIO-055 Cognitive Rehabilitation Strategies</w:t>
      </w:r>
    </w:p>
    <w:p>
      <w:pPr>
        <w:pStyle w:val="Heading1"/>
      </w:pPr>
      <w:r>
        <w:t>Illustration Specifications</w:t>
      </w:r>
    </w:p>
    <w:p>
      <w:pPr>
        <w:pStyle w:val="Heading2"/>
      </w:pPr>
      <w:r>
        <w:t>ill01 - Neural Synapse and Plasticity Mechanisms</w:t>
      </w:r>
    </w:p>
    <w:p>
      <w:r>
        <w:t>Type: Diagram</w:t>
      </w:r>
    </w:p>
    <w:p>
      <w:r>
        <w:t>An illustration showing a neuron’s synapse with labels for neurotransmitter release, receptors, and changes during synaptic plasticity such as LTP.</w:t>
      </w:r>
    </w:p>
    <w:p>
      <w:r>
        <w:t>Alt text: Diagram of synapse showing neurotransmitters and synaptic plasticity mechanisms.</w:t>
      </w:r>
    </w:p>
    <w:p>
      <w:pPr>
        <w:pStyle w:val="Heading2"/>
      </w:pPr>
      <w:r>
        <w:t>ill02 - Types of Memory and Brain Regions</w:t>
      </w:r>
    </w:p>
    <w:p>
      <w:r>
        <w:t>Type: Infographic</w:t>
      </w:r>
    </w:p>
    <w:p>
      <w:r>
        <w:t>A visual summary of memory types (sensory, short-term, long-term) and associated brain regions like hippocampus and cortex.</w:t>
      </w:r>
    </w:p>
    <w:p>
      <w:r>
        <w:t>Alt text: Infographic displaying memory types and related brain regions.</w:t>
      </w:r>
    </w:p>
    <w:p>
      <w:pPr>
        <w:pStyle w:val="Heading2"/>
      </w:pPr>
      <w:r>
        <w:t>ill03 - Experience-Driven Brain Changes Over Time</w:t>
      </w:r>
    </w:p>
    <w:p>
      <w:r>
        <w:t>Type: Conceptual Illustration</w:t>
      </w:r>
    </w:p>
    <w:p>
      <w:r>
        <w:t>Illustration depicting how learning and experience lead to synaptic growth, dendritic branching, and increased connectivity in the brain.</w:t>
      </w:r>
    </w:p>
    <w:p>
      <w:r>
        <w:t>Alt text: Illustration showing brain structural changes resulting from learning and experience.</w:t>
      </w:r>
    </w:p>
    <w:p>
      <w:pPr>
        <w:pStyle w:val="Heading2"/>
      </w:pPr>
      <w:r>
        <w:t>ill04 - Critical Periods in Neuroplasticity</w:t>
      </w:r>
    </w:p>
    <w:p>
      <w:r>
        <w:t>Type: Timeline</w:t>
      </w:r>
    </w:p>
    <w:p>
      <w:r>
        <w:t>A timeline graphic showing critical periods of heightened plasticity during brain development and variability across the lifespan.</w:t>
      </w:r>
    </w:p>
    <w:p>
      <w:r>
        <w:t>Alt text: Timeline highlighting critical periods of neuroplasticity.</w:t>
      </w:r>
    </w:p>
    <w:p>
      <w:pPr>
        <w:pStyle w:val="Heading2"/>
      </w:pPr>
      <w:r>
        <w:t>ill05 - Practical Strategies to Enhance Neuroplasticity</w:t>
      </w:r>
    </w:p>
    <w:p>
      <w:r>
        <w:t>Type: Checklist</w:t>
      </w:r>
    </w:p>
    <w:p>
      <w:r>
        <w:t>A checklist of lifestyle practices shown to support brain plasticity, such as exercise, learning, sleep, and stress management.</w:t>
      </w:r>
    </w:p>
    <w:p>
      <w:r>
        <w:t>Alt text: Checklist of activities that promote neuroplasticity.</w:t>
      </w:r>
    </w:p>
    <w:p>
      <w:pPr>
        <w:pStyle w:val="Heading1"/>
      </w:pPr>
      <w:r>
        <w:t>References</w:t>
      </w:r>
    </w:p>
    <w:p>
      <w:pPr>
        <w:pStyle w:val="ListBullet"/>
      </w:pPr>
      <w:r>
        <w:t>Synaptic Plasticity and Learning Mechanisms | Neuroscience Research Institute | 2020 |  | unverified</w:t>
      </w:r>
    </w:p>
    <w:p>
      <w:pPr>
        <w:pStyle w:val="ListBullet"/>
      </w:pPr>
      <w:r>
        <w:t>Neuroplasticity in Life-Span Development | Journal of Cognitive Neuroscience | 2019 |  | unverified</w:t>
      </w:r>
    </w:p>
    <w:p>
      <w:pPr>
        <w:pStyle w:val="ListBullet"/>
      </w:pPr>
      <w:r>
        <w:t>Memory Systems and Brain Anatomy | Brain and Behavior Review | 2021 |  | unverified</w:t>
      </w:r>
    </w:p>
    <w:p>
      <w:pPr>
        <w:pStyle w:val="ListBullet"/>
      </w:pPr>
      <w:r>
        <w:t>Cognitive Reserve and Aging | Neurobiology of Aging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