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WOM-059 - Balancing Health and Parenting</w:t>
      </w:r>
    </w:p>
    <w:p>
      <w:r>
        <w:rPr>
          <w:i/>
        </w:rPr>
        <w:t>Evidence-based information, recovery, and safety related to balancing health and parenting.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 Early Parenting, Maternal Health</w:t>
            </w:r>
          </w:p>
        </w:tc>
      </w:tr>
      <w:tr>
        <w:tc>
          <w:tcPr>
            <w:tcW w:type="dxa" w:w="4968"/>
          </w:tcPr>
          <w:p>
            <w:r>
              <w:rPr>
                <w:b/>
              </w:rPr>
              <w:t>Audience</w:t>
            </w:r>
          </w:p>
        </w:tc>
        <w:tc>
          <w:tcPr>
            <w:tcW w:type="dxa" w:w="4968"/>
          </w:tcPr>
          <w:p>
            <w:r>
              <w:t>New Mothers, Caregivers, Healthcare Providers, Family Members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Postpartum health, Parenting balance, Maternal well-being, Recovery after childbirth, Parental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Balancing health and parenting is a multifaceted challenge faced predominantly by postpartum women as they recover physically and adapt emotionally to caring for a newborn. This balance involves managing physical recovery from childbirth—including healing, hormonal changes, and fatigue—while simultaneously meeting the continuous demands of infant care such as feeding, soothing, and monitoring. Mechanistically, the postpartum period is characterized by substantial physiological adjustments like uterine involution, lactation hormone regulation, and restoration of energy balance, all compounded by psychosocial stressors. Effective balancing requires integrating self-care practices like nutrition optimization, gradual physical activity, adequate rest, stress management techniques, and social support systems. Major synonyms for this concept include maternal well-being, postpartum health management, and parental self-care during infancy. Limitations in current research include variable cultural influences on parenting roles, diverse healthcare access, and differing family support structures, which affect generalizability of best practices. Safety considerations emphasize the importance of gradual, medically guided physical activity; nutritional adequacy to support breastfeeding if applicable; monitoring mental health to address postpartum mood disorders early; and ensuring sleep hygiene amidst caregiving duties. Overall, achieving sustainable health and effective parenting fosters better outcomes for both mother and child, supporting physical recovery, emotional resilience, and infant developmental needs.</w:t>
      </w:r>
    </w:p>
    <w:p>
      <w:pPr>
        <w:pStyle w:val="Heading1"/>
      </w:pPr>
      <w:r>
        <w:t>Customer Questions Answered</w:t>
      </w:r>
    </w:p>
    <w:p>
      <w:pPr>
        <w:pStyle w:val="ListBullet"/>
      </w:pPr>
      <w:r>
        <w:t>How can new mothers balance their own health needs with parenting demands?</w:t>
      </w:r>
    </w:p>
    <w:p>
      <w:pPr>
        <w:pStyle w:val="ListBullet"/>
      </w:pPr>
      <w:r>
        <w:t>What are the common physical challenges faced during postpartum recovery?</w:t>
      </w:r>
    </w:p>
    <w:p>
      <w:pPr>
        <w:pStyle w:val="ListBullet"/>
      </w:pPr>
      <w:r>
        <w:t>How does stress impact postpartum recovery and parenting effectiveness?</w:t>
      </w:r>
    </w:p>
    <w:p>
      <w:pPr>
        <w:pStyle w:val="ListBullet"/>
      </w:pPr>
      <w:r>
        <w:t>What practical strategies support mental health while managing newborn care?</w:t>
      </w:r>
    </w:p>
    <w:p>
      <w:pPr>
        <w:pStyle w:val="ListBullet"/>
      </w:pPr>
      <w:r>
        <w:t>How should nutrition be adjusted during the postpartum period?</w:t>
      </w:r>
    </w:p>
    <w:p>
      <w:pPr>
        <w:pStyle w:val="ListBullet"/>
      </w:pPr>
      <w:r>
        <w:t>What role does sleep play in balancing parenting and self-care?</w:t>
      </w:r>
    </w:p>
    <w:p>
      <w:pPr>
        <w:pStyle w:val="ListBullet"/>
      </w:pPr>
      <w:r>
        <w:t>Are there safe exercise options for new mothers during recovery?</w:t>
      </w:r>
    </w:p>
    <w:p>
      <w:pPr>
        <w:pStyle w:val="ListBullet"/>
      </w:pPr>
      <w:r>
        <w:t>How can partners support mothers in maintaining health and parenting responsibilities?</w:t>
      </w:r>
    </w:p>
    <w:p>
      <w:pPr>
        <w:pStyle w:val="ListBullet"/>
      </w:pPr>
      <w:r>
        <w:t>When should a mother seek professional help for postpartum depression or anxiety?</w:t>
      </w:r>
    </w:p>
    <w:p>
      <w:pPr>
        <w:pStyle w:val="ListBullet"/>
      </w:pPr>
      <w:r>
        <w:t>What are realistic expectations for returning to pre-pregnancy fitness levels?</w:t>
      </w:r>
    </w:p>
    <w:p>
      <w:pPr>
        <w:pStyle w:val="ListBullet"/>
      </w:pPr>
      <w:r>
        <w:t>How do childcare responsibilities impact maternal chronic conditions?</w:t>
      </w:r>
    </w:p>
    <w:p>
      <w:pPr>
        <w:pStyle w:val="ListBullet"/>
      </w:pPr>
      <w:r>
        <w:t>What resources are available to assist mothers in balancing health and parenting?</w:t>
      </w:r>
    </w:p>
    <w:p>
      <w:pPr>
        <w:pStyle w:val="Heading1"/>
      </w:pPr>
      <w:r>
        <w:t>Learning Objectives</w:t>
      </w:r>
    </w:p>
    <w:p>
      <w:pPr>
        <w:pStyle w:val="ListBullet"/>
      </w:pPr>
      <w:r>
        <w:t>Define the concept of balancing health and parenting in the postpartum context.</w:t>
      </w:r>
    </w:p>
    <w:p>
      <w:pPr>
        <w:pStyle w:val="ListBullet"/>
      </w:pPr>
      <w:r>
        <w:t>Identify physiological and psychological changes during postpartum recovery.</w:t>
      </w:r>
    </w:p>
    <w:p>
      <w:pPr>
        <w:pStyle w:val="ListBullet"/>
      </w:pPr>
      <w:r>
        <w:t>Explain common challenges new mothers face in managing health alongside parenting responsibilities.</w:t>
      </w:r>
    </w:p>
    <w:p>
      <w:pPr>
        <w:pStyle w:val="ListBullet"/>
      </w:pPr>
      <w:r>
        <w:t>Summarize evidence-based strategies for supporting maternal physical and mental health.</w:t>
      </w:r>
    </w:p>
    <w:p>
      <w:pPr>
        <w:pStyle w:val="ListBullet"/>
      </w:pPr>
      <w:r>
        <w:t>Recognize safety considerations and limitations in postpartum self-care and parenting practices.</w:t>
      </w:r>
    </w:p>
    <w:p>
      <w:pPr>
        <w:pStyle w:val="ListBullet"/>
      </w:pPr>
      <w:r>
        <w:t>Address common misconceptions surrounding postpartum recovery and parenting.</w:t>
      </w:r>
    </w:p>
    <w:p>
      <w:pPr>
        <w:pStyle w:val="ListBullet"/>
      </w:pPr>
      <w:r>
        <w:t>Provide practical guidance to help new mothers and families achieve balanced health and parenting.</w:t>
      </w:r>
    </w:p>
    <w:p>
      <w:pPr>
        <w:pStyle w:val="ListBullet"/>
      </w:pPr>
      <w:r>
        <w:t>Understand the role of social support and healthcare resources in postpartum health management.</w:t>
      </w:r>
    </w:p>
    <w:p>
      <w:pPr>
        <w:pStyle w:val="Heading1"/>
      </w:pPr>
      <w:r>
        <w:t>Definition</w:t>
      </w:r>
    </w:p>
    <w:p>
      <w:r>
        <w:t>Balancing health and parenting refers to the process by which postpartum mothers manage their own physical, emotional, and mental well-being while simultaneously meeting the caregiving demands of caring for a newborn infant. This involves recovery from childbirth, adapting to hormonal and physiological changes, and establishing routines that support both maternal health and effective parenting.</w:t>
      </w:r>
    </w:p>
    <w:p>
      <w:pPr>
        <w:pStyle w:val="Heading1"/>
      </w:pPr>
      <w:r>
        <w:t>Why This Matters</w:t>
      </w:r>
    </w:p>
    <w:p>
      <w:r>
        <w:t>Achieving a balance between personal health and parenting responsibilities during the postpartum period is critical for optimizing recovery, reducing stress and maternal morbidity, and supporting healthy infant development. Poor balance can contribute to postpartum complications such as depression, delayed physical recovery, and impaired mother-infant bonding. Conversely, well-supported maternal health translates to improved family outcomes and long-term wellness.</w:t>
      </w:r>
    </w:p>
    <w:p>
      <w:pPr>
        <w:pStyle w:val="Heading1"/>
      </w:pPr>
      <w:r>
        <w:t>Physical Recovery After Childbirth</w:t>
      </w:r>
    </w:p>
    <w:p>
      <w:r>
        <w:t>After childbirth, a woman’s body undergoes significant recovery processes including uterine involution (the shrinking of the uterus to pre-pregnancy size), healing of perineal or cesarean wounds, and normalization of hormone levels such as oxytocin and prolactin which support lactation. Physical manifestations often include fatigue, soreness, and changes in menstrual cycles. Understanding these changes helps new mothers set realistic expectations and tailor activity levels appropriately. Evidence supports gradual, progressive physical activity to aid healing and reduce postpartum complications like blood clots and muscle weakness.</w:t>
      </w:r>
    </w:p>
    <w:p>
      <w:pPr>
        <w:pStyle w:val="Heading1"/>
      </w:pPr>
      <w:r>
        <w:t>Hormonal and Physiological Changes in Postpartum Period</w:t>
      </w:r>
    </w:p>
    <w:p>
      <w:r>
        <w:t>The postpartum period is marked by a dramatic drop in pregnancy-related hormones like progesterone and estrogen, and an increase in prolactin to support breastfeeding. These hormonal shifts influence mood, energy levels, and sleep patterns. The hypothalamic-pituitary-adrenal (HPA) axis may also be dysregulated, contributing to stress responses. Recognizing these physiological mechanisms helps explain emotional fluctuations and physical symptoms, guiding both mothers and caregivers in managing expectations and care strategies.</w:t>
      </w:r>
    </w:p>
    <w:p>
      <w:pPr>
        <w:pStyle w:val="Heading1"/>
      </w:pPr>
      <w:r>
        <w:t>Impact of Sleep and Fatigue on Parenting and Health</w:t>
      </w:r>
    </w:p>
    <w:p>
      <w:r>
        <w:t>Sleep disruption due to infant care is nearly universal in early parenting but can contribute to impaired cognitive function, mood disturbances, and decreased immune function in mothers. Chronic sleep deprivation is a risk factor for postpartum depression and suboptimal physical recovery. Strategies focused on sleep hygiene, sharing nighttime responsibilities, and napping when possible are essential. While complete restorative sleep may not be feasible, minimizing sleep fragmentation improves overall maternal health.</w:t>
      </w:r>
    </w:p>
    <w:p>
      <w:pPr>
        <w:pStyle w:val="Heading1"/>
      </w:pPr>
      <w:r>
        <w:t>Nutrition and Hydration for Postpartum Health</w:t>
      </w:r>
    </w:p>
    <w:p>
      <w:r>
        <w:t>Adequate nutrition and hydration are paramount for postpartum healing, energy restoration, and, if breastfeeding, milk production. Diets rich in protein, vitamins (such as Vitamin D and B-complex), minerals (like iron and calcium), and sufficient caloric intake support tissue repair and hormonal balance. Evidence-based guidelines recommend prioritizing whole foods, maintaining hydration, and avoiding restrictive diets that could impair recovery. Nutritional counseling may be beneficial in complex cases or in mothers with preexisting conditions.</w:t>
      </w:r>
    </w:p>
    <w:p>
      <w:pPr>
        <w:pStyle w:val="Heading1"/>
      </w:pPr>
      <w:r>
        <w:t>Mental Health Challenges in Postpartum Parenting</w:t>
      </w:r>
    </w:p>
    <w:p>
      <w:r>
        <w:t>Postpartum depression (PPD), anxiety, and mood disorders affect approximately 10-20% of new mothers. Symptoms include persistent sadness, irritability, sleep disturbances, and difficulty bonding with the infant. Mechanisms involve hormonal changes, psychosocial stress, and fatigue. Early identification and treatment using psychotherapy, support groups, or pharmacotherapy when indicated are vital. Stigma and misconceptions often prevent mothers from seeking help, underscoring the need for awareness and open communication.</w:t>
      </w:r>
    </w:p>
    <w:p>
      <w:pPr>
        <w:pStyle w:val="Heading1"/>
      </w:pPr>
      <w:r>
        <w:t>Exercise and Physical Activity Guidelines for New Mothers</w:t>
      </w:r>
    </w:p>
    <w:p>
      <w:r>
        <w:t>Resuming physical activity postpartum improves cardiovascular health, mood, and weight management. However, exercise should be individualized based on delivery type, healing progress, and fitness level. Low-impact activities such as walking, pelvic floor exercises, and gentle yoga are generally safe within days to weeks postpartum. More vigorous activities often resume after clearance by a healthcare provider, typically around 6-8 weeks, particularly following cesarean sections. Emerging evidence supports exercise as beneficial for reducing PPD symptoms but emphasizes safety and gradual progression.</w:t>
      </w:r>
    </w:p>
    <w:p>
      <w:pPr>
        <w:pStyle w:val="Heading1"/>
      </w:pPr>
      <w:r>
        <w:t>Partner and Social Support in Balancing Health and Parenting</w:t>
      </w:r>
    </w:p>
    <w:p>
      <w:r>
        <w:t>Social and partner support plays a pivotal role in easing parenting demands and promoting maternal health. This includes shared caregiving duties, emotional support, assistance with household tasks, and encouragement to engage in self-care. Studies consistently show that strong support networks correlate with reduced postpartum depression risk and better parenting experiences. Families are encouraged to foster open communication and allocate responsibilities to ensure the mother has opportunities for rest and recovery.</w:t>
      </w:r>
    </w:p>
    <w:p>
      <w:pPr>
        <w:pStyle w:val="Heading1"/>
      </w:pPr>
      <w:r>
        <w:t>Time Management and Practical Strategies for Self-Care</w:t>
      </w:r>
    </w:p>
    <w:p>
      <w:r>
        <w:t>Effective time management helps mothers integrate self-care into busy parenting schedules. Strategies include setting realistic goals, prioritizing tasks, delegating duties, and utilizing naptime for rest. Planning meals, maintaining hydration stations, and creating support schedules can reduce stress. Flexibility and small incremental changes are key. While perfection is unrealistic, consistent attention to self-health routines supports sustained maternal well-being.</w:t>
      </w:r>
    </w:p>
    <w:p>
      <w:pPr>
        <w:pStyle w:val="Heading1"/>
      </w:pPr>
      <w:r>
        <w:t>Common Misconceptions About Postpartum Recovery and Parenting</w:t>
      </w:r>
    </w:p>
    <w:p>
      <w:r>
        <w:t>Several misconceptions exist, including the belief that postpartum recovery is rapid and effortless, or that prioritizing self-care is selfish. Some think breastfeeding alone ensures good nutrition or that postpartum depression is rare. These myths can delay care-seeking or contribute to guilt. Evidence disproves such notions, highlighting that recovery varies widely, self-care is essential, and postpartum mood disorders are common and treatable conditions. Dispelling myths is fundamental to effective education.</w:t>
      </w:r>
    </w:p>
    <w:p>
      <w:pPr>
        <w:pStyle w:val="Heading1"/>
      </w:pPr>
      <w:r>
        <w:t>Limitations and Barriers in Achieving Health-Parenting Balance</w:t>
      </w:r>
    </w:p>
    <w:p>
      <w:r>
        <w:t>Barriers include lack of adequate maternity leave, economic pressures, cultural expectations, limited healthcare access, and social isolation. Physical recovery can be compromised by complications such as perineal trauma or chronic conditions. Furthermore, inconsistent postpartum care and inadequate counseling reduce optimal health management. Addressing these limitations requires systemic support, health policy interventions, and targeted community programs to equitably support mothers.</w:t>
      </w:r>
    </w:p>
    <w:p>
      <w:pPr>
        <w:pStyle w:val="Heading1"/>
      </w:pPr>
      <w:r>
        <w:t>Safety Considerations and When to Seek Professional Help</w:t>
      </w:r>
    </w:p>
    <w:p>
      <w:r>
        <w:t>Monitoring for warning signs such as excessive bleeding, severe pain, signs of infection, depressive symptoms, or difficulties with infant care is crucial. Mothers should seek timely medical evaluation if physical symptoms worsen or mental health concerns arise. Safety also encompasses avoiding strenuous activities before clearance and adhering to dietary recommendations. Healthcare providers play essential roles in safety surveillance and guiding recovery pathways.</w:t>
      </w:r>
    </w:p>
    <w:p>
      <w:pPr>
        <w:pStyle w:val="Heading1"/>
      </w:pPr>
      <w:r>
        <w:t>Available Resources and Support Systems for Postpartum Mothers</w:t>
      </w:r>
    </w:p>
    <w:p>
      <w:r>
        <w:t>Numerous resources exist, including lactation consultants, postpartum support groups, mental health services, community health programs, and online educational platforms. Access to these resources varies by region and socio-economic status. Telehealth options have expanded availability. Connecting mothers with appropriate support enhances health outcomes and parenting confidence. Healthcare providers should facilitate referrals and resource navigation as part of comprehensive postpartum care.</w:t>
      </w:r>
    </w:p>
    <w:p>
      <w:pPr>
        <w:pStyle w:val="Heading1"/>
      </w:pPr>
      <w:r>
        <w:t>Practical Guidance</w:t>
      </w:r>
    </w:p>
    <w:p>
      <w:pPr>
        <w:pStyle w:val="ListBullet"/>
      </w:pPr>
      <w:r>
        <w:t>Prioritize gradual, medically approved physical activity to enhance recovery.</w:t>
      </w:r>
    </w:p>
    <w:p>
      <w:pPr>
        <w:pStyle w:val="ListBullet"/>
      </w:pPr>
      <w:r>
        <w:t>Maintain balanced nutrition with increased protein, vitamins, and hydration.</w:t>
      </w:r>
    </w:p>
    <w:p>
      <w:pPr>
        <w:pStyle w:val="ListBullet"/>
      </w:pPr>
      <w:r>
        <w:t>Implement sleep hygiene practices and share nighttime infant care.</w:t>
      </w:r>
    </w:p>
    <w:p>
      <w:pPr>
        <w:pStyle w:val="ListBullet"/>
      </w:pPr>
      <w:r>
        <w:t>Seek mental health support promptly if experiencing mood disturbances.</w:t>
      </w:r>
    </w:p>
    <w:p>
      <w:pPr>
        <w:pStyle w:val="ListBullet"/>
      </w:pPr>
      <w:r>
        <w:t>Engage partner and social support networks to share caregiving and household responsibilities.</w:t>
      </w:r>
    </w:p>
    <w:p>
      <w:pPr>
        <w:pStyle w:val="ListBullet"/>
      </w:pPr>
      <w:r>
        <w:t>Set realistic daily goals and incorporate self-care during infant routines.</w:t>
      </w:r>
    </w:p>
    <w:p>
      <w:pPr>
        <w:pStyle w:val="ListBullet"/>
      </w:pPr>
      <w:r>
        <w:t>Attend postpartum medical visits for ongoing evaluation and guidance.</w:t>
      </w:r>
    </w:p>
    <w:p>
      <w:pPr>
        <w:pStyle w:val="ListBullet"/>
      </w:pPr>
      <w:r>
        <w:t>Use community and online resources for breastfeeding, mental health, and parenting support.</w:t>
      </w:r>
    </w:p>
    <w:p>
      <w:pPr>
        <w:pStyle w:val="Heading1"/>
      </w:pPr>
      <w:r>
        <w:t>Safety Notes</w:t>
      </w:r>
    </w:p>
    <w:p>
      <w:pPr>
        <w:pStyle w:val="ListBullet"/>
      </w:pPr>
      <w:r>
        <w:t>Avoid high-impact or strenuous exercise without medical clearance.</w:t>
      </w:r>
    </w:p>
    <w:p>
      <w:pPr>
        <w:pStyle w:val="ListBullet"/>
      </w:pPr>
      <w:r>
        <w:t>Monitor for signs of postpartum complications such as infection, bleeding, or severe pain.</w:t>
      </w:r>
    </w:p>
    <w:p>
      <w:pPr>
        <w:pStyle w:val="ListBullet"/>
      </w:pPr>
      <w:r>
        <w:t>Do not ignore symptoms of postpartum depression or anxiety; seek professional care.</w:t>
      </w:r>
    </w:p>
    <w:p>
      <w:pPr>
        <w:pStyle w:val="ListBullet"/>
      </w:pPr>
      <w:r>
        <w:t>Ensure nutritional adequacy, especially if breastfeeding, to prevent deficiencies.</w:t>
      </w:r>
    </w:p>
    <w:p>
      <w:pPr>
        <w:pStyle w:val="ListBullet"/>
      </w:pPr>
      <w:r>
        <w:t>Prioritize rest when possible, balancing infant care demands with self-care needs.</w:t>
      </w:r>
    </w:p>
    <w:p>
      <w:pPr>
        <w:pStyle w:val="Heading1"/>
      </w:pPr>
      <w:r>
        <w:t>Common Misconceptions</w:t>
      </w:r>
    </w:p>
    <w:p>
      <w:r>
        <w:rPr>
          <w:b/>
        </w:rPr>
        <w:t xml:space="preserve">Misconception: </w:t>
      </w:r>
      <w:r>
        <w:t>Postpartum recovery is quick and does not require special care.</w:t>
      </w:r>
    </w:p>
    <w:p>
      <w:r>
        <w:rPr>
          <w:b/>
        </w:rPr>
        <w:t xml:space="preserve">Reality: </w:t>
      </w:r>
      <w:r>
        <w:t>Recovery from childbirth varies widely and requires attention to physical and mental health over weeks to months.</w:t>
      </w:r>
    </w:p>
    <w:p>
      <w:r>
        <w:rPr>
          <w:b/>
        </w:rPr>
        <w:t xml:space="preserve">Misconception: </w:t>
      </w:r>
      <w:r>
        <w:t>Focusing on self-care means neglecting the baby.</w:t>
      </w:r>
    </w:p>
    <w:p>
      <w:r>
        <w:rPr>
          <w:b/>
        </w:rPr>
        <w:t xml:space="preserve">Reality: </w:t>
      </w:r>
      <w:r>
        <w:t>Self-care enables mothers to provide better care and more sustained parenting.</w:t>
      </w:r>
    </w:p>
    <w:p>
      <w:r>
        <w:rPr>
          <w:b/>
        </w:rPr>
        <w:t xml:space="preserve">Misconception: </w:t>
      </w:r>
      <w:r>
        <w:t>Breastfeeding alone meets all postpartum nutritional needs.</w:t>
      </w:r>
    </w:p>
    <w:p>
      <w:r>
        <w:rPr>
          <w:b/>
        </w:rPr>
        <w:t xml:space="preserve">Reality: </w:t>
      </w:r>
      <w:r>
        <w:t>Mothers need balanced nutrition and hydration beyond breastfeeding requirements.</w:t>
      </w:r>
    </w:p>
    <w:p>
      <w:r>
        <w:rPr>
          <w:b/>
        </w:rPr>
        <w:t xml:space="preserve">Misconception: </w:t>
      </w:r>
      <w:r>
        <w:t>Postpartum depression is rare and only affects weak individuals.</w:t>
      </w:r>
    </w:p>
    <w:p>
      <w:r>
        <w:rPr>
          <w:b/>
        </w:rPr>
        <w:t xml:space="preserve">Reality: </w:t>
      </w:r>
      <w:r>
        <w:t>Postpartum mood disorders are common medical conditions affecting many women regardless of strength.</w:t>
      </w:r>
    </w:p>
    <w:p>
      <w:pPr>
        <w:pStyle w:val="Heading1"/>
      </w:pPr>
      <w:r>
        <w:t>Clinical Pearls</w:t>
      </w:r>
    </w:p>
    <w:p>
      <w:pPr>
        <w:pStyle w:val="ListNumber"/>
      </w:pPr>
      <w:r>
        <w:t>Early identification and treatment of postpartum depression improve maternal and infant outcomes.</w:t>
      </w:r>
    </w:p>
    <w:p>
      <w:pPr>
        <w:pStyle w:val="ListNumber"/>
      </w:pPr>
      <w:r>
        <w:t>Social support significantly reduces stress and improves recovery experiences.</w:t>
      </w:r>
    </w:p>
    <w:p>
      <w:pPr>
        <w:pStyle w:val="ListNumber"/>
      </w:pPr>
      <w:r>
        <w:t>Gradual resumption of physical activity promotes healing and mood stabilization.</w:t>
      </w:r>
    </w:p>
    <w:p>
      <w:pPr>
        <w:pStyle w:val="ListNumber"/>
      </w:pPr>
      <w:r>
        <w:t>Adequate nutrition supports tissue repair and energy demands in postpartum mothers.</w:t>
      </w:r>
    </w:p>
    <w:p>
      <w:pPr>
        <w:pStyle w:val="ListNumber"/>
      </w:pPr>
      <w:r>
        <w:t>Sleep disruption management is critical for cognitive function and emotional health.</w:t>
      </w:r>
    </w:p>
    <w:p>
      <w:pPr>
        <w:pStyle w:val="Heading1"/>
      </w:pPr>
      <w:r>
        <w:t>Key Takeaways</w:t>
      </w:r>
    </w:p>
    <w:p>
      <w:pPr>
        <w:pStyle w:val="ListBullet"/>
      </w:pPr>
      <w:r>
        <w:t>Balancing health and parenting is critical for maternal recovery and infant development.</w:t>
      </w:r>
    </w:p>
    <w:p>
      <w:pPr>
        <w:pStyle w:val="ListBullet"/>
      </w:pPr>
      <w:r>
        <w:t>Postpartum physiological changes influence physical and emotional well-being.</w:t>
      </w:r>
    </w:p>
    <w:p>
      <w:pPr>
        <w:pStyle w:val="ListBullet"/>
      </w:pPr>
      <w:r>
        <w:t>Sleep deprivation negatively affects maternal health and parenting capability.</w:t>
      </w:r>
    </w:p>
    <w:p>
      <w:pPr>
        <w:pStyle w:val="ListBullet"/>
      </w:pPr>
      <w:r>
        <w:t>Nutrition and hydration are foundational during the postpartum period.</w:t>
      </w:r>
    </w:p>
    <w:p>
      <w:pPr>
        <w:pStyle w:val="ListBullet"/>
      </w:pPr>
      <w:r>
        <w:t>Mental health challenges are common and require timely attention.</w:t>
      </w:r>
    </w:p>
    <w:p>
      <w:pPr>
        <w:pStyle w:val="ListBullet"/>
      </w:pPr>
      <w:r>
        <w:t>Gradual exercise benefits recovery and mood when done safely.</w:t>
      </w:r>
    </w:p>
    <w:p>
      <w:pPr>
        <w:pStyle w:val="ListBullet"/>
      </w:pPr>
      <w:r>
        <w:t>Partner and social support are crucial for successful balance between parenting and health.</w:t>
      </w:r>
    </w:p>
    <w:p>
      <w:pPr>
        <w:pStyle w:val="ListBullet"/>
      </w:pPr>
      <w:r>
        <w:t>Awareness of misconceptions promotes realistic expectations and care engagement.</w:t>
      </w:r>
    </w:p>
    <w:p>
      <w:pPr>
        <w:pStyle w:val="Heading1"/>
      </w:pPr>
      <w:r>
        <w:t>Glossary</w:t>
      </w:r>
    </w:p>
    <w:p>
      <w:r>
        <w:rPr>
          <w:b/>
        </w:rPr>
        <w:t xml:space="preserve">Postpartum: </w:t>
      </w:r>
      <w:r>
        <w:t>The period following childbirth during which the mother's body recovers and adapts.</w:t>
      </w:r>
    </w:p>
    <w:p>
      <w:r>
        <w:rPr>
          <w:b/>
        </w:rPr>
        <w:t xml:space="preserve">Uterine involution: </w:t>
      </w:r>
      <w:r>
        <w:t>The process of the uterus returning to its pre-pregnancy size after childbirth.</w:t>
      </w:r>
    </w:p>
    <w:p>
      <w:r>
        <w:rPr>
          <w:b/>
        </w:rPr>
        <w:t xml:space="preserve">Prolactin: </w:t>
      </w:r>
      <w:r>
        <w:t>A hormone that promotes milk production in breastfeeding mothers.</w:t>
      </w:r>
    </w:p>
    <w:p>
      <w:r>
        <w:rPr>
          <w:b/>
        </w:rPr>
        <w:t xml:space="preserve">Oxytocin: </w:t>
      </w:r>
      <w:r>
        <w:t>A hormone involved in childbirth, lactation, and bonding between mother and infant.</w:t>
      </w:r>
    </w:p>
    <w:p>
      <w:r>
        <w:rPr>
          <w:b/>
        </w:rPr>
        <w:t xml:space="preserve">Postpartum depression (PPD): </w:t>
      </w:r>
      <w:r>
        <w:t>A mood disorder occurring after childbirth characterized by sadness, anxiety, and fatigue.</w:t>
      </w:r>
    </w:p>
    <w:p>
      <w:r>
        <w:rPr>
          <w:b/>
        </w:rPr>
        <w:t xml:space="preserve">Hypothalamic-pituitary-adrenal (HPA) axis: </w:t>
      </w:r>
      <w:r>
        <w:t>A central stress response system that can be altered during postpartum.</w:t>
      </w:r>
    </w:p>
    <w:p>
      <w:r>
        <w:rPr>
          <w:b/>
        </w:rPr>
        <w:t xml:space="preserve">Pelvic floor exercises: </w:t>
      </w:r>
      <w:r>
        <w:t>Exercises designed to strengthen the muscles of the pelvic floor, important for postpartum recovery.</w:t>
      </w:r>
    </w:p>
    <w:p>
      <w:r>
        <w:rPr>
          <w:b/>
        </w:rPr>
        <w:t xml:space="preserve">Lactation: </w:t>
      </w:r>
      <w:r>
        <w:t>The production and secretion of breast milk.</w:t>
      </w:r>
    </w:p>
    <w:p>
      <w:pPr>
        <w:pStyle w:val="Heading1"/>
      </w:pPr>
      <w:r>
        <w:t>Related Modules</w:t>
      </w:r>
    </w:p>
    <w:p>
      <w:pPr>
        <w:pStyle w:val="ListBullet"/>
      </w:pPr>
      <w:r>
        <w:t>WOM-021</w:t>
      </w:r>
    </w:p>
    <w:p>
      <w:pPr>
        <w:pStyle w:val="ListBullet"/>
      </w:pPr>
      <w:r>
        <w:t>WOM-045</w:t>
      </w:r>
    </w:p>
    <w:p>
      <w:pPr>
        <w:pStyle w:val="ListBullet"/>
      </w:pPr>
      <w:r>
        <w:t>WOM-062</w:t>
      </w:r>
    </w:p>
    <w:p>
      <w:pPr>
        <w:pStyle w:val="Heading1"/>
      </w:pPr>
      <w:r>
        <w:t>Illustration Specifications</w:t>
      </w:r>
    </w:p>
    <w:p>
      <w:pPr>
        <w:pStyle w:val="Heading2"/>
      </w:pPr>
      <w:r>
        <w:t>ILL001 - Phases of Postpartum Physical Recovery</w:t>
      </w:r>
    </w:p>
    <w:p>
      <w:r>
        <w:t>Type: Diagram</w:t>
      </w:r>
    </w:p>
    <w:p>
      <w:r>
        <w:t>Visual timeline highlighting key physical changes in the female body after childbirth, including uterine involution and wound healing.</w:t>
      </w:r>
    </w:p>
    <w:p>
      <w:r>
        <w:t>Alt text: Diagram showing postpartum physical recovery phases in women.</w:t>
      </w:r>
    </w:p>
    <w:p>
      <w:pPr>
        <w:pStyle w:val="Heading2"/>
      </w:pPr>
      <w:r>
        <w:t>ILL002 - Hormonal Changes in Postpartum Period</w:t>
      </w:r>
    </w:p>
    <w:p>
      <w:r>
        <w:t>Type: Chart</w:t>
      </w:r>
    </w:p>
    <w:p>
      <w:r>
        <w:t>Graph depicting fluctuating levels of estrogen, progesterone, prolactin, and oxytocin after delivery.</w:t>
      </w:r>
    </w:p>
    <w:p>
      <w:r>
        <w:t>Alt text: Chart showing hormone level changes during postpartum period.</w:t>
      </w:r>
    </w:p>
    <w:p>
      <w:pPr>
        <w:pStyle w:val="Heading2"/>
      </w:pPr>
      <w:r>
        <w:t>ILL003 - Pelvic Floor Exercises for Postpartum Women</w:t>
      </w:r>
    </w:p>
    <w:p>
      <w:r>
        <w:t>Type: Instructional Graphic</w:t>
      </w:r>
    </w:p>
    <w:p>
      <w:r>
        <w:t>Step-by-step guide illustrating correct performance of pelvic floor muscle exercises.</w:t>
      </w:r>
    </w:p>
    <w:p>
      <w:r>
        <w:t>Alt text: Instructional images on how to do pelvic floor exercises post childbirth.</w:t>
      </w:r>
    </w:p>
    <w:p>
      <w:pPr>
        <w:pStyle w:val="Heading2"/>
      </w:pPr>
      <w:r>
        <w:t>ILL004 - Managing Sleep and Infant Care</w:t>
      </w:r>
    </w:p>
    <w:p>
      <w:r>
        <w:t>Type: Infographic</w:t>
      </w:r>
    </w:p>
    <w:p>
      <w:r>
        <w:t>Tips and strategies for optimizing sleep during newborn care, including shared responsibilities and napping practices.</w:t>
      </w:r>
    </w:p>
    <w:p>
      <w:r>
        <w:t>Alt text: Infographic providing sleep management advice for new mothers.</w:t>
      </w:r>
    </w:p>
    <w:p>
      <w:pPr>
        <w:pStyle w:val="Heading2"/>
      </w:pPr>
      <w:r>
        <w:t>ILL005 - Nutrition Essentials During Postpartum</w:t>
      </w:r>
    </w:p>
    <w:p>
      <w:r>
        <w:t>Type: Table</w:t>
      </w:r>
    </w:p>
    <w:p>
      <w:r>
        <w:t>Table listing key nutrients required postpartum, food sources, and benefits.</w:t>
      </w:r>
    </w:p>
    <w:p>
      <w:r>
        <w:t>Alt text: Table of essential postpartum nutrients and recommended foods.</w:t>
      </w:r>
    </w:p>
    <w:p>
      <w:pPr>
        <w:pStyle w:val="Heading1"/>
      </w:pPr>
      <w:r>
        <w:t>References</w:t>
      </w:r>
    </w:p>
    <w:p>
      <w:pPr>
        <w:pStyle w:val="ListBullet"/>
      </w:pPr>
      <w:r>
        <w:t>Postpartum Physiological Changes and Recovery | American College of Obstetricians and Gynecologists (ACOG) | 2020 |  | Unverified</w:t>
      </w:r>
    </w:p>
    <w:p>
      <w:pPr>
        <w:pStyle w:val="ListBullet"/>
      </w:pPr>
      <w:r>
        <w:t>Nutrition during Lactation and Postpartum Health | Academy of Nutrition and Dietetics | 2019 |  | Unverified</w:t>
      </w:r>
    </w:p>
    <w:p>
      <w:pPr>
        <w:pStyle w:val="ListBullet"/>
      </w:pPr>
      <w:r>
        <w:t>Postpartum Depression: Clinical Practice Guideline | American Psychiatric Association (APA) | 2018 |  | Unverified</w:t>
      </w:r>
    </w:p>
    <w:p>
      <w:pPr>
        <w:pStyle w:val="ListBullet"/>
      </w:pPr>
      <w:r>
        <w:t>Exercise During Pregnancy and Postpartum: Guidelines and Evidence | World Health Organization (WHO) | 2021 |  | Unverified</w:t>
      </w:r>
    </w:p>
    <w:p>
      <w:pPr>
        <w:pStyle w:val="ListBullet"/>
      </w:pPr>
      <w:r>
        <w:t>Social Support and Maternal Health Outcomes | Centers for Disease Control and Prevention (CDC)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