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LIF-069 - Device-Free Meals</w:t>
      </w:r>
    </w:p>
    <w:p>
      <w:r>
        <w:rPr>
          <w:i/>
        </w:rPr>
        <w:t>Health effects, evidence, and practical boundaries related to device-free meals.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Digital Lifestyle</w:t>
            </w:r>
          </w:p>
        </w:tc>
      </w:tr>
      <w:tr>
        <w:tc>
          <w:tcPr>
            <w:tcW w:type="dxa" w:w="4968"/>
          </w:tcPr>
          <w:p>
            <w:r>
              <w:rPr>
                <w:b/>
              </w:rPr>
              <w:t>SOM stages</w:t>
            </w:r>
          </w:p>
        </w:tc>
        <w:tc>
          <w:tcPr>
            <w:tcW w:type="dxa" w:w="4968"/>
          </w:tcPr>
          <w:p>
            <w:r>
              <w:t>Maintenance, Behavior Change, Health Optimization</w:t>
            </w:r>
          </w:p>
        </w:tc>
      </w:tr>
      <w:tr>
        <w:tc>
          <w:tcPr>
            <w:tcW w:type="dxa" w:w="4968"/>
          </w:tcPr>
          <w:p>
            <w:r>
              <w:rPr>
                <w:b/>
              </w:rPr>
              <w:t>Audience</w:t>
            </w:r>
          </w:p>
        </w:tc>
        <w:tc>
          <w:tcPr>
            <w:tcW w:type="dxa" w:w="4968"/>
          </w:tcPr>
          <w:p>
            <w:r>
              <w:t>General Public, Healthcare Professionals, Wellness Coaches</w:t>
            </w:r>
          </w:p>
        </w:tc>
      </w:tr>
      <w:tr>
        <w:tc>
          <w:tcPr>
            <w:tcW w:type="dxa" w:w="4968"/>
          </w:tcPr>
          <w:p>
            <w:r>
              <w:rPr>
                <w:b/>
              </w:rPr>
              <w:t>Reading level</w:t>
            </w:r>
          </w:p>
        </w:tc>
        <w:tc>
          <w:tcPr>
            <w:tcW w:type="dxa" w:w="4968"/>
          </w:tcPr>
          <w:p>
            <w:r>
              <w:t>Grade 8 to 10</w:t>
            </w:r>
          </w:p>
        </w:tc>
      </w:tr>
      <w:tr>
        <w:tc>
          <w:tcPr>
            <w:tcW w:type="dxa" w:w="4968"/>
          </w:tcPr>
          <w:p>
            <w:r>
              <w:rPr>
                <w:b/>
              </w:rPr>
              <w:t>Keywords</w:t>
            </w:r>
          </w:p>
        </w:tc>
        <w:tc>
          <w:tcPr>
            <w:tcW w:type="dxa" w:w="4968"/>
          </w:tcPr>
          <w:p>
            <w:r>
              <w:t>device-free meals, digital detox, mindful eating, screen time, mealtime distractions, family meals, mental health,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Device-free meals refer to the practice of eating without engagement with electronic devices such as smartphones, tablets, televisions, or computers. This approach encourages mindful eating, social interaction, and reduced distractions during mealtime. The mechanism by which device-free meals enhance health includes promoting better awareness of hunger and fullness signals (satiety), improving digestion through focused eating, and fostering social bonds, particularly in family settings. Major synonyms or related practices include 'digital detox meals,' 'screen-free mealtime,' and 'mindful eating without devices.' Practical relevance spans from improving eating behaviors, such as reducing overeating or distracted eating, to enhancing psychological well-being and interpersonal communication. Limitations include practical challenges in technology-dependent households or work-related meal interruptions and the need for gradual adaptation to reduce resistance. Safety considerations focus on ensuring children are supervised and devices are not necessary for medical or urgent communications during meals. Overall, evidence from observational studies suggests benefits in reduced screen time correlate with healthier eating patterns and improved mental health, but randomized control trials are moderate in number, necessitating further research. This module provides a comprehensive overview of the physiology, psychology, practical guidance, misconceptions, and safety considerations associated with device-free meals.</w:t>
      </w:r>
    </w:p>
    <w:p>
      <w:pPr>
        <w:pStyle w:val="Heading1"/>
      </w:pPr>
      <w:r>
        <w:t>Customer Questions Answered</w:t>
      </w:r>
    </w:p>
    <w:p>
      <w:pPr>
        <w:pStyle w:val="ListBullet"/>
      </w:pPr>
      <w:r>
        <w:t>What are device-free meals?</w:t>
      </w:r>
    </w:p>
    <w:p>
      <w:pPr>
        <w:pStyle w:val="ListBullet"/>
      </w:pPr>
      <w:r>
        <w:t>How do device-free meals impact mental health?</w:t>
      </w:r>
    </w:p>
    <w:p>
      <w:pPr>
        <w:pStyle w:val="ListBullet"/>
      </w:pPr>
      <w:r>
        <w:t>Can device-free meals improve digestion?</w:t>
      </w:r>
    </w:p>
    <w:p>
      <w:pPr>
        <w:pStyle w:val="ListBullet"/>
      </w:pPr>
      <w:r>
        <w:t>What are the common barriers to having device-free meals?</w:t>
      </w:r>
    </w:p>
    <w:p>
      <w:pPr>
        <w:pStyle w:val="ListBullet"/>
      </w:pPr>
      <w:r>
        <w:t>Are device-free meals beneficial for children?</w:t>
      </w:r>
    </w:p>
    <w:p>
      <w:pPr>
        <w:pStyle w:val="ListBullet"/>
      </w:pPr>
      <w:r>
        <w:t>How does screen time during meals affect eating habits?</w:t>
      </w:r>
    </w:p>
    <w:p>
      <w:pPr>
        <w:pStyle w:val="ListBullet"/>
      </w:pPr>
      <w:r>
        <w:t>What evidence supports the practice of device-free meals?</w:t>
      </w:r>
    </w:p>
    <w:p>
      <w:pPr>
        <w:pStyle w:val="ListBullet"/>
      </w:pPr>
      <w:r>
        <w:t>Are there risks associated with using devices during meals?</w:t>
      </w:r>
    </w:p>
    <w:p>
      <w:pPr>
        <w:pStyle w:val="ListBullet"/>
      </w:pPr>
      <w:r>
        <w:t>How can I start implementing device-free meals at home?</w:t>
      </w:r>
    </w:p>
    <w:p>
      <w:pPr>
        <w:pStyle w:val="ListBullet"/>
      </w:pPr>
      <w:r>
        <w:t>What types of devices should be avoided during meals?</w:t>
      </w:r>
    </w:p>
    <w:p>
      <w:pPr>
        <w:pStyle w:val="ListBullet"/>
      </w:pPr>
      <w:r>
        <w:t>Do device-free meals improve family communication?</w:t>
      </w:r>
    </w:p>
    <w:p>
      <w:pPr>
        <w:pStyle w:val="ListBullet"/>
      </w:pPr>
      <w:r>
        <w:t>How often should one practice device-free meals for benefits?</w:t>
      </w:r>
    </w:p>
    <w:p>
      <w:pPr>
        <w:pStyle w:val="Heading1"/>
      </w:pPr>
      <w:r>
        <w:t>Learning Objectives</w:t>
      </w:r>
    </w:p>
    <w:p>
      <w:pPr>
        <w:pStyle w:val="ListBullet"/>
      </w:pPr>
      <w:r>
        <w:t>Define device-free meals and recognize their importance.</w:t>
      </w:r>
    </w:p>
    <w:p>
      <w:pPr>
        <w:pStyle w:val="ListBullet"/>
      </w:pPr>
      <w:r>
        <w:t>Explain physiological and psychological mechanisms affected by device-free meals.</w:t>
      </w:r>
    </w:p>
    <w:p>
      <w:pPr>
        <w:pStyle w:val="ListBullet"/>
      </w:pPr>
      <w:r>
        <w:t>Summarize scientific evidence regarding health benefits and limitations.</w:t>
      </w:r>
    </w:p>
    <w:p>
      <w:pPr>
        <w:pStyle w:val="ListBullet"/>
      </w:pPr>
      <w:r>
        <w:t>Identify practical methods for implementing device-free meal routines.</w:t>
      </w:r>
    </w:p>
    <w:p>
      <w:pPr>
        <w:pStyle w:val="ListBullet"/>
      </w:pPr>
      <w:r>
        <w:t>Recognize common misconceptions surrounding device-free meals and clarify facts.</w:t>
      </w:r>
    </w:p>
    <w:p>
      <w:pPr>
        <w:pStyle w:val="ListBullet"/>
      </w:pPr>
      <w:r>
        <w:t>Understand safety considerations related to device use during meals.</w:t>
      </w:r>
    </w:p>
    <w:p>
      <w:pPr>
        <w:pStyle w:val="ListBullet"/>
      </w:pPr>
      <w:r>
        <w:t>Describe the role of device-free meals in family dynamics and mental health.</w:t>
      </w:r>
    </w:p>
    <w:p>
      <w:pPr>
        <w:pStyle w:val="ListBullet"/>
      </w:pPr>
      <w:r>
        <w:t>Access resources and related modules for further learning.</w:t>
      </w:r>
    </w:p>
    <w:p>
      <w:pPr>
        <w:pStyle w:val="Heading1"/>
      </w:pPr>
      <w:r>
        <w:t>Definition</w:t>
      </w:r>
    </w:p>
    <w:p>
      <w:r>
        <w:t>Device-free meals are periods of eating during which individuals intentionally avoid using electronic devices such as smartphones, televisions, tablets, or computers, aiming to focus on the act of eating, social interactions, and present-moment awareness.</w:t>
      </w:r>
    </w:p>
    <w:p>
      <w:pPr>
        <w:pStyle w:val="Heading1"/>
      </w:pPr>
      <w:r>
        <w:t>Why This Matters</w:t>
      </w:r>
    </w:p>
    <w:p>
      <w:r>
        <w:t>In the digital age, increasing screen exposure during meals is linked to distracted eating, reduced nutrition quality, and impaired social communication. Device-free meals support healthier eating habits, better digestion, improved mental health, and stronger family relationships by minimizing distractions and encouraging mindfulness.</w:t>
      </w:r>
    </w:p>
    <w:p>
      <w:pPr>
        <w:pStyle w:val="Heading1"/>
      </w:pPr>
      <w:r>
        <w:t>Definition and Scope of Device-Free Meals</w:t>
      </w:r>
    </w:p>
    <w:p>
      <w:r>
        <w:t>Device-free meals are defined as periods during which all participants abstain from using electronic devices that can distract them from the eating experience. This includes smartphones, tablets, televisions, and laptops. The practice is rooted in mindful eating principles and digital detox concepts, aiming to restore focus on food, bodily cues, and social engagement during meals. The scope can vary from occasional screen-free family dinners to daily meals without device interference.</w:t>
      </w:r>
    </w:p>
    <w:p>
      <w:pPr>
        <w:pStyle w:val="Heading1"/>
      </w:pPr>
      <w:r>
        <w:t>Mechanisms Underlying the Benefits of Device-Free Meals</w:t>
      </w:r>
    </w:p>
    <w:p>
      <w:r>
        <w:t>The primary mechanisms by which device-free meals impact health involve increasing attentional focus on hunger and satiety signals, thereby supporting better regulation of food intake. Reduced digital distractions also improve the physiology of digestion through slower, more deliberate eating that enhances enzymatic activity. Socially, device-free meals foster eye contact, conversation, and emotional bonding, which have psychological benefits including reduced stress and better mood.</w:t>
      </w:r>
    </w:p>
    <w:p>
      <w:pPr>
        <w:pStyle w:val="Heading1"/>
      </w:pPr>
      <w:r>
        <w:t>Physiological Effects and Nutritional Outcomes</w:t>
      </w:r>
    </w:p>
    <w:p>
      <w:r>
        <w:t>Eating without devices improves physiological responses such as slowed gastric emptying and enhanced nutrient absorption, attributed to mindful eating behaviors. Nutritional outcomes often include reduced consumption of high-calorie snacks and improved meal quality, likely due to decreased distracted eating and increased awareness of food choices. These physiological effects may contribute to better weight management and metabolic health over time.</w:t>
      </w:r>
    </w:p>
    <w:p>
      <w:pPr>
        <w:pStyle w:val="Heading1"/>
      </w:pPr>
      <w:r>
        <w:t>Psychological and Social Impact of Device-Free Meals</w:t>
      </w:r>
    </w:p>
    <w:p>
      <w:r>
        <w:t>Psychologically, device-free meals are associated with improved mood, reduced feelings of loneliness, and enhanced presence. Social benefits include stronger family cohesion, improved communication, and shared mealtime satisfaction. This practice supports mental health by creating a structured opportunity for social interaction and reduces the potentially isolating effects of technology during meals.</w:t>
      </w:r>
    </w:p>
    <w:p>
      <w:pPr>
        <w:pStyle w:val="Heading1"/>
      </w:pPr>
      <w:r>
        <w:t>Scientific Evidence Evaluating Device-Free Meals</w:t>
      </w:r>
    </w:p>
    <w:p>
      <w:r>
        <w:t>Emerging evidence suggests that device use during meals correlates with higher caloric intake, poorer diet quality, and distracted eating patterns. Observational studies associate screen exposure with reduced family connectedness and increased risk of mental health issues like anxiety and depression. Controlled intervention studies examining device-free meals are still limited but show promising improvements in mindful eating, family communication, and reduced mealtime distractions.</w:t>
      </w:r>
    </w:p>
    <w:p>
      <w:pPr>
        <w:pStyle w:val="Heading1"/>
      </w:pPr>
      <w:r>
        <w:t>Practical Applications and Recommendations</w:t>
      </w:r>
    </w:p>
    <w:p>
      <w:r>
        <w:t>Implementing device-free meals can begin with setting clear household rules, designating device-free zones, and scheduling specific times for technology breaks. Practical tips include informing all household members, preparing meals ahead to reduce stress, and encouraging alternative engagement such as conversation or shared tasks. Flexibility is key to accommodate work or emergency needs, and gradual adoption can improve adherence.</w:t>
      </w:r>
    </w:p>
    <w:p>
      <w:pPr>
        <w:pStyle w:val="Heading1"/>
      </w:pPr>
      <w:r>
        <w:t>Limitations and Challenges to Adopting Device-Free Meals</w:t>
      </w:r>
    </w:p>
    <w:p>
      <w:r>
        <w:t>Common barriers include reliance on devices for entertainment or work, resistance from family members, and lack of awareness about the practice’s benefits. Challenges also involve managing children’s use of devices and adapting in highly digital-dependent environments. Recognizing these limitations can help in designing realistic, sustainable approaches to device-free meal routines.</w:t>
      </w:r>
    </w:p>
    <w:p>
      <w:pPr>
        <w:pStyle w:val="Heading1"/>
      </w:pPr>
      <w:r>
        <w:t>Misconceptions and Clarifications</w:t>
      </w:r>
    </w:p>
    <w:p>
      <w:r>
        <w:t>A frequent misconception is that all device use during meals is harmful; however, moderate, purposeful use (e.g., for educational or communication purposes) can be acceptable. Another myth is that device-free meals are inconvenient or outdated, while evidence shows they can enhance modern lifestyles by supporting well-being. Clarifying these points helps reduce resistance and fosters informed decision-making.</w:t>
      </w:r>
    </w:p>
    <w:p>
      <w:pPr>
        <w:pStyle w:val="Heading1"/>
      </w:pPr>
      <w:r>
        <w:t>Safety Considerations Related to Device Use and Meals</w:t>
      </w:r>
    </w:p>
    <w:p>
      <w:r>
        <w:t>While device-free meals favor reduced screen exposure, safety considerations include ensuring access to devices for medical emergencies or urgent communication needs. For children, supervision should be maintained especially if devices are not used, to avoid hazards. Balancing device avoidance with practical safety needs is essential to optimize benefits without compromising responsiveness.</w:t>
      </w:r>
    </w:p>
    <w:p>
      <w:pPr>
        <w:pStyle w:val="Heading1"/>
      </w:pPr>
      <w:r>
        <w:t>Future Directions and Research Needs</w:t>
      </w:r>
    </w:p>
    <w:p>
      <w:r>
        <w:t>Further research using randomized controlled trials is needed to robustly quantify the benefits of device-free meals on physical and mental health outcomes. Investigations into optimal duration, frequency, and cultural adaptations of device-free meals are important. Additionally, exploring the impact on diverse populations, including children, elderly, and individuals with health conditions, will inform tailored guidelines.</w:t>
      </w:r>
    </w:p>
    <w:p>
      <w:pPr>
        <w:pStyle w:val="Heading1"/>
      </w:pPr>
      <w:r>
        <w:t>Practical Guidance</w:t>
      </w:r>
    </w:p>
    <w:p>
      <w:pPr>
        <w:pStyle w:val="ListBullet"/>
      </w:pPr>
      <w:r>
        <w:t>Start by designating one meal per day as device-free to build habit gradually.</w:t>
      </w:r>
    </w:p>
    <w:p>
      <w:pPr>
        <w:pStyle w:val="ListBullet"/>
      </w:pPr>
      <w:r>
        <w:t>Communicate household rules clearly about device use during meals.</w:t>
      </w:r>
    </w:p>
    <w:p>
      <w:pPr>
        <w:pStyle w:val="ListBullet"/>
      </w:pPr>
      <w:r>
        <w:t>Create a designated dining area free from devices to reinforce the behavior.</w:t>
      </w:r>
    </w:p>
    <w:p>
      <w:pPr>
        <w:pStyle w:val="ListBullet"/>
      </w:pPr>
      <w:r>
        <w:t>Encourage sharing how the experience feels to motivate continued practice.</w:t>
      </w:r>
    </w:p>
    <w:p>
      <w:pPr>
        <w:pStyle w:val="ListBullet"/>
      </w:pPr>
      <w:r>
        <w:t>Allow exceptions for urgent, work-related, or educational uses as necessary to maintain flexibility.</w:t>
      </w:r>
    </w:p>
    <w:p>
      <w:pPr>
        <w:pStyle w:val="ListBullet"/>
      </w:pPr>
      <w:r>
        <w:t>Engage children by involving them in meal preparation and conversation.</w:t>
      </w:r>
    </w:p>
    <w:p>
      <w:pPr>
        <w:pStyle w:val="ListBullet"/>
      </w:pPr>
      <w:r>
        <w:t>Offer alternative activities such as storytelling or sharing daily experiences to replace device use.</w:t>
      </w:r>
    </w:p>
    <w:p>
      <w:pPr>
        <w:pStyle w:val="ListBullet"/>
      </w:pPr>
      <w:r>
        <w:t>Monitor feelings of increased mindfulness or mood improvements to reinforce benefits.</w:t>
      </w:r>
    </w:p>
    <w:p>
      <w:pPr>
        <w:pStyle w:val="Heading1"/>
      </w:pPr>
      <w:r>
        <w:t>Safety Notes</w:t>
      </w:r>
    </w:p>
    <w:p>
      <w:pPr>
        <w:pStyle w:val="ListBullet"/>
      </w:pPr>
      <w:r>
        <w:t>Ensure devices remain accessible in case of medical emergencies during meals.</w:t>
      </w:r>
    </w:p>
    <w:p>
      <w:pPr>
        <w:pStyle w:val="ListBullet"/>
      </w:pPr>
      <w:r>
        <w:t>Supervise young children during device-free meals to prevent accidents.</w:t>
      </w:r>
    </w:p>
    <w:p>
      <w:pPr>
        <w:pStyle w:val="ListBullet"/>
      </w:pPr>
      <w:r>
        <w:t>Avoid forcing device-free meals in scenarios where it causes stress or distress.</w:t>
      </w:r>
    </w:p>
    <w:p>
      <w:pPr>
        <w:pStyle w:val="ListBullet"/>
      </w:pPr>
      <w:r>
        <w:t>Respect individual needs for communication, especially for those with health conditions requiring device use.</w:t>
      </w:r>
    </w:p>
    <w:p>
      <w:pPr>
        <w:pStyle w:val="ListBullet"/>
      </w:pPr>
      <w:r>
        <w:t>Maintain hygiene around shared eating spaces even when devices are present or absent.</w:t>
      </w:r>
    </w:p>
    <w:p>
      <w:pPr>
        <w:pStyle w:val="Heading1"/>
      </w:pPr>
      <w:r>
        <w:t>Common Misconceptions</w:t>
      </w:r>
    </w:p>
    <w:p>
      <w:r>
        <w:rPr>
          <w:b/>
        </w:rPr>
        <w:t xml:space="preserve">Misconception: </w:t>
      </w:r>
      <w:r>
        <w:t>Device-free meals mean completely banning devices at all times during eating.</w:t>
      </w:r>
    </w:p>
    <w:p>
      <w:r>
        <w:rPr>
          <w:b/>
        </w:rPr>
        <w:t xml:space="preserve">Reality: </w:t>
      </w:r>
      <w:r>
        <w:t>Device-free meals typically focus on minimizing distractions during designated meal times, allowing for flexibility and necessary device use.</w:t>
      </w:r>
    </w:p>
    <w:p>
      <w:r>
        <w:rPr>
          <w:b/>
        </w:rPr>
        <w:t xml:space="preserve">Misconception: </w:t>
      </w:r>
      <w:r>
        <w:t>Using devices during meals has no impact on eating habits or health.</w:t>
      </w:r>
    </w:p>
    <w:p>
      <w:r>
        <w:rPr>
          <w:b/>
        </w:rPr>
        <w:t xml:space="preserve">Reality: </w:t>
      </w:r>
      <w:r>
        <w:t>Evidence indicates that device use can lead to distracted eating, higher caloric intake, and reduced social interaction.</w:t>
      </w:r>
    </w:p>
    <w:p>
      <w:r>
        <w:rPr>
          <w:b/>
        </w:rPr>
        <w:t xml:space="preserve">Misconception: </w:t>
      </w:r>
      <w:r>
        <w:t>Device-free meals are outdated and impractical in modern lifestyles.</w:t>
      </w:r>
    </w:p>
    <w:p>
      <w:r>
        <w:rPr>
          <w:b/>
        </w:rPr>
        <w:t xml:space="preserve">Reality: </w:t>
      </w:r>
      <w:r>
        <w:t>Device-free meals support mindful eating and social bonding, fitting well within busy, technology-rich environments when customized appropriately.</w:t>
      </w:r>
    </w:p>
    <w:p>
      <w:pPr>
        <w:pStyle w:val="Heading1"/>
      </w:pPr>
      <w:r>
        <w:t>Clinical Pearls</w:t>
      </w:r>
    </w:p>
    <w:p>
      <w:pPr>
        <w:pStyle w:val="ListNumber"/>
      </w:pPr>
      <w:r>
        <w:t>Encouraging device-free meals can enhance weight management by reducing mindless overeating.</w:t>
      </w:r>
    </w:p>
    <w:p>
      <w:pPr>
        <w:pStyle w:val="ListNumber"/>
      </w:pPr>
      <w:r>
        <w:t>Family-based adoption of device-free meals promotes better child behavioral outcomes and family communication.</w:t>
      </w:r>
    </w:p>
    <w:p>
      <w:pPr>
        <w:pStyle w:val="ListNumber"/>
      </w:pPr>
      <w:r>
        <w:t>Short-term interventions with device-free meals have demonstrated improvements in mood and attention during mealtime.</w:t>
      </w:r>
    </w:p>
    <w:p>
      <w:pPr>
        <w:pStyle w:val="ListNumber"/>
      </w:pPr>
      <w:r>
        <w:t>Healthcare providers can recommend device-free meals as part of lifestyle interventions for mental health and nutritional counseling.</w:t>
      </w:r>
    </w:p>
    <w:p>
      <w:pPr>
        <w:pStyle w:val="ListNumber"/>
      </w:pPr>
      <w:r>
        <w:t>Device-free meals align well with broader digital detox and mindfulness practices for holistic health.</w:t>
      </w:r>
    </w:p>
    <w:p>
      <w:pPr>
        <w:pStyle w:val="Heading1"/>
      </w:pPr>
      <w:r>
        <w:t>Key Takeaways</w:t>
      </w:r>
    </w:p>
    <w:p>
      <w:pPr>
        <w:pStyle w:val="ListBullet"/>
      </w:pPr>
      <w:r>
        <w:t>Device-free meals involve avoid­ing electronic device use during eating to improve mindfulness and social engagement.</w:t>
      </w:r>
    </w:p>
    <w:p>
      <w:pPr>
        <w:pStyle w:val="ListBullet"/>
      </w:pPr>
      <w:r>
        <w:t>This practice supports better physiological digestion and nutrition by reducing distracted eating.</w:t>
      </w:r>
    </w:p>
    <w:p>
      <w:pPr>
        <w:pStyle w:val="ListBullet"/>
      </w:pPr>
      <w:r>
        <w:t>Mental health and family relationships benefit from enhanced communication and presence at meals.</w:t>
      </w:r>
    </w:p>
    <w:p>
      <w:pPr>
        <w:pStyle w:val="ListBullet"/>
      </w:pPr>
      <w:r>
        <w:t>Evidence is moderate but consistently points to improved eating behaviors with device-free meals.</w:t>
      </w:r>
    </w:p>
    <w:p>
      <w:pPr>
        <w:pStyle w:val="ListBullet"/>
      </w:pPr>
      <w:r>
        <w:t>Practical implementation requires flexibility, gradual adoption, and clear household guidelines.</w:t>
      </w:r>
    </w:p>
    <w:p>
      <w:pPr>
        <w:pStyle w:val="ListBullet"/>
      </w:pPr>
      <w:r>
        <w:t>Misconceptions include overgeneralization of device bans and underestimation of eating distractions.</w:t>
      </w:r>
    </w:p>
    <w:p>
      <w:pPr>
        <w:pStyle w:val="ListBullet"/>
      </w:pPr>
      <w:r>
        <w:t>Safety involves balancing device avoidance with access to necessary communication tools during meals.</w:t>
      </w:r>
    </w:p>
    <w:p>
      <w:pPr>
        <w:pStyle w:val="ListBullet"/>
      </w:pPr>
      <w:r>
        <w:t>Future research will clarify optimal practices and extend evidence across diverse populations.</w:t>
      </w:r>
    </w:p>
    <w:p>
      <w:pPr>
        <w:pStyle w:val="Heading1"/>
      </w:pPr>
      <w:r>
        <w:t>Glossary</w:t>
      </w:r>
    </w:p>
    <w:p>
      <w:r>
        <w:rPr>
          <w:b/>
        </w:rPr>
        <w:t xml:space="preserve">Device-Free Meals: </w:t>
      </w:r>
      <w:r>
        <w:t>Mealtimes during which individuals purposely avoid using electronic devices such as smartphones, tablets, or TVs to promote focus on eating and social interaction.</w:t>
      </w:r>
    </w:p>
    <w:p>
      <w:r>
        <w:rPr>
          <w:b/>
        </w:rPr>
        <w:t xml:space="preserve">Mindful Eating: </w:t>
      </w:r>
      <w:r>
        <w:t>A practice of paying full attention to the experience of eating and drinking, both inside and outside the body, emphasizing awareness of hunger and satiety signals.</w:t>
      </w:r>
    </w:p>
    <w:p>
      <w:r>
        <w:rPr>
          <w:b/>
        </w:rPr>
        <w:t xml:space="preserve">Digital Detox: </w:t>
      </w:r>
      <w:r>
        <w:t>A period during which a person refrains from using electronic devices to reduce stress and focus on real-life social interactions.</w:t>
      </w:r>
    </w:p>
    <w:p>
      <w:r>
        <w:rPr>
          <w:b/>
        </w:rPr>
        <w:t xml:space="preserve">Screen Time: </w:t>
      </w:r>
      <w:r>
        <w:t>The amount of time spent using devices with screens such as smartphones, televisions, or computers.</w:t>
      </w:r>
    </w:p>
    <w:p>
      <w:r>
        <w:rPr>
          <w:b/>
        </w:rPr>
        <w:t xml:space="preserve">Satiety: </w:t>
      </w:r>
      <w:r>
        <w:t>The feeling of fullness and the suppression of hunger after eating.</w:t>
      </w:r>
    </w:p>
    <w:p>
      <w:r>
        <w:rPr>
          <w:b/>
        </w:rPr>
        <w:t xml:space="preserve">Gastric Emptying: </w:t>
      </w:r>
      <w:r>
        <w:t>The process by which food exits the stomach and enters the small intestine for digestion.</w:t>
      </w:r>
    </w:p>
    <w:p>
      <w:r>
        <w:rPr>
          <w:b/>
        </w:rPr>
        <w:t xml:space="preserve">Distraction Eating: </w:t>
      </w:r>
      <w:r>
        <w:t>Eating while attention is diverted by other activities, often leading to increased food intake.</w:t>
      </w:r>
    </w:p>
    <w:p>
      <w:r>
        <w:rPr>
          <w:b/>
        </w:rPr>
        <w:t xml:space="preserve">Family Cohesion: </w:t>
      </w:r>
      <w:r>
        <w:t>The emotional bonding and sense of connection among family members.</w:t>
      </w:r>
    </w:p>
    <w:p>
      <w:pPr>
        <w:pStyle w:val="Heading1"/>
      </w:pPr>
      <w:r>
        <w:t>Related Modules</w:t>
      </w:r>
    </w:p>
    <w:p>
      <w:pPr>
        <w:pStyle w:val="ListBullet"/>
      </w:pPr>
      <w:r>
        <w:t>LIF-045_Mindful_Eating_Practices</w:t>
      </w:r>
    </w:p>
    <w:p>
      <w:pPr>
        <w:pStyle w:val="ListBullet"/>
      </w:pPr>
      <w:r>
        <w:t>LIF-078_Digital_Detox_Strategies</w:t>
      </w:r>
    </w:p>
    <w:p>
      <w:pPr>
        <w:pStyle w:val="ListBullet"/>
      </w:pPr>
      <w:r>
        <w:t>LIF-034_Screen_Time_and_Health</w:t>
      </w:r>
    </w:p>
    <w:p>
      <w:pPr>
        <w:pStyle w:val="ListBullet"/>
      </w:pPr>
      <w:r>
        <w:t>LIF-092_Family_Health_and_Wellness</w:t>
      </w:r>
    </w:p>
    <w:p>
      <w:pPr>
        <w:pStyle w:val="Heading1"/>
      </w:pPr>
      <w:r>
        <w:t>Illustration Specifications</w:t>
      </w:r>
    </w:p>
    <w:p>
      <w:pPr>
        <w:pStyle w:val="Heading2"/>
      </w:pPr>
      <w:r>
        <w:t>ILL-101 - Comparison of Mealtime with and without Devices</w:t>
      </w:r>
    </w:p>
    <w:p>
      <w:r>
        <w:t>Type: Infographic</w:t>
      </w:r>
    </w:p>
    <w:p>
      <w:r>
        <w:t>Visual comparison depicting a family eating together interacting versus distracted by devices, highlighting social and eating differences.</w:t>
      </w:r>
    </w:p>
    <w:p>
      <w:r>
        <w:t>Alt text: Family eating meal together versus family distracted by devices at the table.</w:t>
      </w:r>
    </w:p>
    <w:p>
      <w:pPr>
        <w:pStyle w:val="Heading2"/>
      </w:pPr>
      <w:r>
        <w:t>ILL-102 - Physiological Effects of Device-Free Eating</w:t>
      </w:r>
    </w:p>
    <w:p>
      <w:r>
        <w:t>Type: Diagram</w:t>
      </w:r>
    </w:p>
    <w:p>
      <w:r>
        <w:t>Diagram showing the digestive process and how focused eating improves gastric emptying and nutrient absorption.</w:t>
      </w:r>
    </w:p>
    <w:p>
      <w:r>
        <w:t>Alt text: Diagram of digestion improved by mindful, device-free eating.</w:t>
      </w:r>
    </w:p>
    <w:p>
      <w:pPr>
        <w:pStyle w:val="Heading2"/>
      </w:pPr>
      <w:r>
        <w:t>ILL-103 - Steps to Implement Device-Free Meals</w:t>
      </w:r>
    </w:p>
    <w:p>
      <w:r>
        <w:t>Type: Flowchart</w:t>
      </w:r>
    </w:p>
    <w:p>
      <w:r>
        <w:t>Stepwise flowchart illustrating practical actions to establish device-free meals at home.</w:t>
      </w:r>
    </w:p>
    <w:p>
      <w:r>
        <w:t>Alt text: Flowchart showing steps to start device-free meal routines.</w:t>
      </w:r>
    </w:p>
    <w:p>
      <w:pPr>
        <w:pStyle w:val="Heading2"/>
      </w:pPr>
      <w:r>
        <w:t>ILL-104 - Screen Time Impact on Eating Behavior</w:t>
      </w:r>
    </w:p>
    <w:p>
      <w:r>
        <w:t>Type: Chart</w:t>
      </w:r>
    </w:p>
    <w:p>
      <w:r>
        <w:t>Graph showing correlation between screen time during meals and increased calorie intake or poorer diet quality.</w:t>
      </w:r>
    </w:p>
    <w:p>
      <w:r>
        <w:t>Alt text: Chart of screen time correlating with eating habits deterioration.</w:t>
      </w:r>
    </w:p>
    <w:p>
      <w:pPr>
        <w:pStyle w:val="Heading1"/>
      </w:pPr>
      <w:r>
        <w:t>References</w:t>
      </w:r>
    </w:p>
    <w:p>
      <w:pPr>
        <w:pStyle w:val="ListBullet"/>
      </w:pPr>
      <w:r>
        <w:t>Association between screen time during meals and children's food intake | J Glanz et al., American Journal of Clinical Nutrition | 2018 |  | Unverified</w:t>
      </w:r>
    </w:p>
    <w:p>
      <w:pPr>
        <w:pStyle w:val="ListBullet"/>
      </w:pPr>
      <w:r>
        <w:t>Mindful eating and its effects on obesity: A systematic review | K Kristeller, E Wolever, Journal of Behavioral Medicine | 2019 |  | Unverified</w:t>
      </w:r>
    </w:p>
    <w:p>
      <w:pPr>
        <w:pStyle w:val="ListBullet"/>
      </w:pPr>
      <w:r>
        <w:t>The impact of family meals on adolescent health: A review of the literature | American Academy of Pediatrics | 2014 |  | Unverified</w:t>
      </w:r>
    </w:p>
    <w:p>
      <w:pPr>
        <w:pStyle w:val="ListBullet"/>
      </w:pPr>
      <w:r>
        <w:t>Screen exposure and risk of depression in adolescents: Prospective cohort study | Twenge et al., Journal of Clinical Psychiatry | 2021 |  | Unverified</w:t>
      </w:r>
    </w:p>
    <w:p>
      <w:pPr>
        <w:pStyle w:val="ListBullet"/>
      </w:pPr>
      <w:r>
        <w:t>Effects of digital detox interventions for reducing screen time and improving mental health | Hussain et al., Journal of Medical Internet Research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