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AGE-110 - Caregiving in Later Life</w:t>
      </w:r>
    </w:p>
    <w:p>
      <w:r>
        <w:rPr>
          <w:i/>
        </w:rPr>
        <w:t>How caregiving in later life influences well-being and healthy aging.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Social and Emotional Aging</w:t>
            </w:r>
          </w:p>
        </w:tc>
      </w:tr>
      <w:tr>
        <w:tc>
          <w:tcPr>
            <w:tcW w:type="dxa" w:w="4968"/>
          </w:tcPr>
          <w:p>
            <w:r>
              <w:rPr>
                <w:b/>
              </w:rPr>
              <w:t>SOM stages</w:t>
            </w:r>
          </w:p>
        </w:tc>
        <w:tc>
          <w:tcPr>
            <w:tcW w:type="dxa" w:w="4968"/>
          </w:tcPr>
          <w:p>
            <w:r>
              <w:t>Late Adulthood, Aging with Chronic Conditions</w:t>
            </w:r>
          </w:p>
        </w:tc>
      </w:tr>
      <w:tr>
        <w:tc>
          <w:tcPr>
            <w:tcW w:type="dxa" w:w="4968"/>
          </w:tcPr>
          <w:p>
            <w:r>
              <w:rPr>
                <w:b/>
              </w:rPr>
              <w:t>Audience</w:t>
            </w:r>
          </w:p>
        </w:tc>
        <w:tc>
          <w:tcPr>
            <w:tcW w:type="dxa" w:w="4968"/>
          </w:tcPr>
          <w:p>
            <w:r>
              <w:t>Older Adults, Caregivers, Healthcare Providers, Social Workers, Family Members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Caregiving, Older Adults, Healthy Aging, Well-being, Emotional Support, Physical Health, Caregiver Burden, Social Support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Caregiving in later life refers to the role played by older adults in providing assistance and support to others, often family members or peers, with physical, emotional, or cognitive needs. This caregiving can range from help with daily activities (like bathing and medication management) to emotional support and companionship. The mechanisms by which caregiving influences well-being and healthy aging are complex and bidirectional: caregiving can promote positive mental health and a sense of purpose but may also lead to stress and physical strain if burdens become excessive. Physiologically, caregiving can provoke changes in stress hormones and immune function, affecting overall health. Practical relevance includes recognizing caregiving as a significant social role in aging populations that impacts both the caregiver's and recipient's quality of life. Synonyms and related terms include elder caregiving, informal caregiving, family caregiving, and care provision in older adulthood. Limitations in existing research include variability in caregiving contexts, individual resilience, and the diverse health status of caregivers. Safety considerations emphasize the need for caregiver support to mitigate negative health outcomes such as depression, anxiety, and chronic disease exacerbation. This module comprehensively covers caregiving definitions, mechanisms, physiological impacts, evidence strength, practical guidance, misconceptions, and safety, providing a foundational resource for understanding caregiving roles in later life.</w:t>
      </w:r>
    </w:p>
    <w:p>
      <w:pPr>
        <w:pStyle w:val="Heading1"/>
      </w:pPr>
      <w:r>
        <w:t>Customer Questions Answered</w:t>
      </w:r>
    </w:p>
    <w:p>
      <w:pPr>
        <w:pStyle w:val="ListBullet"/>
      </w:pPr>
      <w:r>
        <w:t>What is caregiving in later life?</w:t>
      </w:r>
    </w:p>
    <w:p>
      <w:pPr>
        <w:pStyle w:val="ListBullet"/>
      </w:pPr>
      <w:r>
        <w:t>How does caregiving impact the mental health of older adults?</w:t>
      </w:r>
    </w:p>
    <w:p>
      <w:pPr>
        <w:pStyle w:val="ListBullet"/>
      </w:pPr>
      <w:r>
        <w:t>What physiological changes occur in older caregivers?</w:t>
      </w:r>
    </w:p>
    <w:p>
      <w:pPr>
        <w:pStyle w:val="ListBullet"/>
      </w:pPr>
      <w:r>
        <w:t>Can caregiving improve well-being in older adults?</w:t>
      </w:r>
    </w:p>
    <w:p>
      <w:pPr>
        <w:pStyle w:val="ListBullet"/>
      </w:pPr>
      <w:r>
        <w:t>What are common challenges faced by older caregivers?</w:t>
      </w:r>
    </w:p>
    <w:p>
      <w:pPr>
        <w:pStyle w:val="ListBullet"/>
      </w:pPr>
      <w:r>
        <w:t>How does social support influence caregiving outcomes?</w:t>
      </w:r>
    </w:p>
    <w:p>
      <w:pPr>
        <w:pStyle w:val="ListBullet"/>
      </w:pPr>
      <w:r>
        <w:t>Are there risks associated with caregiving for older adults?</w:t>
      </w:r>
    </w:p>
    <w:p>
      <w:pPr>
        <w:pStyle w:val="ListBullet"/>
      </w:pPr>
      <w:r>
        <w:t>What types of caregiving activities are common in later life?</w:t>
      </w:r>
    </w:p>
    <w:p>
      <w:pPr>
        <w:pStyle w:val="ListBullet"/>
      </w:pPr>
      <w:r>
        <w:t>How can caregivers maintain their own health while caring for others?</w:t>
      </w:r>
    </w:p>
    <w:p>
      <w:pPr>
        <w:pStyle w:val="ListBullet"/>
      </w:pPr>
      <w:r>
        <w:t>What resources are available to support older caregivers?</w:t>
      </w:r>
    </w:p>
    <w:p>
      <w:pPr>
        <w:pStyle w:val="ListBullet"/>
      </w:pPr>
      <w:r>
        <w:t>Does caregiving affect longevity or physical health?</w:t>
      </w:r>
    </w:p>
    <w:p>
      <w:pPr>
        <w:pStyle w:val="ListBullet"/>
      </w:pPr>
      <w:r>
        <w:t>What misconceptions exist about caregiving in later life?</w:t>
      </w:r>
    </w:p>
    <w:p>
      <w:pPr>
        <w:pStyle w:val="Heading1"/>
      </w:pPr>
      <w:r>
        <w:t>Learning Objectives</w:t>
      </w:r>
    </w:p>
    <w:p>
      <w:pPr>
        <w:pStyle w:val="ListBullet"/>
      </w:pPr>
      <w:r>
        <w:t>Define caregiving in the context of later life and identify common caregiving activities.</w:t>
      </w:r>
    </w:p>
    <w:p>
      <w:pPr>
        <w:pStyle w:val="ListBullet"/>
      </w:pPr>
      <w:r>
        <w:t>Explain the physiological and psychological mechanisms linking caregiving to health outcomes in older adults.</w:t>
      </w:r>
    </w:p>
    <w:p>
      <w:pPr>
        <w:pStyle w:val="ListBullet"/>
      </w:pPr>
      <w:r>
        <w:t>Discuss the well-being benefits and challenges associated with caregiving in older age.</w:t>
      </w:r>
    </w:p>
    <w:p>
      <w:pPr>
        <w:pStyle w:val="ListBullet"/>
      </w:pPr>
      <w:r>
        <w:t>Identify social and emotional factors that influence caregiving experiences and effects.</w:t>
      </w:r>
    </w:p>
    <w:p>
      <w:pPr>
        <w:pStyle w:val="ListBullet"/>
      </w:pPr>
      <w:r>
        <w:t>Recognize misconceptions about caregiving in later life and understand evidence-based realities.</w:t>
      </w:r>
    </w:p>
    <w:p>
      <w:pPr>
        <w:pStyle w:val="ListBullet"/>
      </w:pPr>
      <w:r>
        <w:t>Describe practical guidance to support caregivers in maintaining their health and well-being.</w:t>
      </w:r>
    </w:p>
    <w:p>
      <w:pPr>
        <w:pStyle w:val="ListBullet"/>
      </w:pPr>
      <w:r>
        <w:t>Summarize the safety considerations and risks associated with caregiving in later life.</w:t>
      </w:r>
    </w:p>
    <w:p>
      <w:pPr>
        <w:pStyle w:val="ListBullet"/>
      </w:pPr>
      <w:r>
        <w:t>Interpret current scientific evidence regarding caregiving's role in healthy aging.</w:t>
      </w:r>
    </w:p>
    <w:p>
      <w:pPr>
        <w:pStyle w:val="Heading1"/>
      </w:pPr>
      <w:r>
        <w:t>Definition</w:t>
      </w:r>
    </w:p>
    <w:p>
      <w:r>
        <w:t>Caregiving in later life involves providing unpaid or paid assistance by older adults to support another individual's physical, emotional, cognitive, or social needs, which often includes family members, spouses, or peers with chronic illness, disabilities, or age-related impairments.</w:t>
      </w:r>
    </w:p>
    <w:p>
      <w:pPr>
        <w:pStyle w:val="Heading1"/>
      </w:pPr>
      <w:r>
        <w:t>Why This Matters</w:t>
      </w:r>
    </w:p>
    <w:p>
      <w:r>
        <w:t>As populations age worldwide, understanding caregiving in later life is crucial because it directly influences the health, emotional well-being, and social connectedness of older adults who act as caregivers. Effective caregiving promotes healthy aging by enabling support networks and reducing risks of loneliness and decline, whereas excessive caregiver burden can lead to adverse health effects.</w:t>
      </w:r>
    </w:p>
    <w:p>
      <w:pPr>
        <w:pStyle w:val="Heading1"/>
      </w:pPr>
      <w:r>
        <w:t>Definition and Scope of Caregiving in Later Life</w:t>
      </w:r>
    </w:p>
    <w:p>
      <w:r>
        <w:t>Caregiving in later life describes the range of supportive activities older adults perform to assist others who have physical, emotional, cognitive, or social needs. These activities include helping with basic self-care tasks such as bathing, dressing, eating, and medication management, as well as providing emotional support, companionship, and coordination of healthcare. The caregiving relationship may be formal (paid) or informal (unpaid), often within family or community settings. Caregiving roles can vary in intensity and duration, from occasional assistance to full-time caregiving responsibilities. Understanding this scope helps contextualize caregiving's impact on both caregiver and care recipient.</w:t>
      </w:r>
    </w:p>
    <w:p>
      <w:pPr>
        <w:pStyle w:val="Heading1"/>
      </w:pPr>
      <w:r>
        <w:t>Physiological and Psychological Mechanisms Influencing Caregiver Health</w:t>
      </w:r>
    </w:p>
    <w:p>
      <w:r>
        <w:t>Caregiving can influence the caregiver's health through multiple physiological and psychological mechanisms. Stress associated with caregiving activates the hypothalamic-pituitary-adrenal (HPA) axis, leading to increased cortisol secretion. Chronic activation may impair immune function and promote inflammation, increasing susceptibility to illness. Psychologically, caregiving can provoke feelings of burden, anxiety, or depression but also foster positive emotions such as purpose and fulfillment. These dual effects create a complex interplay impacting mental and physical health, highlighting the importance of psychological resilience and social support.</w:t>
      </w:r>
    </w:p>
    <w:p>
      <w:pPr>
        <w:pStyle w:val="Heading1"/>
      </w:pPr>
      <w:r>
        <w:t>Impact of Caregiving on Mental Health and Well-being</w:t>
      </w:r>
    </w:p>
    <w:p>
      <w:r>
        <w:t>Caregiving in later life affects mental health with both beneficial and adverse outcomes. Positive aspects include enhanced feelings of purpose, social engagement, and strengthened relationships. Conversely, high caregiving demands correlate with increased rates of depression, anxiety, and caregiver burnout. Research indicates that caregiver well-being depends on the balance between demands and resources, including coping strategies, external support, and caregiver motivation. Mental health monitoring and targeted interventions can improve outcomes.</w:t>
      </w:r>
    </w:p>
    <w:p>
      <w:pPr>
        <w:pStyle w:val="Heading1"/>
      </w:pPr>
      <w:r>
        <w:t>Physical Health Considerations for Older Caregivers</w:t>
      </w:r>
    </w:p>
    <w:p>
      <w:r>
        <w:t>Older caregivers may experience increased risks of physical health decline due to the physical demands of caregiving, such as lifting or assisting with mobility, and chronic stress effects. Studies associate prolonged caregiving with higher blood pressure, reduced cardiovascular health, and slower wound healing. However, moderate caregiving can sustain physical activity and mobility. Health maintenance strategies include regular medical checkups, physical exercise, and stress management techniques to mitigate risks.</w:t>
      </w:r>
    </w:p>
    <w:p>
      <w:pPr>
        <w:pStyle w:val="Heading1"/>
      </w:pPr>
      <w:r>
        <w:t>Social and Emotional Dynamics in Later Life Caregiving</w:t>
      </w:r>
    </w:p>
    <w:p>
      <w:r>
        <w:t>Social support networks play a critical role in moderating caregiving effects. Emotional support from family, friends, and community resources can buffer stress and promote caregiver resilience. Caregiving can also influence social roles and identity, sometimes leading to social isolation or role strain. Encouraging participation in support groups and community programs improves social connectivity and emotional well-being among caregivers.</w:t>
      </w:r>
    </w:p>
    <w:p>
      <w:pPr>
        <w:pStyle w:val="Heading1"/>
      </w:pPr>
      <w:r>
        <w:t>Common Challenges and Burdens Faced by Older Caregivers</w:t>
      </w:r>
    </w:p>
    <w:p>
      <w:r>
        <w:t>Older caregivers frequently encounter challenges such as financial strain, lack of respite, declining personal health, and emotional exhaustion. These burdens can accumulate, leading to decreased quality of life. Additional challenges include navigating healthcare systems, managing medication regimens, and addressing care recipients' behavioral issues, particularly in dementia care. Recognizing these challenges helps inform supportive policies and interventions.</w:t>
      </w:r>
    </w:p>
    <w:p>
      <w:pPr>
        <w:pStyle w:val="Heading1"/>
      </w:pPr>
      <w:r>
        <w:t>Benefits and Positive Outcomes Associated with Caregiving</w:t>
      </w:r>
    </w:p>
    <w:p>
      <w:r>
        <w:t>Despite challenges, caregiving may produce significant benefits for older adults, such as enhanced self-esteem, emotional satisfaction, and meaningful social connections. Some studies suggest caregiving can encourage active lifestyles and cognitive engagement. Positive caregiving experiences are linked to perceived role meaning, adequate support, and manageable caregiving intensity, underscoring the importance of tailored caregiver support.</w:t>
      </w:r>
    </w:p>
    <w:p>
      <w:pPr>
        <w:pStyle w:val="Heading1"/>
      </w:pPr>
      <w:r>
        <w:t>Evidence-Based Interventions to Support Caregivers</w:t>
      </w:r>
    </w:p>
    <w:p>
      <w:r>
        <w:t>Intervention programs targeting caregiver education, stress reduction, and social support have demonstrated effectiveness in alleviating caregiver burden. Examples include psychoeducation, cognitive-behavioral therapy (CBT), mindfulness training, and respite care services. Technology-assisted support, such as telehealth and online peer groups, is emerging as accessible resources. Selecting appropriate interventions depends on caregiver needs and contexts.</w:t>
      </w:r>
    </w:p>
    <w:p>
      <w:pPr>
        <w:pStyle w:val="Heading1"/>
      </w:pPr>
      <w:r>
        <w:t>Limitations and Gaps in Current Research</w:t>
      </w:r>
    </w:p>
    <w:p>
      <w:r>
        <w:t>Research on caregiving in later life faces limitations, including heterogeneous caregiver populations, variations in cultural contexts, and difficulties in longitudinal study designs. Many studies rely on self-reported measures, which may introduce bias. More research is needed on diverse caregiving scenarios, including non-family caregiving and caregiving for non-dementia chronic illnesses. Understanding these limitations informs the cautious interpretation of existing knowledge.</w:t>
      </w:r>
    </w:p>
    <w:p>
      <w:pPr>
        <w:pStyle w:val="Heading1"/>
      </w:pPr>
      <w:r>
        <w:t>Misconceptions About Caregiving in Later Life</w:t>
      </w:r>
    </w:p>
    <w:p>
      <w:r>
        <w:t>Several misconceptions affect perceptions of later-life caregiving. One common myth is that caregiving always causes harm to the caregiver’s health; evidence indicates that effects depend heavily on individual circumstances and support. Another misconception is that only women or close family members provide caregiving, while men and friends also play significant roles. Recognizing and correcting these misconceptions promotes more inclusive and realistic understandings.</w:t>
      </w:r>
    </w:p>
    <w:p>
      <w:pPr>
        <w:pStyle w:val="Heading1"/>
      </w:pPr>
      <w:r>
        <w:t>Safety Considerations for Caregivers and Care Recipients</w:t>
      </w:r>
    </w:p>
    <w:p>
      <w:r>
        <w:t>Caregivers must be aware of safety issues such as preventing caregiver injury during physical tasks and recognizing signs of caregiver burnout. Proper body mechanics during lifting and assistance reduce injury risk. Caregivers should also monitor their mental health and seek help to prevent adverse outcomes. Environmental safety adaptations in the care recipient’s living space can minimize falls and accidents, contributing to safer caregiving environments.</w:t>
      </w:r>
    </w:p>
    <w:p>
      <w:pPr>
        <w:pStyle w:val="Heading1"/>
      </w:pPr>
      <w:r>
        <w:t>Practical Strategies for Maintaining Health and Well-being in Caregiving</w:t>
      </w:r>
    </w:p>
    <w:p>
      <w:r>
        <w:t>Maintaining caregiver health involves adopting self-care routines, seeking social and professional support, and balancing caregiving with personal activities. Strategies include regular physical activity, healthy nutrition, stress management practices like meditation, and scheduling respite periods. Communication with healthcare providers about caregiver health is crucial. Developing personalized plans enhances sustainability and improves quality of life for both caregiver and care recipient.</w:t>
      </w:r>
    </w:p>
    <w:p>
      <w:pPr>
        <w:pStyle w:val="Heading1"/>
      </w:pPr>
      <w:r>
        <w:t>Practical Guidance</w:t>
      </w:r>
    </w:p>
    <w:p>
      <w:pPr>
        <w:pStyle w:val="ListBullet"/>
      </w:pPr>
      <w:r>
        <w:t>Engage in regular physical and mental health check-ups to monitor caregiver well-being.</w:t>
      </w:r>
    </w:p>
    <w:p>
      <w:pPr>
        <w:pStyle w:val="ListBullet"/>
      </w:pPr>
      <w:r>
        <w:t>Utilize available community resources such as respite care and caregiver support groups.</w:t>
      </w:r>
    </w:p>
    <w:p>
      <w:pPr>
        <w:pStyle w:val="ListBullet"/>
      </w:pPr>
      <w:r>
        <w:t>Practice stress reduction techniques including mindfulness, deep breathing, or relaxation exercises.</w:t>
      </w:r>
    </w:p>
    <w:p>
      <w:pPr>
        <w:pStyle w:val="ListBullet"/>
      </w:pPr>
      <w:r>
        <w:t>Maintain social connections to avoid isolation and share caregiving burdens.</w:t>
      </w:r>
    </w:p>
    <w:p>
      <w:pPr>
        <w:pStyle w:val="ListBullet"/>
      </w:pPr>
      <w:r>
        <w:t>Establish clear communication with healthcare providers regarding care recipient needs and caregiver health.</w:t>
      </w:r>
    </w:p>
    <w:p>
      <w:pPr>
        <w:pStyle w:val="ListBullet"/>
      </w:pPr>
      <w:r>
        <w:t>Set realistic caregiving goals and boundaries to prevent burnout and overextension.</w:t>
      </w:r>
    </w:p>
    <w:p>
      <w:pPr>
        <w:pStyle w:val="ListBullet"/>
      </w:pPr>
      <w:r>
        <w:t>Seek professional counseling or therapy if experiencing emotional distress related to caregiving.</w:t>
      </w:r>
    </w:p>
    <w:p>
      <w:pPr>
        <w:pStyle w:val="ListBullet"/>
      </w:pPr>
      <w:r>
        <w:t>Educate caregivers on safe physical techniques to reduce risk of injury during care tasks.</w:t>
      </w:r>
    </w:p>
    <w:p>
      <w:pPr>
        <w:pStyle w:val="Heading1"/>
      </w:pPr>
      <w:r>
        <w:t>Safety Notes</w:t>
      </w:r>
    </w:p>
    <w:p>
      <w:pPr>
        <w:pStyle w:val="ListBullet"/>
      </w:pPr>
      <w:r>
        <w:t>Be cautious when performing physically demanding caregiving tasks; use assistive devices when possible to prevent injury.</w:t>
      </w:r>
    </w:p>
    <w:p>
      <w:pPr>
        <w:pStyle w:val="ListBullet"/>
      </w:pPr>
      <w:r>
        <w:t>Monitor for signs of caregiving burnout such as fatigue, irritability, and sleep disturbances.</w:t>
      </w:r>
    </w:p>
    <w:p>
      <w:pPr>
        <w:pStyle w:val="ListBullet"/>
      </w:pPr>
      <w:r>
        <w:t>Ensure the care environment is free from hazards that could cause falls or accidents for both caregiver and recipient.</w:t>
      </w:r>
    </w:p>
    <w:p>
      <w:pPr>
        <w:pStyle w:val="ListBullet"/>
      </w:pPr>
      <w:r>
        <w:t>Caregivers should not neglect their own health needs; timely medical attention is important.</w:t>
      </w:r>
    </w:p>
    <w:p>
      <w:pPr>
        <w:pStyle w:val="ListBullet"/>
      </w:pPr>
      <w:r>
        <w:t>Avoid social isolation by maintaining regular interactions with support networks.</w:t>
      </w:r>
    </w:p>
    <w:p>
      <w:pPr>
        <w:pStyle w:val="Heading1"/>
      </w:pPr>
      <w:r>
        <w:t>Common Misconceptions</w:t>
      </w:r>
    </w:p>
    <w:p>
      <w:r>
        <w:rPr>
          <w:b/>
        </w:rPr>
        <w:t xml:space="preserve">Misconception: </w:t>
      </w:r>
      <w:r>
        <w:t>Caregiving in later life always causes negative health effects for caregivers.</w:t>
      </w:r>
    </w:p>
    <w:p>
      <w:r>
        <w:rPr>
          <w:b/>
        </w:rPr>
        <w:t xml:space="preserve">Reality: </w:t>
      </w:r>
      <w:r>
        <w:t>While caregiving can be stressful, it may also provide emotional benefits and promote a sense of purpose; health effects vary with intensity and individual factors.</w:t>
      </w:r>
    </w:p>
    <w:p>
      <w:r>
        <w:rPr>
          <w:b/>
        </w:rPr>
        <w:t xml:space="preserve">Misconception: </w:t>
      </w:r>
      <w:r>
        <w:t>Only women provide caregiving to older adults.</w:t>
      </w:r>
    </w:p>
    <w:p>
      <w:r>
        <w:rPr>
          <w:b/>
        </w:rPr>
        <w:t xml:space="preserve">Reality: </w:t>
      </w:r>
      <w:r>
        <w:t>Men also serve as caregivers and contribute significantly to caregiving roles, though they may be less recognized.</w:t>
      </w:r>
    </w:p>
    <w:p>
      <w:r>
        <w:rPr>
          <w:b/>
        </w:rPr>
        <w:t xml:space="preserve">Misconception: </w:t>
      </w:r>
      <w:r>
        <w:t>Caregiving is always a family responsibility.</w:t>
      </w:r>
    </w:p>
    <w:p>
      <w:r>
        <w:rPr>
          <w:b/>
        </w:rPr>
        <w:t xml:space="preserve">Reality: </w:t>
      </w:r>
      <w:r>
        <w:t>Caregiving can also be provided by friends, neighbors, or paid professionals, not exclusively family members.</w:t>
      </w:r>
    </w:p>
    <w:p>
      <w:pPr>
        <w:pStyle w:val="Heading1"/>
      </w:pPr>
      <w:r>
        <w:t>Clinical Pearls</w:t>
      </w:r>
    </w:p>
    <w:p>
      <w:pPr>
        <w:pStyle w:val="ListNumber"/>
      </w:pPr>
      <w:r>
        <w:t>Early recognition of caregiver burden aids in timely intervention to prevent adverse outcomes.</w:t>
      </w:r>
    </w:p>
    <w:p>
      <w:pPr>
        <w:pStyle w:val="ListNumber"/>
      </w:pPr>
      <w:r>
        <w:t>Combining social support and stress management improves caregiver resilience.</w:t>
      </w:r>
    </w:p>
    <w:p>
      <w:pPr>
        <w:pStyle w:val="ListNumber"/>
      </w:pPr>
      <w:r>
        <w:t>Clinical evaluation of caregivers’ mental and physical health should be part of routine caregiving assessments.</w:t>
      </w:r>
    </w:p>
    <w:p>
      <w:pPr>
        <w:pStyle w:val="ListNumber"/>
      </w:pPr>
      <w:r>
        <w:t>Tailored interventions based on caregiver needs increase effectiveness.</w:t>
      </w:r>
    </w:p>
    <w:p>
      <w:pPr>
        <w:pStyle w:val="ListNumber"/>
      </w:pPr>
      <w:r>
        <w:t>Promoting caregiver self-efficacy enhances well-being and caregiving quality.</w:t>
      </w:r>
    </w:p>
    <w:p>
      <w:pPr>
        <w:pStyle w:val="Heading1"/>
      </w:pPr>
      <w:r>
        <w:t>Key Takeaways</w:t>
      </w:r>
    </w:p>
    <w:p>
      <w:pPr>
        <w:pStyle w:val="ListBullet"/>
      </w:pPr>
      <w:r>
        <w:t>Caregiving in later life encompasses a wide range of supportive activities to assist others with physical, cognitive, or emotional needs.</w:t>
      </w:r>
    </w:p>
    <w:p>
      <w:pPr>
        <w:pStyle w:val="ListBullet"/>
      </w:pPr>
      <w:r>
        <w:t>Physiological stress responses in caregivers can impact their immune and cardiovascular health.</w:t>
      </w:r>
    </w:p>
    <w:p>
      <w:pPr>
        <w:pStyle w:val="ListBullet"/>
      </w:pPr>
      <w:r>
        <w:t>Positive and negative mental health outcomes from caregiving depend on caregiving intensity and support availability.</w:t>
      </w:r>
    </w:p>
    <w:p>
      <w:pPr>
        <w:pStyle w:val="ListBullet"/>
      </w:pPr>
      <w:r>
        <w:t>Social support and community resources play a crucial role in caregiver resilience.</w:t>
      </w:r>
    </w:p>
    <w:p>
      <w:pPr>
        <w:pStyle w:val="ListBullet"/>
      </w:pPr>
      <w:r>
        <w:t>Physical health risks exist but can be mitigated with appropriate safety and health maintenance strategies.</w:t>
      </w:r>
    </w:p>
    <w:p>
      <w:pPr>
        <w:pStyle w:val="ListBullet"/>
      </w:pPr>
      <w:r>
        <w:t>Misconceptions about caregiving roles and effects must be addressed to foster accurate understanding.</w:t>
      </w:r>
    </w:p>
    <w:p>
      <w:pPr>
        <w:pStyle w:val="ListBullet"/>
      </w:pPr>
      <w:r>
        <w:t>Evidence-based interventions like psychoeducation and respite care improve caregiver outcomes.</w:t>
      </w:r>
    </w:p>
    <w:p>
      <w:pPr>
        <w:pStyle w:val="ListBullet"/>
      </w:pPr>
      <w:r>
        <w:t>Maintaining caregiver health is essential to sustaining healthy aging and quality of care.</w:t>
      </w:r>
    </w:p>
    <w:p>
      <w:pPr>
        <w:pStyle w:val="Heading1"/>
      </w:pPr>
      <w:r>
        <w:t>Glossary</w:t>
      </w:r>
    </w:p>
    <w:p>
      <w:r>
        <w:rPr>
          <w:b/>
        </w:rPr>
        <w:t xml:space="preserve">Caregiving: </w:t>
      </w:r>
      <w:r>
        <w:t>Providing assistance and support to someone with health, functional, or emotional needs.</w:t>
      </w:r>
    </w:p>
    <w:p>
      <w:r>
        <w:rPr>
          <w:b/>
        </w:rPr>
        <w:t xml:space="preserve">Older Adult: </w:t>
      </w:r>
      <w:r>
        <w:t>An individual typically aged 65 years or older.</w:t>
      </w:r>
    </w:p>
    <w:p>
      <w:r>
        <w:rPr>
          <w:b/>
        </w:rPr>
        <w:t xml:space="preserve">Caregiver Burden: </w:t>
      </w:r>
      <w:r>
        <w:t>The physical, emotional, and financial strain experienced by someone providing care.</w:t>
      </w:r>
    </w:p>
    <w:p>
      <w:r>
        <w:rPr>
          <w:b/>
        </w:rPr>
        <w:t xml:space="preserve">Hypothalamic-Pituitary-Adrenal (HPA) Axis: </w:t>
      </w:r>
      <w:r>
        <w:t>A central stress response system involving hormone release such as cortisol.</w:t>
      </w:r>
    </w:p>
    <w:p>
      <w:r>
        <w:rPr>
          <w:b/>
        </w:rPr>
        <w:t xml:space="preserve">Respite Care: </w:t>
      </w:r>
      <w:r>
        <w:t>Temporary relief for caregivers by providing substitute care for the recipient.</w:t>
      </w:r>
    </w:p>
    <w:p>
      <w:r>
        <w:rPr>
          <w:b/>
        </w:rPr>
        <w:t xml:space="preserve">Informal Caregiving: </w:t>
      </w:r>
      <w:r>
        <w:t>Unpaid care provided often by family or friends.</w:t>
      </w:r>
    </w:p>
    <w:p>
      <w:r>
        <w:rPr>
          <w:b/>
        </w:rPr>
        <w:t xml:space="preserve">Caregiver Burnout: </w:t>
      </w:r>
      <w:r>
        <w:t>Chronic stress leading to physical and emotional exhaustion in caregivers.</w:t>
      </w:r>
    </w:p>
    <w:p>
      <w:r>
        <w:rPr>
          <w:b/>
        </w:rPr>
        <w:t xml:space="preserve">Social Support: </w:t>
      </w:r>
      <w:r>
        <w:t>Emotional or practical assistance provided by social networks.</w:t>
      </w:r>
    </w:p>
    <w:p>
      <w:r>
        <w:rPr>
          <w:b/>
        </w:rPr>
        <w:t xml:space="preserve">Caregiver Resilience: </w:t>
      </w:r>
      <w:r>
        <w:t>The ability of caregivers to adapt and maintain well-being despite caregiving challenges.</w:t>
      </w:r>
    </w:p>
    <w:p>
      <w:pPr>
        <w:pStyle w:val="Heading1"/>
      </w:pPr>
      <w:r>
        <w:t>Related Modules</w:t>
      </w:r>
    </w:p>
    <w:p>
      <w:pPr>
        <w:pStyle w:val="ListBullet"/>
      </w:pPr>
      <w:r>
        <w:t>AGE-105</w:t>
      </w:r>
    </w:p>
    <w:p>
      <w:pPr>
        <w:pStyle w:val="ListBullet"/>
      </w:pPr>
      <w:r>
        <w:t>SOC-210</w:t>
      </w:r>
    </w:p>
    <w:p>
      <w:pPr>
        <w:pStyle w:val="ListBullet"/>
      </w:pPr>
      <w:r>
        <w:t>HEA-330</w:t>
      </w:r>
    </w:p>
    <w:p>
      <w:pPr>
        <w:pStyle w:val="Heading1"/>
      </w:pPr>
      <w:r>
        <w:t>Illustration Specifications</w:t>
      </w:r>
    </w:p>
    <w:p>
      <w:pPr>
        <w:pStyle w:val="Heading2"/>
      </w:pPr>
      <w:r>
        <w:t>ILL-AGE-110-1 - Caregiving Activities Overview</w:t>
      </w:r>
    </w:p>
    <w:p>
      <w:r>
        <w:t>Type: Diagram</w:t>
      </w:r>
    </w:p>
    <w:p>
      <w:r>
        <w:t>A diagram showing common caregiving activities in later life, including physical assistance, emotional support, and healthcare management.</w:t>
      </w:r>
    </w:p>
    <w:p>
      <w:r>
        <w:t>Alt text: Diagram depicting various caregiving activities such as bathing, medication management, and emotional support.</w:t>
      </w:r>
    </w:p>
    <w:p>
      <w:pPr>
        <w:pStyle w:val="Heading2"/>
      </w:pPr>
      <w:r>
        <w:t>ILL-AGE-110-2 - Stress Response in Caregivers</w:t>
      </w:r>
    </w:p>
    <w:p>
      <w:r>
        <w:t>Type: Chart</w:t>
      </w:r>
    </w:p>
    <w:p>
      <w:r>
        <w:t>A chart illustrating the physiological stress response pathways activated in caregivers, highlighting the HPA axis and cortisol release.</w:t>
      </w:r>
    </w:p>
    <w:p>
      <w:r>
        <w:t>Alt text: Chart showing the biological stress mechanisms affecting caregivers.</w:t>
      </w:r>
    </w:p>
    <w:p>
      <w:pPr>
        <w:pStyle w:val="Heading2"/>
      </w:pPr>
      <w:r>
        <w:t>ILL-AGE-110-3 - Social Support Networks for Caregivers</w:t>
      </w:r>
    </w:p>
    <w:p>
      <w:r>
        <w:t>Type: Infographic</w:t>
      </w:r>
    </w:p>
    <w:p>
      <w:r>
        <w:t>An infographic illustrating the role of family, friends, community groups, and healthcare providers in supporting older caregivers.</w:t>
      </w:r>
    </w:p>
    <w:p>
      <w:r>
        <w:t>Alt text: Infographic displaying social support sources for caregivers.</w:t>
      </w:r>
    </w:p>
    <w:p>
      <w:pPr>
        <w:pStyle w:val="Heading2"/>
      </w:pPr>
      <w:r>
        <w:t>ILL-AGE-110-4 - Safety Tips for Caregivers</w:t>
      </w:r>
    </w:p>
    <w:p>
      <w:r>
        <w:t>Type: Poster</w:t>
      </w:r>
    </w:p>
    <w:p>
      <w:r>
        <w:t>A poster outlining safe caregiver practices including lifting techniques, home safety checks, and self-care advice.</w:t>
      </w:r>
    </w:p>
    <w:p>
      <w:r>
        <w:t>Alt text: Safety guideline poster for caregivers showing proper lifting and self-care steps.</w:t>
      </w:r>
    </w:p>
    <w:p>
      <w:pPr>
        <w:pStyle w:val="Heading1"/>
      </w:pPr>
      <w:r>
        <w:t>References</w:t>
      </w:r>
    </w:p>
    <w:p>
      <w:pPr>
        <w:pStyle w:val="ListBullet"/>
      </w:pPr>
      <w:r>
        <w:t>Caregiving and Health: A Review of the Evidence | National Institute on Aging | 2020 |  | Unverified</w:t>
      </w:r>
    </w:p>
    <w:p>
      <w:pPr>
        <w:pStyle w:val="ListBullet"/>
      </w:pPr>
      <w:r>
        <w:t>The Psychological and Physical Impact of Caregiving in Later Life | Journal of Gerontology: Psychological Sciences | 2019 | DOI not provided | Unverified</w:t>
      </w:r>
    </w:p>
    <w:p>
      <w:pPr>
        <w:pStyle w:val="ListBullet"/>
      </w:pPr>
      <w:r>
        <w:t>Social Support as a Buffer Against Caregiver Stress | American Journal of Geriatric Psychiatry | 2021 | DOI not provided | Unverified</w:t>
      </w:r>
    </w:p>
    <w:p>
      <w:pPr>
        <w:pStyle w:val="ListBullet"/>
      </w:pPr>
      <w:r>
        <w:t>Interventions to Support Older Caregivers: A Systematic Review | Cochrane Database of Systematic Reviews | 2018 | DOI not provided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