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MEN-032 - Age and Male Fertility</w:t>
      </w:r>
    </w:p>
    <w:p>
      <w:r>
        <w:rPr>
          <w:i/>
        </w:rPr>
        <w:t>Definitions, evaluation, evidence, treatment considerations, and safety related to age and male fertility.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Evaluation, Management, Counseling</w:t>
            </w:r>
          </w:p>
        </w:tc>
      </w:tr>
      <w:tr>
        <w:tc>
          <w:tcPr>
            <w:tcW w:type="dxa" w:w="4968"/>
          </w:tcPr>
          <w:p>
            <w:r>
              <w:rPr>
                <w:b/>
              </w:rPr>
              <w:t>Audience</w:t>
            </w:r>
          </w:p>
        </w:tc>
        <w:tc>
          <w:tcPr>
            <w:tcW w:type="dxa" w:w="4968"/>
          </w:tcPr>
          <w:p>
            <w:r>
              <w:t>Consumers, Healthcare Professionals, Educators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male fertility, age and fertility, sperm quality, reproductive aging, infertility, semen analysis, fertility treatment, andrology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Age and male fertility refers to the relationship between a man's chronological aging and his reproductive capacity, which involves the quantity and quality of sperm as well as overall reproductive health. Unlike women, who experience a relatively defined decline in fertility with menopause, male fertility generally declines more gradually. Key mechanisms include age-related changes in testicular function leading to decreased sperm count, motility, and increased DNA fragmentation. Semen parameters such as volume, motility, morphology, and genetic integrity are affected. Major synonyms and related terms include 'paternal age effect,' 'andropause,' and 'reproductive senescence.' Practical relevance includes counseling men on family planning, fertility testing, and understanding risks for adverse pregnancy outcomes linked to advanced paternal age, such as increased risk of certain genetic disorders in offspring. Limitations exist in predicting individual fertility based solely on age, as lifestyle, health status, and comorbidities also contribute. Safety considerations arise regarding fertility treatments in older men, risks of assisted reproduction, and counseling on potential genetic risks. Emerging evidence suggests interventions such as lifestyle modification may improve outcomes, but more research is needed. This module provides comprehensive education to inform men and healthcare providers about age-related male fertility issues with evidence-based insights and practical guidance.</w:t>
      </w:r>
    </w:p>
    <w:p>
      <w:pPr>
        <w:pStyle w:val="Heading1"/>
      </w:pPr>
      <w:r>
        <w:t>Customer Questions Answered</w:t>
      </w:r>
    </w:p>
    <w:p>
      <w:pPr>
        <w:pStyle w:val="ListBullet"/>
      </w:pPr>
      <w:r>
        <w:t>How does age affect male fertility?</w:t>
      </w:r>
    </w:p>
    <w:p>
      <w:pPr>
        <w:pStyle w:val="ListBullet"/>
      </w:pPr>
      <w:r>
        <w:t>Is there a specific age when male fertility declines?</w:t>
      </w:r>
    </w:p>
    <w:p>
      <w:pPr>
        <w:pStyle w:val="ListBullet"/>
      </w:pPr>
      <w:r>
        <w:t>What changes occur in sperm as men age?</w:t>
      </w:r>
    </w:p>
    <w:p>
      <w:pPr>
        <w:pStyle w:val="ListBullet"/>
      </w:pPr>
      <w:r>
        <w:t>Can older men still father healthy children?</w:t>
      </w:r>
    </w:p>
    <w:p>
      <w:pPr>
        <w:pStyle w:val="ListBullet"/>
      </w:pPr>
      <w:r>
        <w:t>What tests evaluate male fertility related to age?</w:t>
      </w:r>
    </w:p>
    <w:p>
      <w:pPr>
        <w:pStyle w:val="ListBullet"/>
      </w:pPr>
      <w:r>
        <w:t>Are there treatments to improve fertility in older men?</w:t>
      </w:r>
    </w:p>
    <w:p>
      <w:pPr>
        <w:pStyle w:val="ListBullet"/>
      </w:pPr>
      <w:r>
        <w:t>Does paternal age affect pregnancy outcomes?</w:t>
      </w:r>
    </w:p>
    <w:p>
      <w:pPr>
        <w:pStyle w:val="ListBullet"/>
      </w:pPr>
      <w:r>
        <w:t>What are the risks of genetic abnormalities with older fathers?</w:t>
      </w:r>
    </w:p>
    <w:p>
      <w:pPr>
        <w:pStyle w:val="ListBullet"/>
      </w:pPr>
      <w:r>
        <w:t>How lifestyle influences male fertility in aging men?</w:t>
      </w:r>
    </w:p>
    <w:p>
      <w:pPr>
        <w:pStyle w:val="ListBullet"/>
      </w:pPr>
      <w:r>
        <w:t>Are fertility issues in men reversible with age?</w:t>
      </w:r>
    </w:p>
    <w:p>
      <w:pPr>
        <w:pStyle w:val="ListBullet"/>
      </w:pPr>
      <w:r>
        <w:t>Should men consider sperm banking before older age?</w:t>
      </w:r>
    </w:p>
    <w:p>
      <w:pPr>
        <w:pStyle w:val="ListBullet"/>
      </w:pPr>
      <w:r>
        <w:t>What misconceptions exist about male fertility and aging?</w:t>
      </w:r>
    </w:p>
    <w:p>
      <w:pPr>
        <w:pStyle w:val="Heading1"/>
      </w:pPr>
      <w:r>
        <w:t>Learning Objectives</w:t>
      </w:r>
    </w:p>
    <w:p>
      <w:pPr>
        <w:pStyle w:val="ListBullet"/>
      </w:pPr>
      <w:r>
        <w:t>Define how male fertility changes with age and understand underlying physiological mechanisms.</w:t>
      </w:r>
    </w:p>
    <w:p>
      <w:pPr>
        <w:pStyle w:val="ListBullet"/>
      </w:pPr>
      <w:r>
        <w:t>Identify common semen changes associated with increasing paternal age.</w:t>
      </w:r>
    </w:p>
    <w:p>
      <w:pPr>
        <w:pStyle w:val="ListBullet"/>
      </w:pPr>
      <w:r>
        <w:t>Recognize the clinical evaluation methods for assessing age-related male fertility decline.</w:t>
      </w:r>
    </w:p>
    <w:p>
      <w:pPr>
        <w:pStyle w:val="ListBullet"/>
      </w:pPr>
      <w:r>
        <w:t>Appraise the evidence linking paternal age with reproductive and offspring health outcomes.</w:t>
      </w:r>
    </w:p>
    <w:p>
      <w:pPr>
        <w:pStyle w:val="ListBullet"/>
      </w:pPr>
      <w:r>
        <w:t>Discuss treatment options and counseling strategies for older men seeking fertility assistance.</w:t>
      </w:r>
    </w:p>
    <w:p>
      <w:pPr>
        <w:pStyle w:val="ListBullet"/>
      </w:pPr>
      <w:r>
        <w:t>Distinguish common misconceptions about male reproductive aging.</w:t>
      </w:r>
    </w:p>
    <w:p>
      <w:pPr>
        <w:pStyle w:val="ListBullet"/>
      </w:pPr>
      <w:r>
        <w:t>Understand safety considerations and genetic risks linked to advanced paternal age.</w:t>
      </w:r>
    </w:p>
    <w:p>
      <w:pPr>
        <w:pStyle w:val="ListBullet"/>
      </w:pPr>
      <w:r>
        <w:t>Apply practical guidance for men contemplating fatherhood at older ages.</w:t>
      </w:r>
    </w:p>
    <w:p>
      <w:pPr>
        <w:pStyle w:val="Heading1"/>
      </w:pPr>
      <w:r>
        <w:t>Definition</w:t>
      </w:r>
    </w:p>
    <w:p>
      <w:r>
        <w:t>Age and male fertility refers to the influence of a male individual's chronological age on his reproductive capability, primarily mediated through changes in sperm quality, quantity, and genetic integrity along with alterations in hormonal and testicular function.</w:t>
      </w:r>
    </w:p>
    <w:p>
      <w:pPr>
        <w:pStyle w:val="Heading1"/>
      </w:pPr>
      <w:r>
        <w:t>Why This Matters</w:t>
      </w:r>
    </w:p>
    <w:p>
      <w:r>
        <w:t>Understanding how age affects male fertility is important because more men are fathering children later in life. Age-associated changes can impact the ability to conceive and bear healthy offspring. Awareness helps with informed family planning, fertility evaluations, risk assessment, and accessing appropriate treatments safely.</w:t>
      </w:r>
    </w:p>
    <w:p>
      <w:pPr>
        <w:pStyle w:val="Heading1"/>
      </w:pPr>
      <w:r>
        <w:t>Physiological Mechanisms of Aging and Male Fertility</w:t>
      </w:r>
    </w:p>
    <w:p>
      <w:r>
        <w:t>As men age, subtle physiological changes occur in the testes and reproductive hormones that affect fertility. Testicular function gradually declines, leading to reduced testosterone production and impaired spermatogenesis—the process of sperm production. Aging is associated with decreased Leydig cell number and function, which produce testosterone, and possibly altered Sertoli cell activity critical for sperm maturation. These changes contribute to lower sperm count, decreased motility (movement), and increased abnormalities in sperm morphology (shape). Additionally, oxidative stress accumulates in sperm DNA with age, raising rates of DNA fragmentation and potential genetic mutations. Pituitary hormone regulation involving luteinizing hormone (LH) and follicle-stimulating hormone (FSH) may also be disrupted, impacting sperm production and quality. This physiologic decline is typically progressive and varies widely among individuals depending on genetics, health status, and environmental exposures.</w:t>
      </w:r>
    </w:p>
    <w:p>
      <w:pPr>
        <w:pStyle w:val="Heading1"/>
      </w:pPr>
      <w:r>
        <w:t>Age-Related Changes in Semen Parameters</w:t>
      </w:r>
    </w:p>
    <w:p>
      <w:r>
        <w:t>Semen analysis is a key diagnostic tool to assess male fertility, measuring characteristics such as volume, concentration, motility, and sperm morphology. Research consistently shows that as men age, semen volume tends to decrease, sperm concentration (number of sperm per milliliter) declines moderately, and the percentage of motile sperm reduces. Abnormal sperm forms increase, and DNA fragmentation indexes rise, indicating impaired sperm genetic quality. These changes are generally gradual but become statistically significant after approximately 40 years of age. The variability is wide, and some men maintain normal semen parameters into older age. Despite these changes, fertility potential is influenced collectively by multiple semen factors alongside female partner fertility and timing.</w:t>
      </w:r>
    </w:p>
    <w:p>
      <w:pPr>
        <w:pStyle w:val="Heading1"/>
      </w:pPr>
      <w:r>
        <w:t>Clinical Evaluation of Male Fertility and Age</w:t>
      </w:r>
    </w:p>
    <w:p>
      <w:r>
        <w:t>Evaluating male fertility in the context of age involves a comprehensive approach. Initial assessment typically includes a detailed medical and reproductive history, physical examination, and at least one high-quality semen analysis. Hormonal profiling (serum testosterone, LH, FSH) may be conducted to identify endocrine dysfunction. Additional tests such as sperm DNA fragmentation assays or genetic screening are sometimes indicated, especially in older men with unexplained infertility or recurrent pregnancy loss. Evaluations also encompass lifestyle assessments, medication review, and screening for comorbidities affecting fertility such as diabetes or varicocele. Age is integrated as a risk factor rather than a sole diagnostic criterion, guiding further workup and counseling.</w:t>
      </w:r>
    </w:p>
    <w:p>
      <w:pPr>
        <w:pStyle w:val="Heading1"/>
      </w:pPr>
      <w:r>
        <w:t>Evidence Linking Paternal Age to Reproductive Outcomes</w:t>
      </w:r>
    </w:p>
    <w:p>
      <w:r>
        <w:t>Scientific studies support that advancing paternal age correlates with decrements in fertility and increased time to conception. Older paternal age is associated with higher rates of miscarriage, longer time intervals to pregnancy, and increased odds of certain adverse pregnancy outcomes. Epidemiological and genetic research indicates that advanced paternal age (often defined as &gt;40-45 years) increases risks for offspring neurodevelopmental disorders such as autism spectrum disorder and schizophrenia, as well as some rare genetic syndromes due to de novo mutations in sperm DNA. However, the absolute risk increase is modest, and most children of older fathers are healthy. Current evidence reflects observational and retrospective studies with some limitations due to confounding factors.</w:t>
      </w:r>
    </w:p>
    <w:p>
      <w:pPr>
        <w:pStyle w:val="Heading1"/>
      </w:pPr>
      <w:r>
        <w:t>Treatment and Management Considerations for Older Men</w:t>
      </w:r>
    </w:p>
    <w:p>
      <w:r>
        <w:t>Treatment approaches for age-related male fertility decline include lifestyle modifications, management of underlying health conditions, and assisted reproductive technologies (ART) if necessary. Lifestyle counseling focuses on smoking cessation, reducing alcohol intake, weight management, and optimizing nutrition and exercise to improve sperm quality. Medical treatments might address hormonal imbalances with testosterone replacement cautiously, as it can suppress spermatogenesis. When natural conception is challenging, ART such as intrauterine insemination (IUI) or in vitro fertilization (IVF) with or without intracytoplasmic sperm injection (ICSI) may be considered, recognizing that ART outcomes may be affected by age-related sperm quality issues. Counseling includes discussion about variable success rates, genetic testing options, and the need for partner evaluation.</w:t>
      </w:r>
    </w:p>
    <w:p>
      <w:pPr>
        <w:pStyle w:val="Heading1"/>
      </w:pPr>
      <w:r>
        <w:t>Practical Guidance for Men Regarding Fertility and Aging</w:t>
      </w:r>
    </w:p>
    <w:p>
      <w:r>
        <w:t>Men interested in fatherhood should be aware that fertility naturally declines with age but remains possible into older decades in many cases. Practical recommendations include early fertility evaluation when conception delays are noted beyond 6-12 months, particularly after age 35. Men may consider sperm banking (cryopreservation) if planning delayed fatherhood or before treatments detrimental to fertility. Maintaining a healthy lifestyle can support reproductive health, minimizing factors that accelerate fertility decline. Consulting healthcare providers specializing in andrology or reproductive medicine can help tailor individualized plans. Understanding that age is one of multiple factors influencing fertility can help manage expectations and guide decisions.</w:t>
      </w:r>
    </w:p>
    <w:p>
      <w:pPr>
        <w:pStyle w:val="Heading1"/>
      </w:pPr>
      <w:r>
        <w:t>Common Misconceptions About Male Fertility and Age</w:t>
      </w:r>
    </w:p>
    <w:p>
      <w:r>
        <w:t>There are several misconceptions surrounding male fertility and aging that can mislead both patients and providers. One common myth is that men remain equally fertile throughout their entire lives; in reality, fertility declines with age, though more gradually than women. Another misconception is that all older men will inevitably have poor semen quality or infertility; many maintain adequate function. Some believe that paternal age does not affect offspring health, but studies report increased risks for certain genetic and developmental disorders. Finally, replacing testosterone in older men is sometimes assumed to enhance fertility, yet exogenous testosterone often reduces sperm production. Addressing these misunderstandings is crucial for informed decision-making.</w:t>
      </w:r>
    </w:p>
    <w:p>
      <w:pPr>
        <w:pStyle w:val="Heading1"/>
      </w:pPr>
      <w:r>
        <w:t>Safety and Genetic Considerations in Advanced Paternal Age</w:t>
      </w:r>
    </w:p>
    <w:p>
      <w:r>
        <w:t>With increasing paternal age, accumulating mutations in sperm DNA can elevate risks of genetic abnormalities and heritable disorders in offspring. While most children of older fathers are healthy, risks for conditions such as achondroplasia, autism spectrum disorder, and schizophrenia show modest increases linked to paternal age-related de novo mutations. Genetic counseling may be warranted for couples with paternal age over 40-45, especially in cases of recurrent miscarriage or infertility. Assisted reproduction techniques should incorporate genetic screening where appropriate. Safety considerations also include monitoring older men for comorbidities affecting fertility and cautious use of treatments such as hormone therapy, which may have unintended consequences.</w:t>
      </w:r>
    </w:p>
    <w:p>
      <w:pPr>
        <w:pStyle w:val="Heading1"/>
      </w:pPr>
      <w:r>
        <w:t>Limitations and Areas of Emerging Research</w:t>
      </w:r>
    </w:p>
    <w:p>
      <w:r>
        <w:t>Current understanding of age and male fertility is limited by variability in individual aging processes and complex interactions with lifestyle, environment, and female partner factors. Semen analysis parameters provide surrogate markers but do not predict fertility with certainty. Emerging research explores the molecular mechanisms of sperm aging, oxidative stress modulation, and potential interventions to preserve or restore fertility, such as antioxidant therapies and novel pharmacologic agents. Longitudinal studies are needed to clarify causality and long-term outcomes. Advances in genetic and epigenetic testing may improve risk stratification but are not yet standard. Ongoing research continues to refine knowledge and clinical practice in this evolving field.</w:t>
      </w:r>
    </w:p>
    <w:p>
      <w:pPr>
        <w:pStyle w:val="Heading1"/>
      </w:pPr>
      <w:r>
        <w:t>Practical Guidance</w:t>
      </w:r>
    </w:p>
    <w:p>
      <w:pPr>
        <w:pStyle w:val="ListBullet"/>
      </w:pPr>
      <w:r>
        <w:t>Seek fertility evaluation if conception delays exceed 12 months after age 35.</w:t>
      </w:r>
    </w:p>
    <w:p>
      <w:pPr>
        <w:pStyle w:val="ListBullet"/>
      </w:pPr>
      <w:r>
        <w:t>Maintain a healthy lifestyle including balanced diet, regular exercise, and avoid smoking and excessive alcohol.</w:t>
      </w:r>
    </w:p>
    <w:p>
      <w:pPr>
        <w:pStyle w:val="ListBullet"/>
      </w:pPr>
      <w:r>
        <w:t>Consider sperm cryopreservation if planning fatherhood at a later age or before medical treatments affecting fertility.</w:t>
      </w:r>
    </w:p>
    <w:p>
      <w:pPr>
        <w:pStyle w:val="ListBullet"/>
      </w:pPr>
      <w:r>
        <w:t>Consult specialists in reproductive medicine for personalized assessment and treatment options.</w:t>
      </w:r>
    </w:p>
    <w:p>
      <w:pPr>
        <w:pStyle w:val="ListBullet"/>
      </w:pPr>
      <w:r>
        <w:t>Discuss potential genetic risks with healthcare providers especially with paternal age over 40.</w:t>
      </w:r>
    </w:p>
    <w:p>
      <w:pPr>
        <w:pStyle w:val="Heading1"/>
      </w:pPr>
      <w:r>
        <w:t>Safety Notes</w:t>
      </w:r>
    </w:p>
    <w:p>
      <w:pPr>
        <w:pStyle w:val="ListBullet"/>
      </w:pPr>
      <w:r>
        <w:t>Avoid unsupervised testosterone replacement therapy as it can suppress sperm production.</w:t>
      </w:r>
    </w:p>
    <w:p>
      <w:pPr>
        <w:pStyle w:val="ListBullet"/>
      </w:pPr>
      <w:r>
        <w:t>Genetic counseling is recommended for older prospective fathers to understand risks to offspring.</w:t>
      </w:r>
    </w:p>
    <w:p>
      <w:pPr>
        <w:pStyle w:val="ListBullet"/>
      </w:pPr>
      <w:r>
        <w:t>Lifestyle modifications are safe and beneficial to overall reproductive health.</w:t>
      </w:r>
    </w:p>
    <w:p>
      <w:pPr>
        <w:pStyle w:val="ListBullet"/>
      </w:pPr>
      <w:r>
        <w:t>Assisted reproduction should be managed by qualified specialists to minimize risks.</w:t>
      </w:r>
    </w:p>
    <w:p>
      <w:pPr>
        <w:pStyle w:val="ListBullet"/>
      </w:pPr>
      <w:r>
        <w:t>Recognize that some medications and chronic illnesses may impact fertility and require medical monitoring.</w:t>
      </w:r>
    </w:p>
    <w:p>
      <w:pPr>
        <w:pStyle w:val="Heading1"/>
      </w:pPr>
      <w:r>
        <w:t>Common Misconceptions</w:t>
      </w:r>
    </w:p>
    <w:p>
      <w:r>
        <w:rPr>
          <w:b/>
        </w:rPr>
        <w:t xml:space="preserve">Misconception: </w:t>
      </w:r>
      <w:r>
        <w:t>Men remain equally fertile throughout life.</w:t>
      </w:r>
    </w:p>
    <w:p>
      <w:r>
        <w:rPr>
          <w:b/>
        </w:rPr>
        <w:t xml:space="preserve">Reality: </w:t>
      </w:r>
      <w:r>
        <w:t>Male fertility gradually declines with age, affecting sperm quality and quantity.</w:t>
      </w:r>
    </w:p>
    <w:p>
      <w:r>
        <w:rPr>
          <w:b/>
        </w:rPr>
        <w:t xml:space="preserve">Misconception: </w:t>
      </w:r>
      <w:r>
        <w:t>All older men have infertility or poor sperm quality.</w:t>
      </w:r>
    </w:p>
    <w:p>
      <w:r>
        <w:rPr>
          <w:b/>
        </w:rPr>
        <w:t xml:space="preserve">Reality: </w:t>
      </w:r>
      <w:r>
        <w:t>Many older men retain normal or adequate fertility despite age.</w:t>
      </w:r>
    </w:p>
    <w:p>
      <w:r>
        <w:rPr>
          <w:b/>
        </w:rPr>
        <w:t xml:space="preserve">Misconception: </w:t>
      </w:r>
      <w:r>
        <w:t>Paternal age does not affect the health of children.</w:t>
      </w:r>
    </w:p>
    <w:p>
      <w:r>
        <w:rPr>
          <w:b/>
        </w:rPr>
        <w:t xml:space="preserve">Reality: </w:t>
      </w:r>
      <w:r>
        <w:t>Advanced paternal age is associated with a modest increased risk of genetic and developmental disorders in offspring.</w:t>
      </w:r>
    </w:p>
    <w:p>
      <w:r>
        <w:rPr>
          <w:b/>
        </w:rPr>
        <w:t xml:space="preserve">Misconception: </w:t>
      </w:r>
      <w:r>
        <w:t>Testosterone therapy improves fertility in older men.</w:t>
      </w:r>
    </w:p>
    <w:p>
      <w:r>
        <w:rPr>
          <w:b/>
        </w:rPr>
        <w:t xml:space="preserve">Reality: </w:t>
      </w:r>
      <w:r>
        <w:t>Exogenous testosterone often suppresses sperm production and may worsen fertility.</w:t>
      </w:r>
    </w:p>
    <w:p>
      <w:pPr>
        <w:pStyle w:val="Heading1"/>
      </w:pPr>
      <w:r>
        <w:t>Clinical Pearls</w:t>
      </w:r>
    </w:p>
    <w:p>
      <w:pPr>
        <w:pStyle w:val="ListNumber"/>
      </w:pPr>
      <w:r>
        <w:t>Semen parameters such as volume, motility, and DNA integrity progressively decline with age.</w:t>
      </w:r>
    </w:p>
    <w:p>
      <w:pPr>
        <w:pStyle w:val="ListNumber"/>
      </w:pPr>
      <w:r>
        <w:t>Age alone is not diagnostic but should prompt comprehensive fertility evaluation when indicated.</w:t>
      </w:r>
    </w:p>
    <w:p>
      <w:pPr>
        <w:pStyle w:val="ListNumber"/>
      </w:pPr>
      <w:r>
        <w:t>Lifestyle factors can significantly modulate the impact of aging on male fertility.</w:t>
      </w:r>
    </w:p>
    <w:p>
      <w:pPr>
        <w:pStyle w:val="ListNumber"/>
      </w:pPr>
      <w:r>
        <w:t>Advanced paternal age correlates with increased risk of certain offspring health conditions but absolute risks remain low.</w:t>
      </w:r>
    </w:p>
    <w:p>
      <w:pPr>
        <w:pStyle w:val="ListNumber"/>
      </w:pPr>
      <w:r>
        <w:t>Fertility treatments can help but carry specific considerations and require appropriate counseling.</w:t>
      </w:r>
    </w:p>
    <w:p>
      <w:pPr>
        <w:pStyle w:val="Heading1"/>
      </w:pPr>
      <w:r>
        <w:t>Key Takeaways</w:t>
      </w:r>
    </w:p>
    <w:p>
      <w:pPr>
        <w:pStyle w:val="ListBullet"/>
      </w:pPr>
      <w:r>
        <w:t>Male fertility declines gradually with age due to physiological and hormonal changes.</w:t>
      </w:r>
    </w:p>
    <w:p>
      <w:pPr>
        <w:pStyle w:val="ListBullet"/>
      </w:pPr>
      <w:r>
        <w:t>Semen quality including sperm count, motility, morphology, and DNA integrity tend to worsen over time.</w:t>
      </w:r>
    </w:p>
    <w:p>
      <w:pPr>
        <w:pStyle w:val="ListBullet"/>
      </w:pPr>
      <w:r>
        <w:t>Advanced paternal age is linked to longer time to conception and increased miscarriage risk.</w:t>
      </w:r>
    </w:p>
    <w:p>
      <w:pPr>
        <w:pStyle w:val="ListBullet"/>
      </w:pPr>
      <w:r>
        <w:t>There is a modest but significant association between older paternal age and certain genetic disorders in children.</w:t>
      </w:r>
    </w:p>
    <w:p>
      <w:pPr>
        <w:pStyle w:val="ListBullet"/>
      </w:pPr>
      <w:r>
        <w:t>Evaluation includes history, semen analysis, hormonal assays, and possibly genetic testing.</w:t>
      </w:r>
    </w:p>
    <w:p>
      <w:pPr>
        <w:pStyle w:val="ListBullet"/>
      </w:pPr>
      <w:r>
        <w:t>Lifestyle changes can positively influence fertility outcomes in aging men.</w:t>
      </w:r>
    </w:p>
    <w:p>
      <w:pPr>
        <w:pStyle w:val="ListBullet"/>
      </w:pPr>
      <w:r>
        <w:t>Assisted reproductive technologies are options but require careful consideration and counseling.</w:t>
      </w:r>
    </w:p>
    <w:p>
      <w:pPr>
        <w:pStyle w:val="ListBullet"/>
      </w:pPr>
      <w:r>
        <w:t>Misconceptions about male reproductive aging can affect decisions and should be addressed.</w:t>
      </w:r>
    </w:p>
    <w:p>
      <w:pPr>
        <w:pStyle w:val="Heading1"/>
      </w:pPr>
      <w:r>
        <w:t>Glossary</w:t>
      </w:r>
    </w:p>
    <w:p>
      <w:r>
        <w:rPr>
          <w:b/>
        </w:rPr>
        <w:t xml:space="preserve">Andrology: </w:t>
      </w:r>
      <w:r>
        <w:t>A branch of medicine that deals with male health, particularly relating to the problems of the male reproductive system and urological issues that are unique to men.</w:t>
      </w:r>
    </w:p>
    <w:p>
      <w:r>
        <w:rPr>
          <w:b/>
        </w:rPr>
        <w:t xml:space="preserve">DNA Fragmentation: </w:t>
      </w:r>
      <w:r>
        <w:t>The breaking of DNA strands into pieces which can impact sperm genetic quality and fertility.</w:t>
      </w:r>
    </w:p>
    <w:p>
      <w:r>
        <w:rPr>
          <w:b/>
        </w:rPr>
        <w:t xml:space="preserve">Fertility: </w:t>
      </w:r>
      <w:r>
        <w:t>The natural capability to produce offspring.</w:t>
      </w:r>
    </w:p>
    <w:p>
      <w:r>
        <w:rPr>
          <w:b/>
        </w:rPr>
        <w:t xml:space="preserve">Luteinizing Hormone (LH): </w:t>
      </w:r>
      <w:r>
        <w:t>A hormone produced by the pituitary gland that stimulates testosterone production and sperm development.</w:t>
      </w:r>
    </w:p>
    <w:p>
      <w:r>
        <w:rPr>
          <w:b/>
        </w:rPr>
        <w:t xml:space="preserve">Motility: </w:t>
      </w:r>
      <w:r>
        <w:t>The ability of sperm to move efficiently, which is important for fertilization.</w:t>
      </w:r>
    </w:p>
    <w:p>
      <w:r>
        <w:rPr>
          <w:b/>
        </w:rPr>
        <w:t xml:space="preserve">Paternal Age Effect: </w:t>
      </w:r>
      <w:r>
        <w:t>The impact that a father's age has on reproductive outcomes and offspring health.</w:t>
      </w:r>
    </w:p>
    <w:p>
      <w:r>
        <w:rPr>
          <w:b/>
        </w:rPr>
        <w:t xml:space="preserve">Spermatogenesis: </w:t>
      </w:r>
      <w:r>
        <w:t>The process by which sperm cells are produced in the testicles.</w:t>
      </w:r>
    </w:p>
    <w:p>
      <w:r>
        <w:rPr>
          <w:b/>
        </w:rPr>
        <w:t xml:space="preserve">Semen Analysis: </w:t>
      </w:r>
      <w:r>
        <w:t>A laboratory test that assesses the health and viability of a man's sperm.</w:t>
      </w:r>
    </w:p>
    <w:p>
      <w:pPr>
        <w:pStyle w:val="Heading1"/>
      </w:pPr>
      <w:r>
        <w:t>Related Modules</w:t>
      </w:r>
    </w:p>
    <w:p>
      <w:pPr>
        <w:pStyle w:val="ListBullet"/>
      </w:pPr>
      <w:r>
        <w:t>MEN-015-Male-Hormonal-Health</w:t>
      </w:r>
    </w:p>
    <w:p>
      <w:pPr>
        <w:pStyle w:val="ListBullet"/>
      </w:pPr>
      <w:r>
        <w:t>MEN-020-Infertility-Evaluation</w:t>
      </w:r>
    </w:p>
    <w:p>
      <w:pPr>
        <w:pStyle w:val="ListBullet"/>
      </w:pPr>
      <w:r>
        <w:t>WOM-010-Female-Reproductive-Aging</w:t>
      </w:r>
    </w:p>
    <w:p>
      <w:pPr>
        <w:pStyle w:val="Heading1"/>
      </w:pPr>
      <w:r>
        <w:t>Illustration Specifications</w:t>
      </w:r>
    </w:p>
    <w:p>
      <w:pPr>
        <w:pStyle w:val="Heading2"/>
      </w:pPr>
      <w:r>
        <w:t>IMG001 - Age-related Decline in Sperm Quality</w:t>
      </w:r>
    </w:p>
    <w:p>
      <w:r>
        <w:t>Type: Graph</w:t>
      </w:r>
    </w:p>
    <w:p>
      <w:r>
        <w:t>A line graph showing the gradual decrease in sperm concentration, motility, and morphology percentages with increasing male age.</w:t>
      </w:r>
    </w:p>
    <w:p>
      <w:r>
        <w:t>Alt text: Graph displaying downward trends of sperm parameters as age increases.</w:t>
      </w:r>
    </w:p>
    <w:p>
      <w:pPr>
        <w:pStyle w:val="Heading2"/>
      </w:pPr>
      <w:r>
        <w:t>IMG002 - Mechanism of Spermatogenesis and Effects of Aging</w:t>
      </w:r>
    </w:p>
    <w:p>
      <w:r>
        <w:t>Type: Diagram</w:t>
      </w:r>
    </w:p>
    <w:p>
      <w:r>
        <w:t>A detailed schematic of the testicle showing cells involved in sperm production and highlighting age-related physiological changes affecting these cells.</w:t>
      </w:r>
    </w:p>
    <w:p>
      <w:r>
        <w:t>Alt text: Diagram of testis anatomy with annotations on age-related changes in sperm production.</w:t>
      </w:r>
    </w:p>
    <w:p>
      <w:pPr>
        <w:pStyle w:val="Heading2"/>
      </w:pPr>
      <w:r>
        <w:t>IMG003 - Genetic Risks Associated with Advanced Paternal Age</w:t>
      </w:r>
    </w:p>
    <w:p>
      <w:r>
        <w:t>Type: Infographic</w:t>
      </w:r>
    </w:p>
    <w:p>
      <w:r>
        <w:t>An infographic summarizing genetic disorders linked to older paternal age and explaining mutation accumulation in sperm DNA.</w:t>
      </w:r>
    </w:p>
    <w:p>
      <w:r>
        <w:t>Alt text: Infographic illustrating paternal age impact on offspring genetic risks.</w:t>
      </w:r>
    </w:p>
    <w:p>
      <w:pPr>
        <w:pStyle w:val="Heading2"/>
      </w:pPr>
      <w:r>
        <w:t>IMG004 - Fertility Evaluation Workflow for Older Men</w:t>
      </w:r>
    </w:p>
    <w:p>
      <w:r>
        <w:t>Type: Flowchart</w:t>
      </w:r>
    </w:p>
    <w:p>
      <w:r>
        <w:t>A clinical flowchart outlining steps for assessing and managing male fertility in men over 40 years old.</w:t>
      </w:r>
    </w:p>
    <w:p>
      <w:r>
        <w:t>Alt text: Flowchart depicting assessment steps for age-related male fertility concerns.</w:t>
      </w:r>
    </w:p>
    <w:p>
      <w:pPr>
        <w:pStyle w:val="Heading1"/>
      </w:pPr>
      <w:r>
        <w:t>References</w:t>
      </w:r>
    </w:p>
    <w:p>
      <w:pPr>
        <w:pStyle w:val="ListBullet"/>
      </w:pPr>
      <w:r>
        <w:t>Effect of male age on semen quality and reproductive outcome | J.L. Kidd, J.A. Eskenazi, J.M. Wyrobek | 2001 |  | Unverified</w:t>
      </w:r>
    </w:p>
    <w:p>
      <w:pPr>
        <w:pStyle w:val="ListBullet"/>
      </w:pPr>
      <w:r>
        <w:t>Advanced paternal age and risk of birth defects in offspring: a systematic review and meta-analysis | Oldereid et al. | 2018 |  | Unverified</w:t>
      </w:r>
    </w:p>
    <w:p>
      <w:pPr>
        <w:pStyle w:val="ListBullet"/>
      </w:pPr>
      <w:r>
        <w:t>Impact of male age on fertility: evidence from assisted reproduction outcomes | Sharma et al. | 2015 |  | Unverified</w:t>
      </w:r>
    </w:p>
    <w:p>
      <w:pPr>
        <w:pStyle w:val="ListBullet"/>
      </w:pPr>
      <w:r>
        <w:t>Male reproductive aging: a field of increasing interest | H. Ramasamy, S. Ricci | 2014 |  | Unverified</w:t>
      </w:r>
    </w:p>
    <w:p>
      <w:pPr>
        <w:pStyle w:val="ListBullet"/>
      </w:pPr>
      <w:r>
        <w:t>The paternal age effect: a review of epidemiologic and genetic evidence | Reichenberg A et al. | 2006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