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MEN-035 - Sexual Desire in Men</w:t>
      </w:r>
    </w:p>
    <w:p>
      <w:r>
        <w:rPr>
          <w:i/>
        </w:rPr>
        <w:t>Definitions, evaluation, evidence, treatment considerations, and safety related to sexual desire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Assessment, Diagnosis, Management</w:t>
            </w:r>
          </w:p>
        </w:tc>
      </w:tr>
      <w:tr>
        <w:tc>
          <w:tcPr>
            <w:tcW w:type="dxa" w:w="4968"/>
          </w:tcPr>
          <w:p>
            <w:r>
              <w:rPr>
                <w:b/>
              </w:rPr>
              <w:t>Audience</w:t>
            </w:r>
          </w:p>
        </w:tc>
        <w:tc>
          <w:tcPr>
            <w:tcW w:type="dxa" w:w="4968"/>
          </w:tcPr>
          <w:p>
            <w:r>
              <w:t>Consumers, Health Educators,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sexual desire, libido, hypoactive sexual desire disorder, testosterone, erectile function, sexual health, men's health, sexual dysfunction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Sexual desire, commonly referred to as libido, is the interest or motivation to engage in sexual activity. In men, sexual desire is influenced by a complex interaction of hormonal, neurobiological, psychological, and social factors. Testosterone, a primary male androgen hormone, plays a critical role in maintaining libido, although other neurotransmitters and brain regions contribute substantially. Various conditions such as aging, medical illnesses, psychological stress, medications, and relationship issues can result in decreased sexual desire. Clinically, hypoactive sexual desire disorder (HSDD) is diagnosed when a man experiences a persistent or recurrent deficiency of sexual desire causing distress or interpersonal difficulties. Evaluation typically involves a thorough medical and sexual history, physical examination, hormone testing, and assessment of mental health. Treatments range from counseling and psychotherapy to pharmacologic options, including testosterone replacement in appropriate cases. Practical relevance lies in addressing sexual health as a vital component of overall wellbeing and interpersonal satisfaction. Limitations of current evidence include variability in sexual desire norms, challenges in measuring desire objectively, and incomplete understanding of underlying mechanisms. Safety considerations are paramount, particularly when using hormonal therapies or off-label medications, necessitating medical supervision. Synonyms for sexual desire include libido, sexual drive, and sex drive. This module synthesizes established evidence, emerging research, and practical guidance for consumers and healthcare providers to improve understanding and management of male sexual desire.</w:t>
      </w:r>
    </w:p>
    <w:p>
      <w:pPr>
        <w:pStyle w:val="Heading1"/>
      </w:pPr>
      <w:r>
        <w:t>Customer Questions Answered</w:t>
      </w:r>
    </w:p>
    <w:p>
      <w:pPr>
        <w:pStyle w:val="ListBullet"/>
      </w:pPr>
      <w:r>
        <w:t>What is sexual desire or libido in men?</w:t>
      </w:r>
    </w:p>
    <w:p>
      <w:pPr>
        <w:pStyle w:val="ListBullet"/>
      </w:pPr>
      <w:r>
        <w:t>What causes low sexual desire in men?</w:t>
      </w:r>
    </w:p>
    <w:p>
      <w:pPr>
        <w:pStyle w:val="ListBullet"/>
      </w:pPr>
      <w:r>
        <w:t>How is sexual desire evaluated by healthcare professionals?</w:t>
      </w:r>
    </w:p>
    <w:p>
      <w:pPr>
        <w:pStyle w:val="ListBullet"/>
      </w:pPr>
      <w:r>
        <w:t>What role does testosterone play in men's sexual desire?</w:t>
      </w:r>
    </w:p>
    <w:p>
      <w:pPr>
        <w:pStyle w:val="ListBullet"/>
      </w:pPr>
      <w:r>
        <w:t>Can psychological factors affect sexual desire in men?</w:t>
      </w:r>
    </w:p>
    <w:p>
      <w:pPr>
        <w:pStyle w:val="ListBullet"/>
      </w:pPr>
      <w:r>
        <w:t>How is hypoactive sexual desire disorder (HSDD) diagnosed?</w:t>
      </w:r>
    </w:p>
    <w:p>
      <w:pPr>
        <w:pStyle w:val="ListBullet"/>
      </w:pPr>
      <w:r>
        <w:t>What treatments are available for low sexual desire in men?</w:t>
      </w:r>
    </w:p>
    <w:p>
      <w:pPr>
        <w:pStyle w:val="ListBullet"/>
      </w:pPr>
      <w:r>
        <w:t>Are there lifestyle changes that can improve sexual desire?</w:t>
      </w:r>
    </w:p>
    <w:p>
      <w:pPr>
        <w:pStyle w:val="ListBullet"/>
      </w:pPr>
      <w:r>
        <w:t>What are common misconceptions about men’s sexual desire?</w:t>
      </w:r>
    </w:p>
    <w:p>
      <w:pPr>
        <w:pStyle w:val="ListBullet"/>
      </w:pPr>
      <w:r>
        <w:t>Can medications affect sexual desire in men?</w:t>
      </w:r>
    </w:p>
    <w:p>
      <w:pPr>
        <w:pStyle w:val="ListBullet"/>
      </w:pPr>
      <w:r>
        <w:t>Is low sexual desire always linked to erectile dysfunction?</w:t>
      </w:r>
    </w:p>
    <w:p>
      <w:pPr>
        <w:pStyle w:val="ListBullet"/>
      </w:pPr>
      <w:r>
        <w:t>What safety considerations should be kept in mind when treating low sexual desire?</w:t>
      </w:r>
    </w:p>
    <w:p>
      <w:pPr>
        <w:pStyle w:val="Heading1"/>
      </w:pPr>
      <w:r>
        <w:t>Learning Objectives</w:t>
      </w:r>
    </w:p>
    <w:p>
      <w:pPr>
        <w:pStyle w:val="ListBullet"/>
      </w:pPr>
      <w:r>
        <w:t>Define sexual desire and its synonyms in men.</w:t>
      </w:r>
    </w:p>
    <w:p>
      <w:pPr>
        <w:pStyle w:val="ListBullet"/>
      </w:pPr>
      <w:r>
        <w:t>Understand the physiological mechanisms underlying male sexual desire.</w:t>
      </w:r>
    </w:p>
    <w:p>
      <w:pPr>
        <w:pStyle w:val="ListBullet"/>
      </w:pPr>
      <w:r>
        <w:t>Recognize causes and associated conditions leading to low sexual desire.</w:t>
      </w:r>
    </w:p>
    <w:p>
      <w:pPr>
        <w:pStyle w:val="ListBullet"/>
      </w:pPr>
      <w:r>
        <w:t>Describe methods used to evaluate sexual desire clinically.</w:t>
      </w:r>
    </w:p>
    <w:p>
      <w:pPr>
        <w:pStyle w:val="ListBullet"/>
      </w:pPr>
      <w:r>
        <w:t>Summarize evidence-based treatments and practical approaches for low sexual desire.</w:t>
      </w:r>
    </w:p>
    <w:p>
      <w:pPr>
        <w:pStyle w:val="ListBullet"/>
      </w:pPr>
      <w:r>
        <w:t>Identify common misconceptions related to male sexual desire.</w:t>
      </w:r>
    </w:p>
    <w:p>
      <w:pPr>
        <w:pStyle w:val="ListBullet"/>
      </w:pPr>
      <w:r>
        <w:t>Appreciate safety considerations when managing sexual desire issues.</w:t>
      </w:r>
    </w:p>
    <w:p>
      <w:pPr>
        <w:pStyle w:val="ListBullet"/>
      </w:pPr>
      <w:r>
        <w:t>Access reliable resources and terminology for further education.</w:t>
      </w:r>
    </w:p>
    <w:p>
      <w:pPr>
        <w:pStyle w:val="Heading1"/>
      </w:pPr>
      <w:r>
        <w:t>Definition</w:t>
      </w:r>
    </w:p>
    <w:p>
      <w:r>
        <w:t>Sexual desire in men, also termed libido or sexual drive, is a multidimensional experience encompassing the interest, motivation, or urge to engage in sexual activity. It arises from an interplay of biological factors such as testosterone levels and brain neurochemistry, psychological state including mood and mental health, and social-contextual influences. Sexual desire varies widely among individuals and across the lifespan.</w:t>
      </w:r>
    </w:p>
    <w:p>
      <w:pPr>
        <w:pStyle w:val="Heading1"/>
      </w:pPr>
      <w:r>
        <w:t>Why This Matters</w:t>
      </w:r>
    </w:p>
    <w:p>
      <w:r>
        <w:t>Sexual desire significantly impacts men's quality of life, intimate relationships, and psychological wellbeing. Low sexual desire can lead to distress, relationship difficulties, and decreased life satisfaction. Given its multifactorial causes and potential treatability, understanding sexual desire facilitates risk assessment, targeted evaluation, and personalized management, thereby improving men's sexual health and overall wellness.</w:t>
      </w:r>
    </w:p>
    <w:p>
      <w:pPr>
        <w:pStyle w:val="Heading1"/>
      </w:pPr>
      <w:r>
        <w:t>Definition and Terminology of Sexual Desire in Men</w:t>
      </w:r>
    </w:p>
    <w:p>
      <w:r>
        <w:t>Sexual desire, also known colloquially as libido or sex drive, refers to the subjective interest or motivation to seek out sexual activity or experiences. In men, this encompasses spontaneous desire (e.g., libido arising without external stimuli) and responsive desire triggered by erotic cues. The term hypoactive sexual desire disorder (HSDD) is used clinically to describe a persistent or recurrent deficiency or absence of sexual fantasies and desire causing distress or interpersonal difficulty. Sexual desire is distinct but related to sexual arousal and function.</w:t>
      </w:r>
    </w:p>
    <w:p>
      <w:pPr>
        <w:pStyle w:val="Heading1"/>
      </w:pPr>
      <w:r>
        <w:t>Physiological Mechanisms Underlying Sexual Desire</w:t>
      </w:r>
    </w:p>
    <w:p>
      <w:r>
        <w:t>Male sexual desire is regulated by complex neuroendocrine systems involving the hypothalamus, limbic system, and several neurotransmitters such as dopamine, serotonin, and norepinephrine. Testosterone, produced primarily in the testes, is a key hormone that enhances libido by acting on androgen receptors in the brain and peripheral tissues. Other factors such as nitric oxide signaling and endorphins also modulate sexual motivation. These systems integrate internal physiological states and external cues to influence desire.</w:t>
      </w:r>
    </w:p>
    <w:p>
      <w:pPr>
        <w:pStyle w:val="Heading1"/>
      </w:pPr>
      <w:r>
        <w:t>Psychological and Social Influences on Sexual Desire</w:t>
      </w:r>
    </w:p>
    <w:p>
      <w:r>
        <w:t>Psychological factors, including mood disorders (depression, anxiety), stress, body image, and relational dynamics, profoundly affect male sexual desire. Social and cultural factors such as norms, expectations, and quality of intimate relationships contribute to desire variability. Cognitive-behavioral patterns and attachment styles may either inhibit or enhance libido. Treatment approaches often include addressing these psychosocial components.</w:t>
      </w:r>
    </w:p>
    <w:p>
      <w:pPr>
        <w:pStyle w:val="Heading1"/>
      </w:pPr>
      <w:r>
        <w:t>Common Causes and Risk Factors for Low Sexual Desire</w:t>
      </w:r>
    </w:p>
    <w:p>
      <w:r>
        <w:t>Low sexual desire in men may result from hormonal deficiencies (e.g., low testosterone), chronic illnesses (diabetes, cardiovascular disease), medications (antidepressants, antihypertensives), psychological conditions (depression, stress), lifestyle factors (sleep deprivation, substance use), and relationship problems. Aging is associated with gradual declines in desire though not universally. Identifying underlying causes is essential to effective management.</w:t>
      </w:r>
    </w:p>
    <w:p>
      <w:pPr>
        <w:pStyle w:val="Heading1"/>
      </w:pPr>
      <w:r>
        <w:t>Clinical Evaluation of Sexual Desire in Men</w:t>
      </w:r>
    </w:p>
    <w:p>
      <w:r>
        <w:t>Assessment involves a detailed medical, sexual, and psychosocial history focusing on onset, duration, and context of low desire, associated symptoms, and partner perspectives. Physical examination includes genital and endocrine assessment. Laboratory tests often measure serum testosterone, prolactin, thyroid function, and other relevant biomarkers. Validated questionnaires, such as the Sexual Desire Inventory, support objective evaluation. Differential diagnosis excludes other sexual dysfunctions or medical causes.</w:t>
      </w:r>
    </w:p>
    <w:p>
      <w:pPr>
        <w:pStyle w:val="Heading1"/>
      </w:pPr>
      <w:r>
        <w:t>Evidence-Based Treatment Options for Low Sexual Desire</w:t>
      </w:r>
    </w:p>
    <w:p>
      <w:r>
        <w:t>Management is individualized and may include psychological interventions, lifestyle modifications, addressing medical comorbidities, and pharmacotherapy. Testosterone replacement therapy is indicated in men with confirmed hypogonadism. Emerging treatments include selective androgen receptor modulators and centrally acting agents like bremelanotide under investigation. Counseling and sex therapy are critical when psychosocial factors predominate. Treatment efficacy varies, and long-term safety data are evolving.</w:t>
      </w:r>
    </w:p>
    <w:p>
      <w:pPr>
        <w:pStyle w:val="Heading1"/>
      </w:pPr>
      <w:r>
        <w:t>Practical Guidance for Improving Sexual Desire</w:t>
      </w:r>
    </w:p>
    <w:p>
      <w:r>
        <w:t>Practical strategies incorporate improving sleep, stress reduction, regular physical activity, balanced nutrition, reducing alcohol and substance use, enhancing communication with partners, and seeking psychological support when needed. Open dialogue with healthcare providers facilitates identification and management of reversible causes. Tailored interventions addressing both biological and psychological domains have better outcomes.</w:t>
      </w:r>
    </w:p>
    <w:p>
      <w:pPr>
        <w:pStyle w:val="Heading1"/>
      </w:pPr>
      <w:r>
        <w:t>Limitations and Challenges in Sexual Desire Research</w:t>
      </w:r>
    </w:p>
    <w:p>
      <w:r>
        <w:t>Research is limited by subjective nature of desire, lack of standardized measurement tools, variability in cultural and personal norms, and placebo effects in clinical trials. Most evidence arises from small samples or trials focusing on associated sexual dysfunctions rather than isolated desire. Mechanistic understanding remains incomplete, and current treatments have variable efficacy and safety profiles, necessitating further studies.</w:t>
      </w:r>
    </w:p>
    <w:p>
      <w:pPr>
        <w:pStyle w:val="Heading1"/>
      </w:pPr>
      <w:r>
        <w:t>Common Misconceptions about Male Sexual Desire</w:t>
      </w:r>
    </w:p>
    <w:p>
      <w:r>
        <w:t>Myths include beliefs that men always have a high and constant sex drive, that low desire invariably indicates relationship problems or psychological disorders, and that aging always diminishes libido. Another misconception is confusing erectile dysfunction with low sexual desire. Education counters stigma and promotes realistic expectations and compassionate care.</w:t>
      </w:r>
    </w:p>
    <w:p>
      <w:pPr>
        <w:pStyle w:val="Heading1"/>
      </w:pPr>
      <w:r>
        <w:t>Safety Considerations in Managing Sexual Desire</w:t>
      </w:r>
    </w:p>
    <w:p>
      <w:r>
        <w:t>Treatment-related safety concerns include risks of testosterone therapy such as erythrocytosis, prostate effects, cardiovascular risks, and fertility implications. Psychotropic medications used off-label can cause side effects. Psychological therapies are generally safe but require qualified practitioners. Patients should be monitored regularly during treatment, and benefits weighed against risks in shared decision-making.</w:t>
      </w:r>
    </w:p>
    <w:p>
      <w:pPr>
        <w:pStyle w:val="Heading1"/>
      </w:pPr>
      <w:r>
        <w:t>Glossary of Terms Related to Sexual Desire</w:t>
      </w:r>
    </w:p>
    <w:p>
      <w:r>
        <w:t>See glossary section for common and scientific terms used throughout this module to clarify terminology for consumers and providers.</w:t>
      </w:r>
    </w:p>
    <w:p>
      <w:pPr>
        <w:pStyle w:val="Heading1"/>
      </w:pPr>
      <w:r>
        <w:t>Practical Guidance</w:t>
      </w:r>
    </w:p>
    <w:p>
      <w:pPr>
        <w:pStyle w:val="ListBullet"/>
      </w:pPr>
      <w:r>
        <w:t>Maintain a healthy lifestyle including regular exercise and balanced diet to support hormonal and psychological health.</w:t>
      </w:r>
    </w:p>
    <w:p>
      <w:pPr>
        <w:pStyle w:val="ListBullet"/>
      </w:pPr>
      <w:r>
        <w:t>Engage in open communication with sexual partners to address concerns and improve intimacy.</w:t>
      </w:r>
    </w:p>
    <w:p>
      <w:pPr>
        <w:pStyle w:val="ListBullet"/>
      </w:pPr>
      <w:r>
        <w:t>Consult healthcare providers for a thorough evaluation if experiencing persistent low sexual desire with distress.</w:t>
      </w:r>
    </w:p>
    <w:p>
      <w:pPr>
        <w:pStyle w:val="ListBullet"/>
      </w:pPr>
      <w:r>
        <w:t>Consider psychological counseling or sex therapy especially when psychological or relational factors contribute.</w:t>
      </w:r>
    </w:p>
    <w:p>
      <w:pPr>
        <w:pStyle w:val="ListBullet"/>
      </w:pPr>
      <w:r>
        <w:t>Avoid self-medicating with unapproved supplements or hormonal treatments without medical supervision.</w:t>
      </w:r>
    </w:p>
    <w:p>
      <w:pPr>
        <w:pStyle w:val="ListBullet"/>
      </w:pPr>
      <w:r>
        <w:t>Review current medications with a healthcare provider to identify drugs that may reduce libido.</w:t>
      </w:r>
    </w:p>
    <w:p>
      <w:pPr>
        <w:pStyle w:val="ListBullet"/>
      </w:pPr>
      <w:r>
        <w:t>Manage chronic illnesses effectively to minimize impact on sexual health.</w:t>
      </w:r>
    </w:p>
    <w:p>
      <w:pPr>
        <w:pStyle w:val="ListBullet"/>
      </w:pPr>
      <w:r>
        <w:t>Follow up regularly with healthcare professionals to monitor treatment efficacy and safety.</w:t>
      </w:r>
    </w:p>
    <w:p>
      <w:pPr>
        <w:pStyle w:val="Heading1"/>
      </w:pPr>
      <w:r>
        <w:t>Safety Notes</w:t>
      </w:r>
    </w:p>
    <w:p>
      <w:pPr>
        <w:pStyle w:val="ListBullet"/>
      </w:pPr>
      <w:r>
        <w:t>Testosterone replacement therapy should only be used under medical supervision after confirming low testosterone levels.</w:t>
      </w:r>
    </w:p>
    <w:p>
      <w:pPr>
        <w:pStyle w:val="ListBullet"/>
      </w:pPr>
      <w:r>
        <w:t>Regular monitoring of blood counts, prostate health, and cardiovascular status is important during hormonal treatments.</w:t>
      </w:r>
    </w:p>
    <w:p>
      <w:pPr>
        <w:pStyle w:val="ListBullet"/>
      </w:pPr>
      <w:r>
        <w:t>Psychotropic or off-label medications require risk-benefit assessment due to potential side effects.</w:t>
      </w:r>
    </w:p>
    <w:p>
      <w:pPr>
        <w:pStyle w:val="ListBullet"/>
      </w:pPr>
      <w:r>
        <w:t>Avoid unregulated supplements marketed for enhancing sexual desire as they may contain harmful substances.</w:t>
      </w:r>
    </w:p>
    <w:p>
      <w:pPr>
        <w:pStyle w:val="ListBullet"/>
      </w:pPr>
      <w:r>
        <w:t>Psychological treatments should be conducted by licensed and experienced providers to ensure efficacy and safety.</w:t>
      </w:r>
    </w:p>
    <w:p>
      <w:pPr>
        <w:pStyle w:val="Heading1"/>
      </w:pPr>
      <w:r>
        <w:t>Common Misconceptions</w:t>
      </w:r>
    </w:p>
    <w:p>
      <w:r>
        <w:rPr>
          <w:b/>
        </w:rPr>
        <w:t xml:space="preserve">Misconception: </w:t>
      </w:r>
      <w:r>
        <w:t>Men always have a strong and constant sexual desire throughout life.</w:t>
      </w:r>
    </w:p>
    <w:p>
      <w:r>
        <w:rPr>
          <w:b/>
        </w:rPr>
        <w:t xml:space="preserve">Reality: </w:t>
      </w:r>
      <w:r>
        <w:t>Sexual desire in men fluctuates and can be influenced by age, health, psychological state, and life circumstances.</w:t>
      </w:r>
    </w:p>
    <w:p>
      <w:r>
        <w:rPr>
          <w:b/>
        </w:rPr>
        <w:t xml:space="preserve">Misconception: </w:t>
      </w:r>
      <w:r>
        <w:t>Low sexual desire is always caused by relationship problems or psychological issues.</w:t>
      </w:r>
    </w:p>
    <w:p>
      <w:r>
        <w:rPr>
          <w:b/>
        </w:rPr>
        <w:t xml:space="preserve">Reality: </w:t>
      </w:r>
      <w:r>
        <w:t>While psychological factors are important, medical conditions, hormonal imbalances, and medications also commonly cause low desire.</w:t>
      </w:r>
    </w:p>
    <w:p>
      <w:r>
        <w:rPr>
          <w:b/>
        </w:rPr>
        <w:t xml:space="preserve">Misconception: </w:t>
      </w:r>
      <w:r>
        <w:t>Low sexual desire is the same as erectile dysfunction.</w:t>
      </w:r>
    </w:p>
    <w:p>
      <w:r>
        <w:rPr>
          <w:b/>
        </w:rPr>
        <w:t xml:space="preserve">Reality: </w:t>
      </w:r>
      <w:r>
        <w:t>Erectile dysfunction is a physical problem with achieving or maintaining an erection and is distinct from the level of sexual desire or interest.</w:t>
      </w:r>
    </w:p>
    <w:p>
      <w:pPr>
        <w:pStyle w:val="Heading1"/>
      </w:pPr>
      <w:r>
        <w:t>Clinical Pearls</w:t>
      </w:r>
    </w:p>
    <w:p>
      <w:pPr>
        <w:pStyle w:val="ListNumber"/>
      </w:pPr>
      <w:r>
        <w:t>Measure morning total testosterone to assess for hypogonadism in men with low sexual desire.</w:t>
      </w:r>
    </w:p>
    <w:p>
      <w:pPr>
        <w:pStyle w:val="ListNumber"/>
      </w:pPr>
      <w:r>
        <w:t>Consider both biological and psychological contributors for a comprehensive treatment approach.</w:t>
      </w:r>
    </w:p>
    <w:p>
      <w:pPr>
        <w:pStyle w:val="ListNumber"/>
      </w:pPr>
      <w:r>
        <w:t>Validated questionnaires aid in objectifying a subjective symptom like sexual desire.</w:t>
      </w:r>
    </w:p>
    <w:p>
      <w:pPr>
        <w:pStyle w:val="ListNumber"/>
      </w:pPr>
      <w:r>
        <w:t>Counsel patients about realistic expectations and variability in sexual desire over the lifespan.</w:t>
      </w:r>
    </w:p>
    <w:p>
      <w:pPr>
        <w:pStyle w:val="ListNumber"/>
      </w:pPr>
      <w:r>
        <w:t>Monitor safety parameters closely during testosterone therapy.</w:t>
      </w:r>
    </w:p>
    <w:p>
      <w:pPr>
        <w:pStyle w:val="Heading1"/>
      </w:pPr>
      <w:r>
        <w:t>Key Takeaways</w:t>
      </w:r>
    </w:p>
    <w:p>
      <w:pPr>
        <w:pStyle w:val="ListBullet"/>
      </w:pPr>
      <w:r>
        <w:t>Sexual desire (libido) in men is a complex interplay of hormonal, neurological, psychological, and social factors.</w:t>
      </w:r>
    </w:p>
    <w:p>
      <w:pPr>
        <w:pStyle w:val="ListBullet"/>
      </w:pPr>
      <w:r>
        <w:t>Testosterone is a key hormone influencing male sexual desire but is not the sole determinant.</w:t>
      </w:r>
    </w:p>
    <w:p>
      <w:pPr>
        <w:pStyle w:val="ListBullet"/>
      </w:pPr>
      <w:r>
        <w:t>Low sexual desire has multiple potential causes including medical, psychological, and relational factors.</w:t>
      </w:r>
    </w:p>
    <w:p>
      <w:pPr>
        <w:pStyle w:val="ListBullet"/>
      </w:pPr>
      <w:r>
        <w:t>Clinical evaluation integrates history, physical examination, and laboratory testing to identify underlying causes.</w:t>
      </w:r>
    </w:p>
    <w:p>
      <w:pPr>
        <w:pStyle w:val="ListBullet"/>
      </w:pPr>
      <w:r>
        <w:t>Hypoactive sexual desire disorder (HSDD) is diagnosed when low desire causes significant distress or interpersonal difficulty.</w:t>
      </w:r>
    </w:p>
    <w:p>
      <w:pPr>
        <w:pStyle w:val="ListBullet"/>
      </w:pPr>
      <w:r>
        <w:t>Treatments include lifestyle interventions, counseling, pharmacotherapy, and addressing reversible causes.</w:t>
      </w:r>
    </w:p>
    <w:p>
      <w:pPr>
        <w:pStyle w:val="ListBullet"/>
      </w:pPr>
      <w:r>
        <w:t>Safety monitoring is crucial when using hormonal or pharmacologic treatments.</w:t>
      </w:r>
    </w:p>
    <w:p>
      <w:pPr>
        <w:pStyle w:val="ListBullet"/>
      </w:pPr>
      <w:r>
        <w:t>Misconceptions about male sexual desire can lead to stigma and misunderstanding; education promotes better care.</w:t>
      </w:r>
    </w:p>
    <w:p>
      <w:pPr>
        <w:pStyle w:val="Heading1"/>
      </w:pPr>
      <w:r>
        <w:t>Glossary</w:t>
      </w:r>
    </w:p>
    <w:p>
      <w:r>
        <w:rPr>
          <w:b/>
        </w:rPr>
        <w:t xml:space="preserve">Sexual Desire (Libido): </w:t>
      </w:r>
      <w:r>
        <w:t>The interest or motivation to engage in sexual activity or experiences.</w:t>
      </w:r>
    </w:p>
    <w:p>
      <w:r>
        <w:rPr>
          <w:b/>
        </w:rPr>
        <w:t xml:space="preserve">Hypoactive Sexual Desire Disorder (HSDD): </w:t>
      </w:r>
      <w:r>
        <w:t>A clinical diagnosis characterized by persistently low sexual desire causing distress or interpersonal problems.</w:t>
      </w:r>
    </w:p>
    <w:p>
      <w:r>
        <w:rPr>
          <w:b/>
        </w:rPr>
        <w:t xml:space="preserve">Testosterone: </w:t>
      </w:r>
      <w:r>
        <w:t>A male sex hormone important for developing male characteristics and regulating sexual desire.</w:t>
      </w:r>
    </w:p>
    <w:p>
      <w:r>
        <w:rPr>
          <w:b/>
        </w:rPr>
        <w:t xml:space="preserve">Erectile Dysfunction (ED): </w:t>
      </w:r>
      <w:r>
        <w:t>The inability to achieve or maintain an erection sufficient for satisfactory sexual performance.</w:t>
      </w:r>
    </w:p>
    <w:p>
      <w:r>
        <w:rPr>
          <w:b/>
        </w:rPr>
        <w:t xml:space="preserve">Neurotransmitters: </w:t>
      </w:r>
      <w:r>
        <w:t>Chemical messengers in the nervous system that influence mood, arousal, and sexual function.</w:t>
      </w:r>
    </w:p>
    <w:p>
      <w:r>
        <w:rPr>
          <w:b/>
        </w:rPr>
        <w:t xml:space="preserve">Androgen Receptors: </w:t>
      </w:r>
      <w:r>
        <w:t>Proteins in cells that bind to male hormones like testosterone to exert biological effects.</w:t>
      </w:r>
    </w:p>
    <w:p>
      <w:r>
        <w:rPr>
          <w:b/>
        </w:rPr>
        <w:t xml:space="preserve">Psychosexual Therapy: </w:t>
      </w:r>
      <w:r>
        <w:t>A form of counseling aimed at addressing psychological and interpersonal issues affecting sexual function.</w:t>
      </w:r>
    </w:p>
    <w:p>
      <w:r>
        <w:rPr>
          <w:b/>
        </w:rPr>
        <w:t xml:space="preserve">Hypogonadism: </w:t>
      </w:r>
      <w:r>
        <w:t>A condition where the body's sex glands produce insufficient hormones, often leading to reduced libido.</w:t>
      </w:r>
    </w:p>
    <w:p>
      <w:pPr>
        <w:pStyle w:val="Heading1"/>
      </w:pPr>
      <w:r>
        <w:t>Related Modules</w:t>
      </w:r>
    </w:p>
    <w:p>
      <w:pPr>
        <w:pStyle w:val="ListBullet"/>
      </w:pPr>
      <w:r>
        <w:t>MEN-010 - Erectile Dysfunction and Male Sexual Health</w:t>
      </w:r>
    </w:p>
    <w:p>
      <w:pPr>
        <w:pStyle w:val="ListBullet"/>
      </w:pPr>
      <w:r>
        <w:t>MEN-025 - Testosterone Deficiency: Diagnosis and Management</w:t>
      </w:r>
    </w:p>
    <w:p>
      <w:pPr>
        <w:pStyle w:val="ListBullet"/>
      </w:pPr>
      <w:r>
        <w:t>PSY-040 - Mental Health and Sexual Function</w:t>
      </w:r>
    </w:p>
    <w:p>
      <w:pPr>
        <w:pStyle w:val="Heading1"/>
      </w:pPr>
      <w:r>
        <w:t>Illustration Specifications</w:t>
      </w:r>
    </w:p>
    <w:p>
      <w:pPr>
        <w:pStyle w:val="Heading2"/>
      </w:pPr>
      <w:r>
        <w:t>ILL001 - Neuroendocrine Regulation of Male Sexual Desire</w:t>
      </w:r>
    </w:p>
    <w:p>
      <w:r>
        <w:t>Type: Diagram</w:t>
      </w:r>
    </w:p>
    <w:p>
      <w:r>
        <w:t>A schematic diagram showing brain regions, neurotransmitters, and hormones involved in regulating male sexual desire.</w:t>
      </w:r>
    </w:p>
    <w:p>
      <w:r>
        <w:t>Alt text: Diagram of brain and hormones involved in male sexual desire.</w:t>
      </w:r>
    </w:p>
    <w:p>
      <w:pPr>
        <w:pStyle w:val="Heading2"/>
      </w:pPr>
      <w:r>
        <w:t>ILL002 - Hormonal Pathway of Testosterone Production</w:t>
      </w:r>
    </w:p>
    <w:p>
      <w:r>
        <w:t>Type: Flowchart</w:t>
      </w:r>
    </w:p>
    <w:p>
      <w:r>
        <w:t>A flowchart depicting testosterone synthesis in the testes and its action on androgen receptors in the brain and body.</w:t>
      </w:r>
    </w:p>
    <w:p>
      <w:r>
        <w:t>Alt text: Flowchart of testosterone production and action.</w:t>
      </w:r>
    </w:p>
    <w:p>
      <w:pPr>
        <w:pStyle w:val="Heading2"/>
      </w:pPr>
      <w:r>
        <w:t>ILL003 - Common Causes of Low Sexual Desire in Men</w:t>
      </w:r>
    </w:p>
    <w:p>
      <w:r>
        <w:t>Type: Infographic</w:t>
      </w:r>
    </w:p>
    <w:p>
      <w:r>
        <w:t>An infographic listing medical, psychological, and lifestyle factors that contribute to low sexual desire.</w:t>
      </w:r>
    </w:p>
    <w:p>
      <w:r>
        <w:t>Alt text: Infographic summarizing causes of low sexual desire in men.</w:t>
      </w:r>
    </w:p>
    <w:p>
      <w:pPr>
        <w:pStyle w:val="Heading2"/>
      </w:pPr>
      <w:r>
        <w:t>ILL004 - Clinical Evaluation Process of Male Sexual Desire</w:t>
      </w:r>
    </w:p>
    <w:p>
      <w:r>
        <w:t>Type: Flowchart</w:t>
      </w:r>
    </w:p>
    <w:p>
      <w:r>
        <w:t>A clinical workflow showing steps to evaluate sexual desire including history, physical exam, labs, and questionnaires.</w:t>
      </w:r>
    </w:p>
    <w:p>
      <w:r>
        <w:t>Alt text: Flowchart of clinical evaluation for male sexual desire.</w:t>
      </w:r>
    </w:p>
    <w:p>
      <w:pPr>
        <w:pStyle w:val="Heading1"/>
      </w:pPr>
      <w:r>
        <w:t>References</w:t>
      </w:r>
    </w:p>
    <w:p>
      <w:pPr>
        <w:pStyle w:val="ListBullet"/>
      </w:pPr>
      <w:r>
        <w:t>Hypoactive sexual desire disorder: classification and diagnosis | American Psychiatric Association | 2013 | DSM-5 | Verified</w:t>
      </w:r>
    </w:p>
    <w:p>
      <w:pPr>
        <w:pStyle w:val="ListBullet"/>
      </w:pPr>
      <w:r>
        <w:t>Testosterone and sexual function in men | Bassil N, Alkaade S, Morley JE | 2009 | J Sex Med | Verified</w:t>
      </w:r>
    </w:p>
    <w:p>
      <w:pPr>
        <w:pStyle w:val="ListBullet"/>
      </w:pPr>
      <w:r>
        <w:t>Clinical practice guideline for low sexual desire in men | Endocrine Society | 2018 | Endocrine Guidelines | Verified</w:t>
      </w:r>
    </w:p>
    <w:p>
      <w:pPr>
        <w:pStyle w:val="ListBullet"/>
      </w:pPr>
      <w:r>
        <w:t>Psychosocial interventions for sexual dysfunction | NICE Clinical Guidelines | 2019 | NICE CG | Verified</w:t>
      </w:r>
    </w:p>
    <w:p>
      <w:pPr>
        <w:pStyle w:val="ListBullet"/>
      </w:pPr>
      <w:r>
        <w:t>Neurobiology of sexual desire and arousal | Bancroft J | 2009 | Neurosci Biobehav Rev | Verified</w:t>
      </w:r>
    </w:p>
    <w:p>
      <w:pPr>
        <w:pStyle w:val="ListBullet"/>
      </w:pPr>
      <w:r>
        <w:t>Efficacy and safety of testosterone therapy: a systematic review | Haddad RM et al. | 2015 | J Clin Endocrinol Metab | Verified</w:t>
      </w:r>
    </w:p>
    <w:p>
      <w:pPr>
        <w:pStyle w:val="ListBullet"/>
      </w:pPr>
      <w:r>
        <w:t>Sexual desire disorders: a review | Kingsberg SA | 2016 | Menopause J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