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CHD-068 - Car Seat Safety</w:t>
      </w:r>
    </w:p>
    <w:p>
      <w:r>
        <w:rPr>
          <w:i/>
        </w:rPr>
        <w:t>Prevention, safety, and evidence-based guidance related to car seat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Parents, Caregivers, Healthcare Providers, Child Safety Advocates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car seat safety, child safety, child passenger safety, car seat installation, car seat types, car seat laws, child restraint system, rear-facing car seat, forward-facing car seat, booster seat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 seat safety refers to the proper use and installation of child restraint systems designed to protect infants and children during motor vehicle travel. These devices include rear-facing seats, forward-facing seats, and booster seats, each tailored to various child age groups, sizes, and developmental stages to maximize protection. Car seat safety mechanisms work primarily by restraining the child and distributing crash forces in the event of a collision, thereby reducing the risk of severe injury or death. Commonly used terms include child passenger safety seats, child restraint systems, safety seats, and booster seats, which may vary in design but share the fundamental goal of crash protection. Evidence from epidemiological studies and crash data consistently supports the effectiveness of properly used car seats in lowering the risk of injury during automobile accidents. The safe use of car seats depends on correct installation and appropriate fit for the child's age, weight, and height, as well as compliance with manufacturer guidelines and local laws. Limitations include the potential for installation errors, damage from misuse, or using seats beyond recommended age or size limits. Safety considerations also encompass proper harness tension, appropriate positioning in the vehicle, and supervision. Understanding car seat safety is essential for caregivers and health professionals to ensure child passenger safety and compliance with safety recommendations and legal requirements.</w:t>
      </w:r>
    </w:p>
    <w:p>
      <w:pPr>
        <w:pStyle w:val="Heading1"/>
      </w:pPr>
      <w:r>
        <w:t>Customer Questions Answered</w:t>
      </w:r>
    </w:p>
    <w:p>
      <w:pPr>
        <w:pStyle w:val="ListBullet"/>
      </w:pPr>
      <w:r>
        <w:t>What are the different types of car seats and how do I choose the right one for my child?</w:t>
      </w:r>
    </w:p>
    <w:p>
      <w:pPr>
        <w:pStyle w:val="ListBullet"/>
      </w:pPr>
      <w:r>
        <w:t>When should I transition my child from a rear-facing to a forward-facing car seat?</w:t>
      </w:r>
    </w:p>
    <w:p>
      <w:pPr>
        <w:pStyle w:val="ListBullet"/>
      </w:pPr>
      <w:r>
        <w:t>How do I properly install a car seat in my vehicle?</w:t>
      </w:r>
    </w:p>
    <w:p>
      <w:pPr>
        <w:pStyle w:val="ListBullet"/>
      </w:pPr>
      <w:r>
        <w:t>Are there specific guidelines for installing car seats in different car models?</w:t>
      </w:r>
    </w:p>
    <w:p>
      <w:pPr>
        <w:pStyle w:val="ListBullet"/>
      </w:pPr>
      <w:r>
        <w:t>What are the common mistakes parents make when using car seats?</w:t>
      </w:r>
    </w:p>
    <w:p>
      <w:pPr>
        <w:pStyle w:val="ListBullet"/>
      </w:pPr>
      <w:r>
        <w:t>How often should car seats be replaced?</w:t>
      </w:r>
    </w:p>
    <w:p>
      <w:pPr>
        <w:pStyle w:val="ListBullet"/>
      </w:pPr>
      <w:r>
        <w:t>Are used car seats safe to use?</w:t>
      </w:r>
    </w:p>
    <w:p>
      <w:pPr>
        <w:pStyle w:val="ListBullet"/>
      </w:pPr>
      <w:r>
        <w:t>What does evidence say about the effectiveness of car seats in preventing injuries?</w:t>
      </w:r>
    </w:p>
    <w:p>
      <w:pPr>
        <w:pStyle w:val="ListBullet"/>
      </w:pPr>
      <w:r>
        <w:t>How do I know if my child’s car seat is installed correctly?</w:t>
      </w:r>
    </w:p>
    <w:p>
      <w:pPr>
        <w:pStyle w:val="ListBullet"/>
      </w:pPr>
      <w:r>
        <w:t>Are there laws or regulations about car seat usage I should be aware of?</w:t>
      </w:r>
    </w:p>
    <w:p>
      <w:pPr>
        <w:pStyle w:val="ListBullet"/>
      </w:pPr>
      <w:r>
        <w:t>Can car seats expire and why?</w:t>
      </w:r>
    </w:p>
    <w:p>
      <w:pPr>
        <w:pStyle w:val="ListBullet"/>
      </w:pPr>
      <w:r>
        <w:t>What are booster seats and when should they be used?</w:t>
      </w:r>
    </w:p>
    <w:p>
      <w:pPr>
        <w:pStyle w:val="Heading1"/>
      </w:pPr>
      <w:r>
        <w:t>Learning Objectives</w:t>
      </w:r>
    </w:p>
    <w:p>
      <w:pPr>
        <w:pStyle w:val="ListBullet"/>
      </w:pPr>
      <w:r>
        <w:t>Define the types and purposes of different child car seats.</w:t>
      </w:r>
    </w:p>
    <w:p>
      <w:pPr>
        <w:pStyle w:val="ListBullet"/>
      </w:pPr>
      <w:r>
        <w:t>Describe the mechanisms by which car seats protect children during vehicle travel.</w:t>
      </w:r>
    </w:p>
    <w:p>
      <w:pPr>
        <w:pStyle w:val="ListBullet"/>
      </w:pPr>
      <w:r>
        <w:t>Explain recommended age, weight, and height guidelines for car seat transitions.</w:t>
      </w:r>
    </w:p>
    <w:p>
      <w:pPr>
        <w:pStyle w:val="ListBullet"/>
      </w:pPr>
      <w:r>
        <w:t>Identify common installation errors and practical steps to avoid them.</w:t>
      </w:r>
    </w:p>
    <w:p>
      <w:pPr>
        <w:pStyle w:val="ListBullet"/>
      </w:pPr>
      <w:r>
        <w:t>Summarize the evidence supporting car seat safety effectiveness.</w:t>
      </w:r>
    </w:p>
    <w:p>
      <w:pPr>
        <w:pStyle w:val="ListBullet"/>
      </w:pPr>
      <w:r>
        <w:t>Recognize legal requirements and standards related to car seat use.</w:t>
      </w:r>
    </w:p>
    <w:p>
      <w:pPr>
        <w:pStyle w:val="ListBullet"/>
      </w:pPr>
      <w:r>
        <w:t>Clarify misconceptions around car seat safety and usage.</w:t>
      </w:r>
    </w:p>
    <w:p>
      <w:pPr>
        <w:pStyle w:val="ListBullet"/>
      </w:pPr>
      <w:r>
        <w:t>Provide practical advice for maintenance, inspection, and replacement of car seats.</w:t>
      </w:r>
    </w:p>
    <w:p>
      <w:pPr>
        <w:pStyle w:val="Heading1"/>
      </w:pPr>
      <w:r>
        <w:t>Definition</w:t>
      </w:r>
    </w:p>
    <w:p>
      <w:r>
        <w:t>Car seat safety refers to the proper selection, installation, and use of child passenger restraint systems designed to protect infants and children in motor vehicles during travel, thereby reducing injury risk in crashes. These include rear-facing seats, forward-facing seats, and booster seats adapted to child size and development.</w:t>
      </w:r>
    </w:p>
    <w:p>
      <w:pPr>
        <w:pStyle w:val="Heading1"/>
      </w:pPr>
      <w:r>
        <w:t>Why This Matters</w:t>
      </w:r>
    </w:p>
    <w:p>
      <w:r>
        <w:t>Motor vehicle crashes are a leading cause of injury and death among children in many countries. Appropriate car seat use significantly reduces the risk of fatal and serious injury. Understanding car seat safety principles empowers caregivers and health professionals to protect young passengers effectively and comply with safety laws and recommendations.</w:t>
      </w:r>
    </w:p>
    <w:p>
      <w:pPr>
        <w:pStyle w:val="Heading1"/>
      </w:pPr>
      <w:r>
        <w:t>Types of Car Seats and Their Uses</w:t>
      </w:r>
    </w:p>
    <w:p>
      <w:r>
        <w:t>Car seats are categorized primarily into rear-facing seats, forward-facing seats with harnesses, and booster seats. Rear-facing seats are designed for infants and toddlers; they cradle the child facing the rear of the vehicle, which provides optimal support for the head, neck, and spine. Forward-facing seats suit older toddlers and preschoolers who meet height and weight thresholds. Booster seats elevate children to properly position the vehicle’s seat belt over the stronger parts of the body such as the hips and chest rather than the abdomen or neck. Choice depends on the child's age, weight, height, and developmental readiness, with current guidelines recommending keeping children rear-facing as long as possible.</w:t>
      </w:r>
    </w:p>
    <w:p>
      <w:pPr>
        <w:pStyle w:val="Heading1"/>
      </w:pPr>
      <w:r>
        <w:t>Mechanisms of Protection in Car Seats</w:t>
      </w:r>
    </w:p>
    <w:p>
      <w:r>
        <w:t>Car seats protect children by restraining them securely during collisions and distributing crash forces across the Body's stronger areas. The harness and padding reduce movement and absorb impact energy, limiting injury. Rear-facing seats, for example, support the head and neck by cradling the child, accommodating the fragility of developing cervical vertebrae. The design prevents secondary impacts within the vehicle's interior. Booster seats improve the fit of adult seat belts by positioning the belt so that it crosses the child’s shoulder and hips, critical for effective restraint.</w:t>
      </w:r>
    </w:p>
    <w:p>
      <w:pPr>
        <w:pStyle w:val="Heading1"/>
      </w:pPr>
      <w:r>
        <w:t>Age, Weight, and Height Guidelines for Car Seat Transitions</w:t>
      </w:r>
    </w:p>
    <w:p>
      <w:r>
        <w:t>Evidence-based guidelines recommend infants remain in rear-facing seats until at least age 2 or until they reach the maximum weight or height for their seat. Transitioning to forward-facing seats occurs when those limits are exceeded. Forward-facing seats should be used until children outgrow them, usually around 4 to 7 years old, before moving to booster seats, which then are used until the child is large enough to safely use the vehicle's seat belt alone (typically when the child is about 4 feet 9 inches tall and 8-12 years of age). These thresholds are set to ensure the seat provides appropriate protection based on biomechanical factors relating to child growth and crash physics.</w:t>
      </w:r>
    </w:p>
    <w:p>
      <w:pPr>
        <w:pStyle w:val="Heading1"/>
      </w:pPr>
      <w:r>
        <w:t>Proper Installation and Common Errors</w:t>
      </w:r>
    </w:p>
    <w:p>
      <w:r>
        <w:t>Correct installation of car seats is crucial for functionality. Installation methods include secure attachment via LATCH (Lower Anchors and Tethers for CHildren) systems or the vehicle's seat belt. Common errors include loose seat installation, incorrect seat belt routing, harness straps that are too loose or twisted, improper seat angle, and failure to use tether anchors on forward-facing seats. Each error can drastically decrease protective effectiveness. Using resources such as certified Child Passenger Safety Technicians (CPSTs) for installation support is recommended to avoid these mistakes.</w:t>
      </w:r>
    </w:p>
    <w:p>
      <w:pPr>
        <w:pStyle w:val="Heading1"/>
      </w:pPr>
      <w:r>
        <w:t>Maintenance, Inspection, and Replacement of Car Seats</w:t>
      </w:r>
    </w:p>
    <w:p>
      <w:r>
        <w:t>Car seats degrade over time due to wear, material fatigue, and evolving safety standards. Generally, manufacturers specify expiration dates, often 6 to 10 years from manufacture. Car seats involved in moderate to severe crashes should be replaced regardless of visible damage. Inspection should include checking harness integrity, buckle function, and shell for cracks. Cleaning instructions vary by model and must be followed to avoid damage to safety components. Using used car seats without known history is discouraged without inspection. Careful maintenance is essential to maintain efficacy.</w:t>
      </w:r>
    </w:p>
    <w:p>
      <w:pPr>
        <w:pStyle w:val="Heading1"/>
      </w:pPr>
      <w:r>
        <w:t>Evidence Supporting Car Seat Safety</w:t>
      </w:r>
    </w:p>
    <w:p>
      <w:r>
        <w:t>Large-scale epidemiological studies consistently show that child restraint use reduces infant and child fatality risk by approximately 70% for infants and 54% for toddlers compared with unrestrained children. Rear-facing restraints are notably the safest position for children under 2 years. The American Academy of Pediatrics and National Highway Traffic Safety Administration (NHTSA) review data confirming that proper use correlates with decreased injury severity and mortality in crashes. Limitations in research often relate to observational study designs, but evidence remains compelling and widely accepted.</w:t>
      </w:r>
    </w:p>
    <w:p>
      <w:pPr>
        <w:pStyle w:val="Heading1"/>
      </w:pPr>
      <w:r>
        <w:t>Legal Requirements and Recommendations</w:t>
      </w:r>
    </w:p>
    <w:p>
      <w:r>
        <w:t>Most countries and US states mandate child restraint laws requiring appropriate car seat use for children up to a certain age or size. These laws reflect established safety guidelines and are designed to improve compliance. Violations often result in fines or penalties. It is essential for caregivers to know local regulations and follow updated standards, which may include specifications on seat type, orientation, and installation. Professional organizations advise stricter usage than minimum legal standards to maximize safety.</w:t>
      </w:r>
    </w:p>
    <w:p>
      <w:pPr>
        <w:pStyle w:val="Heading1"/>
      </w:pPr>
      <w:r>
        <w:t>Common Misconceptions in Car Seat Safety</w:t>
      </w:r>
    </w:p>
    <w:p>
      <w:r>
        <w:t>Misconceptions include beliefs that holding a child in arms is safer than a car seat, that car seats are unnecessary for short trips, or that transitioning early from rear-facing seats ensures comfort without compromising safety. Some believe that seat belts alone suffice for very young children. Such misunderstandings can increase risk. Scientific evidence clearly disproves these myths, emphasizing the importance of consistent, appropriate car seat use irrespective of trip length or perceived comfort.</w:t>
      </w:r>
    </w:p>
    <w:p>
      <w:pPr>
        <w:pStyle w:val="Heading1"/>
      </w:pPr>
      <w:r>
        <w:t>Special Populations and Considerations</w:t>
      </w:r>
    </w:p>
    <w:p>
      <w:r>
        <w:t>Children with special health care needs, premature infants, or those with medical devices may require customized car seat guidance. Consulting specialists or CPSTs with experience in special needs is advised to ensure safe transport. Additionally, children with obesity or atypical body measurements may need seats accommodating higher weight limits. Car seat safety also extends to accommodating multiple children or using seats in different vehicle types, requiring adherence to manufacturer and vehicle instructions.</w:t>
      </w:r>
    </w:p>
    <w:p>
      <w:pPr>
        <w:pStyle w:val="Heading1"/>
      </w:pPr>
      <w:r>
        <w:t>Practical Guidance</w:t>
      </w:r>
    </w:p>
    <w:p>
      <w:pPr>
        <w:pStyle w:val="ListBullet"/>
      </w:pPr>
      <w:r>
        <w:t>Always read and follow the car seat manufacturer’s instructions and your vehicle's manual for installation.</w:t>
      </w:r>
    </w:p>
    <w:p>
      <w:pPr>
        <w:pStyle w:val="ListBullet"/>
      </w:pPr>
      <w:r>
        <w:t>Keep infants in rear-facing seats until they exceed the seat’s weight or height limits, typically at least 2 years of age.</w:t>
      </w:r>
    </w:p>
    <w:p>
      <w:pPr>
        <w:pStyle w:val="ListBullet"/>
      </w:pPr>
      <w:r>
        <w:t>Check that the car seat does not move more than one inch side-to-side or front-to-back after installation.</w:t>
      </w:r>
    </w:p>
    <w:p>
      <w:pPr>
        <w:pStyle w:val="ListBullet"/>
      </w:pPr>
      <w:r>
        <w:t>Ensure harness straps are snug and lie flat without twists; the harness clip should be at armpit level.</w:t>
      </w:r>
    </w:p>
    <w:p>
      <w:pPr>
        <w:pStyle w:val="ListBullet"/>
      </w:pPr>
      <w:r>
        <w:t>Register your car seat with the manufacturer to receive recall and safety updates.</w:t>
      </w:r>
    </w:p>
    <w:p>
      <w:pPr>
        <w:pStyle w:val="ListBullet"/>
      </w:pPr>
      <w:r>
        <w:t>Replace car seats that have expired or been involved in a moderate or severe crash.</w:t>
      </w:r>
    </w:p>
    <w:p>
      <w:pPr>
        <w:pStyle w:val="ListBullet"/>
      </w:pPr>
      <w:r>
        <w:t>Use booster seats until the vehicle lap and shoulder belts fit properly, generally when the child is about 4 feet 9 inches tall.</w:t>
      </w:r>
    </w:p>
    <w:p>
      <w:pPr>
        <w:pStyle w:val="ListBullet"/>
      </w:pPr>
      <w:r>
        <w:t>Seek assistance from certified Child Passenger Safety Technicians for installation checks whenever possible.</w:t>
      </w:r>
    </w:p>
    <w:p>
      <w:pPr>
        <w:pStyle w:val="Heading1"/>
      </w:pPr>
      <w:r>
        <w:t>Safety Notes</w:t>
      </w:r>
    </w:p>
    <w:p>
      <w:pPr>
        <w:pStyle w:val="ListBullet"/>
      </w:pPr>
      <w:r>
        <w:t>Never use a car seat that is past its expiration date or has visible damage.</w:t>
      </w:r>
    </w:p>
    <w:p>
      <w:pPr>
        <w:pStyle w:val="ListBullet"/>
      </w:pPr>
      <w:r>
        <w:t>Avoid installing car seats in front passenger seats equipped with active airbags when possible.</w:t>
      </w:r>
    </w:p>
    <w:p>
      <w:pPr>
        <w:pStyle w:val="ListBullet"/>
      </w:pPr>
      <w:r>
        <w:t>Do not add aftermarket products to the car seat unless approved by the manufacturer, as this may affect safety.</w:t>
      </w:r>
    </w:p>
    <w:p>
      <w:pPr>
        <w:pStyle w:val="ListBullet"/>
      </w:pPr>
      <w:r>
        <w:t>Always secure children in car seats during every trip, regardless of distance.</w:t>
      </w:r>
    </w:p>
    <w:p>
      <w:pPr>
        <w:pStyle w:val="ListBullet"/>
      </w:pPr>
      <w:r>
        <w:t>Be aware of and comply with all local car seat laws and regulations.</w:t>
      </w:r>
    </w:p>
    <w:p>
      <w:pPr>
        <w:pStyle w:val="Heading1"/>
      </w:pPr>
      <w:r>
        <w:t>Common Misconceptions</w:t>
      </w:r>
    </w:p>
    <w:p>
      <w:r>
        <w:rPr>
          <w:b/>
        </w:rPr>
        <w:t xml:space="preserve">Misconception: </w:t>
      </w:r>
      <w:r>
        <w:t>Holding a child in your arms is safer than using a car seat.</w:t>
      </w:r>
    </w:p>
    <w:p>
      <w:r>
        <w:rPr>
          <w:b/>
        </w:rPr>
        <w:t xml:space="preserve">Reality: </w:t>
      </w:r>
      <w:r>
        <w:t>Car seats provide essential crash protection that cannot be replicated by holding a child, significantly reducing injury risk.</w:t>
      </w:r>
    </w:p>
    <w:p>
      <w:r>
        <w:rPr>
          <w:b/>
        </w:rPr>
        <w:t xml:space="preserve">Misconception: </w:t>
      </w:r>
      <w:r>
        <w:t>Car seats are not necessary for short trips or slow driving.</w:t>
      </w:r>
    </w:p>
    <w:p>
      <w:r>
        <w:rPr>
          <w:b/>
        </w:rPr>
        <w:t xml:space="preserve">Reality: </w:t>
      </w:r>
      <w:r>
        <w:t>Most crashes occur close to home and at low speeds, where car seats remain critical for safety.</w:t>
      </w:r>
    </w:p>
    <w:p>
      <w:r>
        <w:rPr>
          <w:b/>
        </w:rPr>
        <w:t xml:space="preserve">Misconception: </w:t>
      </w:r>
      <w:r>
        <w:t>Children should transition to forward-facing seats as soon as possible for comfort.</w:t>
      </w:r>
    </w:p>
    <w:p>
      <w:r>
        <w:rPr>
          <w:b/>
        </w:rPr>
        <w:t xml:space="preserve">Reality: </w:t>
      </w:r>
      <w:r>
        <w:t>Keeping children rear-facing as long as possible is safer due to better support for head and neck during crashes.</w:t>
      </w:r>
    </w:p>
    <w:p>
      <w:pPr>
        <w:pStyle w:val="Heading1"/>
      </w:pPr>
      <w:r>
        <w:t>Clinical Pearls</w:t>
      </w:r>
    </w:p>
    <w:p>
      <w:pPr>
        <w:pStyle w:val="ListNumber"/>
      </w:pPr>
      <w:r>
        <w:t>Rear-facing seats better protect the cervical spine during frontal collisions due to force distribution along the child’s back.</w:t>
      </w:r>
    </w:p>
    <w:p>
      <w:pPr>
        <w:pStyle w:val="ListNumber"/>
      </w:pPr>
      <w:r>
        <w:t>Tether straps reduce forward movement of forward-facing seats and should always be used when available.</w:t>
      </w:r>
    </w:p>
    <w:p>
      <w:pPr>
        <w:pStyle w:val="ListNumber"/>
      </w:pPr>
      <w:r>
        <w:t>Regularly inspect car seats for wear, damage, and proper function of buckles and harness components.</w:t>
      </w:r>
    </w:p>
    <w:p>
      <w:pPr>
        <w:pStyle w:val="ListNumber"/>
      </w:pPr>
      <w:r>
        <w:t>Car seat installation errors are common; professional assistance is highly recommended to ensure safety.</w:t>
      </w:r>
    </w:p>
    <w:p>
      <w:pPr>
        <w:pStyle w:val="ListNumber"/>
      </w:pPr>
      <w:r>
        <w:t>Booster seats help position seat belts correctly to prevent abdominal and neck injuries in older children.</w:t>
      </w:r>
    </w:p>
    <w:p>
      <w:pPr>
        <w:pStyle w:val="Heading1"/>
      </w:pPr>
      <w:r>
        <w:t>Key Takeaways</w:t>
      </w:r>
    </w:p>
    <w:p>
      <w:pPr>
        <w:pStyle w:val="ListBullet"/>
      </w:pPr>
      <w:r>
        <w:t>Car seats significantly reduce the risk of fatal injuries in children during vehicle crashes.</w:t>
      </w:r>
    </w:p>
    <w:p>
      <w:pPr>
        <w:pStyle w:val="ListBullet"/>
      </w:pPr>
      <w:r>
        <w:t>Rear-facing car seats offer the best protection for infants and toddlers and should be used for as long as possible.</w:t>
      </w:r>
    </w:p>
    <w:p>
      <w:pPr>
        <w:pStyle w:val="ListBullet"/>
      </w:pPr>
      <w:r>
        <w:t>Proper installation and correct harness use are critical for car seat effectiveness.</w:t>
      </w:r>
    </w:p>
    <w:p>
      <w:pPr>
        <w:pStyle w:val="ListBullet"/>
      </w:pPr>
      <w:r>
        <w:t>Transition between seat types should be based on age, weight, and height, following evidence-based guidelines.</w:t>
      </w:r>
    </w:p>
    <w:p>
      <w:pPr>
        <w:pStyle w:val="ListBullet"/>
      </w:pPr>
      <w:r>
        <w:t>Car seats have expiration dates and should be replaced after crashes or if damaged.</w:t>
      </w:r>
    </w:p>
    <w:p>
      <w:pPr>
        <w:pStyle w:val="ListBullet"/>
      </w:pPr>
      <w:r>
        <w:t>Legal requirements for car seat use vary but generally align with established safety recommendations.</w:t>
      </w:r>
    </w:p>
    <w:p>
      <w:pPr>
        <w:pStyle w:val="ListBullet"/>
      </w:pPr>
      <w:r>
        <w:t>Common installation errors and misconceptions can limit protective benefits and should be addressed.</w:t>
      </w:r>
    </w:p>
    <w:p>
      <w:pPr>
        <w:pStyle w:val="ListBullet"/>
      </w:pPr>
      <w:r>
        <w:t>Seeking professional installation help and education improves car seat safety outcomes.</w:t>
      </w:r>
    </w:p>
    <w:p>
      <w:pPr>
        <w:pStyle w:val="Heading1"/>
      </w:pPr>
      <w:r>
        <w:t>Glossary</w:t>
      </w:r>
    </w:p>
    <w:p>
      <w:r>
        <w:rPr>
          <w:b/>
        </w:rPr>
        <w:t xml:space="preserve">Child Restraint System (CRS): </w:t>
      </w:r>
      <w:r>
        <w:t>A device designed to secure children in vehicles, including car seats and booster seats, to reduce injury risk in crashes.</w:t>
      </w:r>
    </w:p>
    <w:p>
      <w:r>
        <w:rPr>
          <w:b/>
        </w:rPr>
        <w:t xml:space="preserve">Rear-Facing Car Seat: </w:t>
      </w:r>
      <w:r>
        <w:t>A car seat designed to face the rear of the vehicle, offering optimal protection for infants and toddlers.</w:t>
      </w:r>
    </w:p>
    <w:p>
      <w:r>
        <w:rPr>
          <w:b/>
        </w:rPr>
        <w:t xml:space="preserve">Forward-Facing Car Seat: </w:t>
      </w:r>
      <w:r>
        <w:t>A car seat that faces forward, used for older toddlers and preschool-aged children who meet specific size requirements.</w:t>
      </w:r>
    </w:p>
    <w:p>
      <w:r>
        <w:rPr>
          <w:b/>
        </w:rPr>
        <w:t xml:space="preserve">Booster Seat: </w:t>
      </w:r>
      <w:r>
        <w:t>A seat that raises a child to ensure proper fit of the vehicle’s seat belt system over the stronger parts of the body.</w:t>
      </w:r>
    </w:p>
    <w:p>
      <w:r>
        <w:rPr>
          <w:b/>
        </w:rPr>
        <w:t xml:space="preserve">LATCH System: </w:t>
      </w:r>
      <w:r>
        <w:t>Lower Anchors and Tethers for CHildren: standardized attachment points in vehicles for easier and safer car seat installation.</w:t>
      </w:r>
    </w:p>
    <w:p>
      <w:r>
        <w:rPr>
          <w:b/>
        </w:rPr>
        <w:t xml:space="preserve">Harness: </w:t>
      </w:r>
      <w:r>
        <w:t>Straps in a car seat that secure the child in place, distributing crash forces to protect the body.</w:t>
      </w:r>
    </w:p>
    <w:p>
      <w:r>
        <w:rPr>
          <w:b/>
        </w:rPr>
        <w:t xml:space="preserve">Expiration Date: </w:t>
      </w:r>
      <w:r>
        <w:t>A manufacturer-specified date beyond which a car seat’s safety may be compromised due to material degradation or outdated standards.</w:t>
      </w:r>
    </w:p>
    <w:p>
      <w:r>
        <w:rPr>
          <w:b/>
        </w:rPr>
        <w:t xml:space="preserve">Child Passenger Safety Technician (CPST): </w:t>
      </w:r>
      <w:r>
        <w:t>A certified professional trained to educate about, inspect, and assist with child car seat installation and use.</w:t>
      </w:r>
    </w:p>
    <w:p>
      <w:pPr>
        <w:pStyle w:val="Heading1"/>
      </w:pPr>
      <w:r>
        <w:t>Related Modules</w:t>
      </w:r>
    </w:p>
    <w:p>
      <w:pPr>
        <w:pStyle w:val="ListBullet"/>
      </w:pPr>
      <w:r>
        <w:t>CHD-045-Child-Poison-Prevention</w:t>
      </w:r>
    </w:p>
    <w:p>
      <w:pPr>
        <w:pStyle w:val="ListBullet"/>
      </w:pPr>
      <w:r>
        <w:t>CHD-052-Home-Safety</w:t>
      </w:r>
    </w:p>
    <w:p>
      <w:pPr>
        <w:pStyle w:val="ListBullet"/>
      </w:pPr>
      <w:r>
        <w:t>CHD-079-Bike-Helmet-Safety</w:t>
      </w:r>
    </w:p>
    <w:p>
      <w:pPr>
        <w:pStyle w:val="ListBullet"/>
      </w:pPr>
      <w:r>
        <w:t>CHD-082-Preventing-Falls-in-Children</w:t>
      </w:r>
    </w:p>
    <w:p>
      <w:pPr>
        <w:pStyle w:val="Heading1"/>
      </w:pPr>
      <w:r>
        <w:t>Illustration Specifications</w:t>
      </w:r>
    </w:p>
    <w:p>
      <w:pPr>
        <w:pStyle w:val="Heading2"/>
      </w:pPr>
      <w:r>
        <w:t>ILL-CHD068-01 - Car Seat Types</w:t>
      </w:r>
    </w:p>
    <w:p>
      <w:r>
        <w:t>Type: Diagram</w:t>
      </w:r>
    </w:p>
    <w:p>
      <w:r>
        <w:t>Visual comparison of rear-facing, forward-facing, and booster seats with age and size guidelines.</w:t>
      </w:r>
    </w:p>
    <w:p>
      <w:r>
        <w:t>Alt text: Diagram showing the three main types of car seats with examples and child age ranges.</w:t>
      </w:r>
    </w:p>
    <w:p>
      <w:pPr>
        <w:pStyle w:val="Heading2"/>
      </w:pPr>
      <w:r>
        <w:t>ILL-CHD068-02 - Proper Installation Steps</w:t>
      </w:r>
    </w:p>
    <w:p>
      <w:r>
        <w:t>Type: Stepwise Infographic</w:t>
      </w:r>
    </w:p>
    <w:p>
      <w:r>
        <w:t>Step-by-step guide on how to correctly install car seats using seat belts and LATCH anchors.</w:t>
      </w:r>
    </w:p>
    <w:p>
      <w:r>
        <w:t>Alt text: Infographic illustrating the stages of car seat installation including securing and tightening.</w:t>
      </w:r>
    </w:p>
    <w:p>
      <w:pPr>
        <w:pStyle w:val="Heading2"/>
      </w:pPr>
      <w:r>
        <w:t>ILL-CHD068-03 - Safe Harness Positioning</w:t>
      </w:r>
    </w:p>
    <w:p>
      <w:r>
        <w:t>Type: Photo Series</w:t>
      </w:r>
    </w:p>
    <w:p>
      <w:r>
        <w:t>Images demonstrating correct harness strap placement and tension on children of different sizes.</w:t>
      </w:r>
    </w:p>
    <w:p>
      <w:r>
        <w:t>Alt text: Photos showing proper harness positioning across child’s chest and shoulder.</w:t>
      </w:r>
    </w:p>
    <w:p>
      <w:pPr>
        <w:pStyle w:val="Heading2"/>
      </w:pPr>
      <w:r>
        <w:t>ILL-CHD068-04 - Common Installation Errors</w:t>
      </w:r>
    </w:p>
    <w:p>
      <w:r>
        <w:t>Type: Comparison Images</w:t>
      </w:r>
    </w:p>
    <w:p>
      <w:r>
        <w:t>Side-by-side images showing examples of incorrect vs correct car seat installation.</w:t>
      </w:r>
    </w:p>
    <w:p>
      <w:r>
        <w:t>Alt text: Illustrations comparing badly installed car seats with correctly installed seats.</w:t>
      </w:r>
    </w:p>
    <w:p>
      <w:pPr>
        <w:pStyle w:val="Heading1"/>
      </w:pPr>
      <w:r>
        <w:t>References</w:t>
      </w:r>
    </w:p>
    <w:p>
      <w:pPr>
        <w:pStyle w:val="ListBullet"/>
      </w:pPr>
      <w:r>
        <w:t>Child Passenger Safety | American Academy of Pediatrics | 2023 | https://publications.aap.org/pediatrics/article/151/5/e2023055842/183313/Child-Passenger-Safety | Unverified</w:t>
      </w:r>
    </w:p>
    <w:p>
      <w:pPr>
        <w:pStyle w:val="ListBullet"/>
      </w:pPr>
      <w:r>
        <w:t>Car Seats: Get the Facts | National Highway Traffic Safety Administration (NHTSA) | 2022 | https://www.nhtsa.gov/equipment/car-seats-and-booster-seats | Unverified</w:t>
      </w:r>
    </w:p>
    <w:p>
      <w:pPr>
        <w:pStyle w:val="ListBullet"/>
      </w:pPr>
      <w:r>
        <w:t>Best Practice Guidelines for Car Seat Use | Centers for Disease Control and Prevention (CDC) | 2021 | https://www.cdc.gov/motorvehiclesafety/child_passenger_safety/index.html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