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WOM-023 - Iron Deficiency and Menstruation</w:t>
      </w:r>
    </w:p>
    <w:p>
      <w:r>
        <w:rPr>
          <w:i/>
        </w:rPr>
        <w:t>Definitions, common causes, evidence-based management, and safety related to iron deficiency and menstruation.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Pre-menstruation, Menstruation, Post-menstruation</w:t>
            </w:r>
          </w:p>
        </w:tc>
      </w:tr>
      <w:tr>
        <w:tc>
          <w:tcPr>
            <w:tcW w:type="dxa" w:w="4968"/>
          </w:tcPr>
          <w:p>
            <w:r>
              <w:rPr>
                <w:b/>
              </w:rPr>
              <w:t>Audience</w:t>
            </w:r>
          </w:p>
        </w:tc>
        <w:tc>
          <w:tcPr>
            <w:tcW w:type="dxa" w:w="4968"/>
          </w:tcPr>
          <w:p>
            <w:r>
              <w:t>Patients, Caregivers, Healthcare Providers, Women’s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Iron deficiency, Menstruation, Anemia, Iron deficiency anemia, Menstrual bleeding, Menstrual health, Iron supplementation, Dietary iron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deficiency is a condition characterized by inadequate iron levels in the body, which may lead to iron deficiency anemia (IDA) when red blood cell production is impaired. Among menstruating individuals, iron deficiency is frequently linked to menstrual blood loss that exceeds iron intake or absorption. Menstruation-related iron deficiency arises primarily due to monthly blood loss, varying greatly based on menstrual flow volume, duration, and the individual's diet and iron stores. This deficiency impacts oxygen transport as iron is essential for hemoglobin synthesis within red blood cells. Common symptoms include fatigue, weakness, dizziness, and pallor, although mild deficiency may be asymptomatic. Diagnosis relies on laboratory tests assessing serum ferritin, hemoglobin concentration, and other iron parameters. Heavy menstrual bleeding (menorrhagia) is a major cause of iron deficiency in menstruating women and often requires clinical evaluation. Management includes dietary modifications to enhance iron intake—favoring heme iron sources like red meat and plant-based iron coupled with vitamin C for better absorption—and iron supplementation either orally or intravenously in severe cases. Safety considerations emphasize adherence to recommended dosages to avoid iron overload or gastrointestinal side effects. While iron supplementation improves symptoms and quality of life, addressing underlying menstrual disorders causing excessive blood loss is crucial for long-term management. This module consolidates evidence-based information relevant for patients, healthcare providers, and educators, offering practical guidance, addressing common misconceptions about iron and menstruation, and navigating safety considerations associated with iron therapy. By understanding the mechanisms and impacts of iron deficiency in relation to menstruation, individuals can better participate in preventive care and informed decision-making regarding their menstrual health.</w:t>
      </w:r>
    </w:p>
    <w:p>
      <w:pPr>
        <w:pStyle w:val="Heading1"/>
      </w:pPr>
      <w:r>
        <w:t>Customer Questions Answered</w:t>
      </w:r>
    </w:p>
    <w:p>
      <w:pPr>
        <w:pStyle w:val="ListBullet"/>
      </w:pPr>
      <w:r>
        <w:t>What is iron deficiency and how is it related to menstruation?</w:t>
      </w:r>
    </w:p>
    <w:p>
      <w:pPr>
        <w:pStyle w:val="ListBullet"/>
      </w:pPr>
      <w:r>
        <w:t>How common is iron deficiency among menstruating women?</w:t>
      </w:r>
    </w:p>
    <w:p>
      <w:pPr>
        <w:pStyle w:val="ListBullet"/>
      </w:pPr>
      <w:r>
        <w:t>What causes iron deficiency during menstruation?</w:t>
      </w:r>
    </w:p>
    <w:p>
      <w:pPr>
        <w:pStyle w:val="ListBullet"/>
      </w:pPr>
      <w:r>
        <w:t>What are the symptoms of iron deficiency anemia related to menstruation?</w:t>
      </w:r>
    </w:p>
    <w:p>
      <w:pPr>
        <w:pStyle w:val="ListBullet"/>
      </w:pPr>
      <w:r>
        <w:t>How is iron deficiency diagnosed in menstruating women?</w:t>
      </w:r>
    </w:p>
    <w:p>
      <w:pPr>
        <w:pStyle w:val="ListBullet"/>
      </w:pPr>
      <w:r>
        <w:t>Can heavy menstrual bleeding cause iron deficiency?</w:t>
      </w:r>
    </w:p>
    <w:p>
      <w:pPr>
        <w:pStyle w:val="ListBullet"/>
      </w:pPr>
      <w:r>
        <w:t>What dietary changes can help prevent iron deficiency during menstruation?</w:t>
      </w:r>
    </w:p>
    <w:p>
      <w:pPr>
        <w:pStyle w:val="ListBullet"/>
      </w:pPr>
      <w:r>
        <w:t>Is iron supplementation safe during menstruation?</w:t>
      </w:r>
    </w:p>
    <w:p>
      <w:pPr>
        <w:pStyle w:val="ListBullet"/>
      </w:pPr>
      <w:r>
        <w:t>What are the risks of untreated iron deficiency anemia in menstruating women?</w:t>
      </w:r>
    </w:p>
    <w:p>
      <w:pPr>
        <w:pStyle w:val="ListBullet"/>
      </w:pPr>
      <w:r>
        <w:t>Are there any non-iron treatments for symptoms related to iron deficiency?</w:t>
      </w:r>
    </w:p>
    <w:p>
      <w:pPr>
        <w:pStyle w:val="ListBullet"/>
      </w:pPr>
      <w:r>
        <w:t>How long does it take to correct iron deficiency caused by menstruation?</w:t>
      </w:r>
    </w:p>
    <w:p>
      <w:pPr>
        <w:pStyle w:val="ListBullet"/>
      </w:pPr>
      <w:r>
        <w:t>Can iron deficiency impact fertility or menstrual cycle regularity?</w:t>
      </w:r>
    </w:p>
    <w:p>
      <w:pPr>
        <w:pStyle w:val="Heading1"/>
      </w:pPr>
      <w:r>
        <w:t>Learning Objectives</w:t>
      </w:r>
    </w:p>
    <w:p>
      <w:pPr>
        <w:pStyle w:val="ListBullet"/>
      </w:pPr>
      <w:r>
        <w:t>Define iron deficiency and its relationship with menstruation.</w:t>
      </w:r>
    </w:p>
    <w:p>
      <w:pPr>
        <w:pStyle w:val="ListBullet"/>
      </w:pPr>
      <w:r>
        <w:t>Identify common causes and symptoms of iron deficiency during menstruation.</w:t>
      </w:r>
    </w:p>
    <w:p>
      <w:pPr>
        <w:pStyle w:val="ListBullet"/>
      </w:pPr>
      <w:r>
        <w:t>Explain the physiological mechanisms linking menstrual blood loss to iron status.</w:t>
      </w:r>
    </w:p>
    <w:p>
      <w:pPr>
        <w:pStyle w:val="ListBullet"/>
      </w:pPr>
      <w:r>
        <w:t>Describe methods for diagnosing iron deficiency and iron deficiency anemia.</w:t>
      </w:r>
    </w:p>
    <w:p>
      <w:pPr>
        <w:pStyle w:val="ListBullet"/>
      </w:pPr>
      <w:r>
        <w:t>Outline evidence-based dietary and supplemental interventions for managing iron deficiency related to menstruation.</w:t>
      </w:r>
    </w:p>
    <w:p>
      <w:pPr>
        <w:pStyle w:val="ListBullet"/>
      </w:pPr>
      <w:r>
        <w:t>Recognize safety considerations when using iron supplements.</w:t>
      </w:r>
    </w:p>
    <w:p>
      <w:pPr>
        <w:pStyle w:val="ListBullet"/>
      </w:pPr>
      <w:r>
        <w:t>Debunk common misconceptions regarding iron deficiency and menstruation.</w:t>
      </w:r>
    </w:p>
    <w:p>
      <w:pPr>
        <w:pStyle w:val="ListBullet"/>
      </w:pPr>
      <w:r>
        <w:t>Apply practical guidance for preventing and managing iron deficiency in menstruating individuals.</w:t>
      </w:r>
    </w:p>
    <w:p>
      <w:pPr>
        <w:pStyle w:val="Heading1"/>
      </w:pPr>
      <w:r>
        <w:t>Definition</w:t>
      </w:r>
    </w:p>
    <w:p>
      <w:r>
        <w:t>Iron deficiency is a condition where the body's iron stores are insufficient to meet physiological needs, particularly impacting hemoglobin production, leading to impaired oxygen transport in the blood. In menstruating individuals, this deficiency often arises from increased iron loss during menstrual bleeding exceeding dietary intake and absorption.</w:t>
      </w:r>
    </w:p>
    <w:p>
      <w:pPr>
        <w:pStyle w:val="Heading1"/>
      </w:pPr>
      <w:r>
        <w:t>Why This Matters</w:t>
      </w:r>
    </w:p>
    <w:p>
      <w:r>
        <w:t>Iron deficiency and iron deficiency anemia are among the most prevalent nutritional disorders worldwide, disproportionately affecting menstruating individuals due to monthly blood loss. Understanding the causes, symptoms, and management strategies is vital for maintaining energy, cognitive function, and overall health. Early recognition and proper treatment help prevent complications such as impaired physical performance and reduced quality of life.</w:t>
      </w:r>
    </w:p>
    <w:p>
      <w:pPr>
        <w:pStyle w:val="Heading1"/>
      </w:pPr>
      <w:r>
        <w:t>Definition and Epidemiology of Iron Deficiency in Menstruation</w:t>
      </w:r>
    </w:p>
    <w:p>
      <w:r>
        <w:t>Iron deficiency refers to a state where total body iron is depleted, leading to reduced hemoglobin synthesis and potentially anemia. Among menstruating women, iron deficiency prevalence varies, with estimates showing it affects up to 30% of reproductive-age women globally, particularly in regions with nutritional challenges. Menstruation is a significant physiological cause of iron loss due to monthly blood loss which can average 30-40 milliliters per cycle but may be higher in conditions like menorrhagia. Recognizing the epidemiological scope highlights the public health importance of this condition.</w:t>
      </w:r>
    </w:p>
    <w:p>
      <w:pPr>
        <w:pStyle w:val="Heading1"/>
      </w:pPr>
      <w:r>
        <w:t>Physiological Mechanisms Linking Menstrual Blood Loss and Iron Deficiency</w:t>
      </w:r>
    </w:p>
    <w:p>
      <w:r>
        <w:t>During menstruation, iron is lost primarily through blood shedding from the endometrium. Each milliliter of blood contains approximately 0.5 mg of iron; thus, losses accumulate monthly affecting iron stores. The body's iron homeostasis depends on dietary absorption and recycling; menstrual losses increase daily iron requirements. When losses exceed intake or absorption, iron stores deplete, impairing hemoglobin production and leading to anemia. This mechanism underscores the importance of balancing iron intake with physiological losses during reproductive years.</w:t>
      </w:r>
    </w:p>
    <w:p>
      <w:pPr>
        <w:pStyle w:val="Heading1"/>
      </w:pPr>
      <w:r>
        <w:t>Common Causes of Iron Deficiency Related to Menstruation</w:t>
      </w:r>
    </w:p>
    <w:p>
      <w:r>
        <w:t>The primary cause is excessive menstrual bleeding (menorrhagia), which can be due to hormonal imbalances, uterine fibroids, polyps, bleeding disorders, or certain medications. Insufficient dietary iron intake and poor absorption due to gastrointestinal conditions can exacerbate deficiency. Frequent pregnancy and lactation also increase iron demand. Understanding these causes helps target preventive and therapeutic strategies.</w:t>
      </w:r>
    </w:p>
    <w:p>
      <w:pPr>
        <w:pStyle w:val="Heading1"/>
      </w:pPr>
      <w:r>
        <w:t>Clinical Presentation and Symptoms of Iron Deficiency Anemia</w:t>
      </w:r>
    </w:p>
    <w:p>
      <w:r>
        <w:t>Symptoms often include fatigue, pallor, shortness of breath, dizziness, cold intolerance, and impaired concentration. Some individuals report restless leg syndrome or pica. Early iron deficiency may be asymptomatic; anemia indicates advanced depletion. Identifying symptoms prompts timely evaluation and treatment to prevent progression and improve quality of life.</w:t>
      </w:r>
    </w:p>
    <w:p>
      <w:pPr>
        <w:pStyle w:val="Heading1"/>
      </w:pPr>
      <w:r>
        <w:t>Diagnostic Criteria and Laboratory Assessment</w:t>
      </w:r>
    </w:p>
    <w:p>
      <w:r>
        <w:t>Diagnosis includes measuring hemoglobin levels (anemia if low), serum ferritin (reflects iron stores, low in deficiency), transferrin saturation, and total iron-binding capacity. Complete blood count (CBC) may show microcytic, hypochromic anemia. Serum ferritin below 15-30 ng/mL typically indicates deficiency, but inflammation can elevate ferritin, complicating interpretation. Accurate diagnosis guides appropriate management.</w:t>
      </w:r>
    </w:p>
    <w:p>
      <w:pPr>
        <w:pStyle w:val="Heading1"/>
      </w:pPr>
      <w:r>
        <w:t>Dietary Management and Nutritional Strategies</w:t>
      </w:r>
    </w:p>
    <w:p>
      <w:r>
        <w:t>Dietary measures focus on increasing iron-rich foods: heme iron from animal sources (red meat, poultry, seafood) is better absorbed than non-heme iron from plants (legumes, spinach). Vitamin C enhances non-heme iron absorption, while inhibitors like phytates, calcium, and polyphenols reduce it. Balanced meals and nutritional counseling support prevention and treatment. Emerging evidence supports fortified foods and bioavailability improvement techniques.</w:t>
      </w:r>
    </w:p>
    <w:p>
      <w:pPr>
        <w:pStyle w:val="Heading1"/>
      </w:pPr>
      <w:r>
        <w:t>Iron Supplementation: Indications, Forms, and Dosage</w:t>
      </w:r>
    </w:p>
    <w:p>
      <w:r>
        <w:t>Iron supplements are indicated for diagnosed deficiency or anemia, especially when dietary changes are insufficient. Oral iron (ferrous sulfate, gluconate, fumarate) is standard, with dosing tailored to severity. Intravenous iron is reserved for intolerance or severe deficiency. Evidence supports improved symptoms and hematologic parameters with supplementation. Regimens should consider side effects and adherence challenges.</w:t>
      </w:r>
    </w:p>
    <w:p>
      <w:pPr>
        <w:pStyle w:val="Heading1"/>
      </w:pPr>
      <w:r>
        <w:t>Safety and Side Effects of Iron Therapy</w:t>
      </w:r>
    </w:p>
    <w:p>
      <w:r>
        <w:t>Common side effects include gastrointestinal discomfort, constipation, nausea, and dark stools. Severe adverse effects are rare but include allergic reactions to intravenous formulations. Over-supplementation risks iron overload, particularly in hereditary hemochromatosis. Clinical monitoring during therapy enhances safety. Patient education on side effect management improves compliance.</w:t>
      </w:r>
    </w:p>
    <w:p>
      <w:pPr>
        <w:pStyle w:val="Heading1"/>
      </w:pPr>
      <w:r>
        <w:t>Impact of Iron Deficiency on Menstrual Health and Fertility</w:t>
      </w:r>
    </w:p>
    <w:p>
      <w:r>
        <w:t>Iron deficiency anemia can exacerbate fatigue and reduce physical capacity, indirectly affecting menstrual regularity. Severe anemia may disrupt ovulatory cycles. Some evidence suggests iron status influences fertility and pregnancy outcomes. Maintaining adequate iron supports reproductive health, though mechanisms require further research.</w:t>
      </w:r>
    </w:p>
    <w:p>
      <w:pPr>
        <w:pStyle w:val="Heading1"/>
      </w:pPr>
      <w:r>
        <w:t>Limitations of Current Evidence and Research Gaps</w:t>
      </w:r>
    </w:p>
    <w:p>
      <w:r>
        <w:t>While the relationship between menstruation and iron deficiency is well established, gaps remain in individualized risk stratification and optimal supplementation protocols. Variability in absorption, genetic factors, and interactions with other micronutrients require further study. Emerging biomarkers and long-term outcome data will inform better personalized care.</w:t>
      </w:r>
    </w:p>
    <w:p>
      <w:pPr>
        <w:pStyle w:val="Heading1"/>
      </w:pPr>
      <w:r>
        <w:t>Common Misconceptions about Iron Deficiency and Menstruation</w:t>
      </w:r>
    </w:p>
    <w:p>
      <w:r>
        <w:t>Misconceptions include that iron deficiency always causes anemia, iron supplements invariably resolve symptoms quickly, or that only diet influences iron status. Another misunderstanding is that taking iron supplements causes weight gain or that menstrual bleeding does not significantly impact iron levels. Clarifying these myths promotes informed decisions and adherence to treatment.</w:t>
      </w:r>
    </w:p>
    <w:p>
      <w:pPr>
        <w:pStyle w:val="Heading1"/>
      </w:pPr>
      <w:r>
        <w:t>Practical Monitoring and Follow-up Recommendations</w:t>
      </w:r>
    </w:p>
    <w:p>
      <w:r>
        <w:t>After initiating treatment, re-assessment of hemoglobin and ferritin after 4-8 weeks evaluates response. Persistent deficiency mandates investigation of underlying causes such as uterine pathology or malabsorption. Long-term monitoring is important for those with chronic heavy bleeding. Collaboration between patients and providers improves outcomes and safety.</w:t>
      </w:r>
    </w:p>
    <w:p>
      <w:pPr>
        <w:pStyle w:val="Heading1"/>
      </w:pPr>
      <w:r>
        <w:t>Practical Guidance</w:t>
      </w:r>
    </w:p>
    <w:p>
      <w:pPr>
        <w:pStyle w:val="ListBullet"/>
      </w:pPr>
      <w:r>
        <w:t>Monitor menstrual blood loss volume and document changes over time to detect menorrhagia.</w:t>
      </w:r>
    </w:p>
    <w:p>
      <w:pPr>
        <w:pStyle w:val="ListBullet"/>
      </w:pPr>
      <w:r>
        <w:t>Incorporate iron-rich foods alongside vitamin C sources to enhance iron absorption in the diet.</w:t>
      </w:r>
    </w:p>
    <w:p>
      <w:pPr>
        <w:pStyle w:val="ListBullet"/>
      </w:pPr>
      <w:r>
        <w:t>Consult healthcare providers for laboratory testing if symptoms of iron deficiency appear or heavy menstrual bleeding is suspected.</w:t>
      </w:r>
    </w:p>
    <w:p>
      <w:pPr>
        <w:pStyle w:val="ListBullet"/>
      </w:pPr>
      <w:r>
        <w:t>Use oral iron supplements as per medical advice; do not self-prescribe high doses to reduce risk of side effects.</w:t>
      </w:r>
    </w:p>
    <w:p>
      <w:pPr>
        <w:pStyle w:val="ListBullet"/>
      </w:pPr>
      <w:r>
        <w:t>Report any adverse reactions to iron therapy promptly to optimize treatment and avoid complications.</w:t>
      </w:r>
    </w:p>
    <w:p>
      <w:pPr>
        <w:pStyle w:val="ListBullet"/>
      </w:pPr>
      <w:r>
        <w:t>Consider evaluation for underlying causes of heavy menstrual bleeding to address root problems.</w:t>
      </w:r>
    </w:p>
    <w:p>
      <w:pPr>
        <w:pStyle w:val="ListBullet"/>
      </w:pPr>
      <w:r>
        <w:t>Maintain follow-up laboratory assessments to confirm resolution of iron deficiency and adjust management as needed.</w:t>
      </w:r>
    </w:p>
    <w:p>
      <w:pPr>
        <w:pStyle w:val="ListBullet"/>
      </w:pPr>
      <w:r>
        <w:t>Educate patients that iron repletion may take several weeks before symptom improvement is noticeable.</w:t>
      </w:r>
    </w:p>
    <w:p>
      <w:pPr>
        <w:pStyle w:val="Heading1"/>
      </w:pPr>
      <w:r>
        <w:t>Safety Notes</w:t>
      </w:r>
    </w:p>
    <w:p>
      <w:pPr>
        <w:pStyle w:val="ListBullet"/>
      </w:pPr>
      <w:r>
        <w:t>Do not exceed recommended doses of iron supplements to avoid iron toxicity.</w:t>
      </w:r>
    </w:p>
    <w:p>
      <w:pPr>
        <w:pStyle w:val="ListBullet"/>
      </w:pPr>
      <w:r>
        <w:t>Intravenous iron should only be administered under medical supervision due to risks of allergic reactions.</w:t>
      </w:r>
    </w:p>
    <w:p>
      <w:pPr>
        <w:pStyle w:val="ListBullet"/>
      </w:pPr>
      <w:r>
        <w:t>Monitor for gastrointestinal side effects which are common with oral iron therapy; adjust formulation if needed.</w:t>
      </w:r>
    </w:p>
    <w:p>
      <w:pPr>
        <w:pStyle w:val="ListBullet"/>
      </w:pPr>
      <w:r>
        <w:t>Individuals with unexplained or severe anemia should be evaluated for other causes before starting iron therapy.</w:t>
      </w:r>
    </w:p>
    <w:p>
      <w:pPr>
        <w:pStyle w:val="ListBullet"/>
      </w:pPr>
      <w:r>
        <w:t>Avoid concurrent intake of calcium supplements or antacids with oral iron as they impair absorption.</w:t>
      </w:r>
    </w:p>
    <w:p>
      <w:pPr>
        <w:pStyle w:val="Heading1"/>
      </w:pPr>
      <w:r>
        <w:t>Common Misconceptions</w:t>
      </w:r>
    </w:p>
    <w:p>
      <w:r>
        <w:rPr>
          <w:b/>
        </w:rPr>
        <w:t xml:space="preserve">Misconception: </w:t>
      </w:r>
      <w:r>
        <w:t>Iron deficiency always results in anemia.</w:t>
      </w:r>
    </w:p>
    <w:p>
      <w:r>
        <w:rPr>
          <w:b/>
        </w:rPr>
        <w:t xml:space="preserve">Reality: </w:t>
      </w:r>
      <w:r>
        <w:t>Iron deficiency can exist without anemia initially; anemia develops after iron stores are severely depleted.</w:t>
      </w:r>
    </w:p>
    <w:p>
      <w:r>
        <w:rPr>
          <w:b/>
        </w:rPr>
        <w:t xml:space="preserve">Misconception: </w:t>
      </w:r>
      <w:r>
        <w:t>Taking iron supplements will immediately alleviate fatigue.</w:t>
      </w:r>
    </w:p>
    <w:p>
      <w:r>
        <w:rPr>
          <w:b/>
        </w:rPr>
        <w:t xml:space="preserve">Reality: </w:t>
      </w:r>
      <w:r>
        <w:t>Iron supplementation improves symptoms gradually; it may take weeks to notice significant changes.</w:t>
      </w:r>
    </w:p>
    <w:p>
      <w:r>
        <w:rPr>
          <w:b/>
        </w:rPr>
        <w:t xml:space="preserve">Misconception: </w:t>
      </w:r>
      <w:r>
        <w:t>Only diet affects iron levels, not menstrual bleeding.</w:t>
      </w:r>
    </w:p>
    <w:p>
      <w:r>
        <w:rPr>
          <w:b/>
        </w:rPr>
        <w:t xml:space="preserve">Reality: </w:t>
      </w:r>
      <w:r>
        <w:t>Menstrual blood loss significantly influences iron status, particularly with heavy bleeding.</w:t>
      </w:r>
    </w:p>
    <w:p>
      <w:r>
        <w:rPr>
          <w:b/>
        </w:rPr>
        <w:t xml:space="preserve">Misconception: </w:t>
      </w:r>
      <w:r>
        <w:t>All iron supplements cause weight gain.</w:t>
      </w:r>
    </w:p>
    <w:p>
      <w:r>
        <w:rPr>
          <w:b/>
        </w:rPr>
        <w:t xml:space="preserve">Reality: </w:t>
      </w:r>
      <w:r>
        <w:t>Weight gain is not a typical side effect of iron supplements; side effects usually involve gastrointestinal discomfort.</w:t>
      </w:r>
    </w:p>
    <w:p>
      <w:pPr>
        <w:pStyle w:val="Heading1"/>
      </w:pPr>
      <w:r>
        <w:t>Clinical Pearls</w:t>
      </w:r>
    </w:p>
    <w:p>
      <w:pPr>
        <w:pStyle w:val="ListNumber"/>
      </w:pPr>
      <w:r>
        <w:t>Heavy menstrual bleeding is a common but often under-recognized cause of iron deficiency in reproductive-aged women.</w:t>
      </w:r>
    </w:p>
    <w:p>
      <w:pPr>
        <w:pStyle w:val="ListNumber"/>
      </w:pPr>
      <w:r>
        <w:t>Serum ferritin is the most sensitive laboratory marker for detecting iron deficiency prior to anemia development.</w:t>
      </w:r>
    </w:p>
    <w:p>
      <w:pPr>
        <w:pStyle w:val="ListNumber"/>
      </w:pPr>
      <w:r>
        <w:t>Vitamin C intake with meals enhances non-heme iron absorption from plant-based foods.</w:t>
      </w:r>
    </w:p>
    <w:p>
      <w:pPr>
        <w:pStyle w:val="ListNumber"/>
      </w:pPr>
      <w:r>
        <w:t>Oral iron therapy requires sufficient duration, typically 3-6 months, to replenish stores fully.</w:t>
      </w:r>
    </w:p>
    <w:p>
      <w:pPr>
        <w:pStyle w:val="ListNumber"/>
      </w:pPr>
      <w:r>
        <w:t>Monitoring and treating underlying causes of heavy bleeding is crucial for long-term iron status maintenance.</w:t>
      </w:r>
    </w:p>
    <w:p>
      <w:pPr>
        <w:pStyle w:val="Heading1"/>
      </w:pPr>
      <w:r>
        <w:t>Key Takeaways</w:t>
      </w:r>
    </w:p>
    <w:p>
      <w:pPr>
        <w:pStyle w:val="ListBullet"/>
      </w:pPr>
      <w:r>
        <w:t>Iron deficiency is frequently caused by menstrual blood loss exceeding dietary iron intake in menstruating individuals.</w:t>
      </w:r>
    </w:p>
    <w:p>
      <w:pPr>
        <w:pStyle w:val="ListBullet"/>
      </w:pPr>
      <w:r>
        <w:t>Symptoms of iron deficiency anemia include fatigue, pallor, and cognitive difficulties but may be subtle early on.</w:t>
      </w:r>
    </w:p>
    <w:p>
      <w:pPr>
        <w:pStyle w:val="ListBullet"/>
      </w:pPr>
      <w:r>
        <w:t>Diagnosis uses laboratory markers including serum ferritin and hemoglobin levels.</w:t>
      </w:r>
    </w:p>
    <w:p>
      <w:pPr>
        <w:pStyle w:val="ListBullet"/>
      </w:pPr>
      <w:r>
        <w:t>Heavy menstrual bleeding (menorrhagia) is a major risk factor for iron deficiency.</w:t>
      </w:r>
    </w:p>
    <w:p>
      <w:pPr>
        <w:pStyle w:val="ListBullet"/>
      </w:pPr>
      <w:r>
        <w:t>Dietary iron from both animal and plant sources, complemented by vitamin C, can help prevent deficiency.</w:t>
      </w:r>
    </w:p>
    <w:p>
      <w:pPr>
        <w:pStyle w:val="ListBullet"/>
      </w:pPr>
      <w:r>
        <w:t>Oral iron supplementation is effective; intravenous iron is reserved for severe or refractory cases.</w:t>
      </w:r>
    </w:p>
    <w:p>
      <w:pPr>
        <w:pStyle w:val="ListBullet"/>
      </w:pPr>
      <w:r>
        <w:t>Common side effects of iron therapy are gastrointestinal and manageable.</w:t>
      </w:r>
    </w:p>
    <w:p>
      <w:pPr>
        <w:pStyle w:val="ListBullet"/>
      </w:pPr>
      <w:r>
        <w:t>Addressing underlying menstrual disorders is important for sustained iron balance.</w:t>
      </w:r>
    </w:p>
    <w:p>
      <w:pPr>
        <w:pStyle w:val="Heading1"/>
      </w:pPr>
      <w:r>
        <w:t>Glossary</w:t>
      </w:r>
    </w:p>
    <w:p>
      <w:r>
        <w:rPr>
          <w:b/>
        </w:rPr>
        <w:t xml:space="preserve">Iron Deficiency: </w:t>
      </w:r>
      <w:r>
        <w:t>A condition where the body’s iron stores are insufficient to meet physiological requirements.</w:t>
      </w:r>
    </w:p>
    <w:p>
      <w:r>
        <w:rPr>
          <w:b/>
        </w:rPr>
        <w:t xml:space="preserve">Menstruation: </w:t>
      </w:r>
      <w:r>
        <w:t>The regular shedding of the uterine lining, resulting in vaginal bleeding typically occurring monthly in reproductive-age women.</w:t>
      </w:r>
    </w:p>
    <w:p>
      <w:r>
        <w:rPr>
          <w:b/>
        </w:rPr>
        <w:t xml:space="preserve">Hemoglobin: </w:t>
      </w:r>
      <w:r>
        <w:t>An iron-containing protein in red blood cells responsible for oxygen transport in the blood.</w:t>
      </w:r>
    </w:p>
    <w:p>
      <w:r>
        <w:rPr>
          <w:b/>
        </w:rPr>
        <w:t xml:space="preserve">Iron Deficiency Anemia (IDA): </w:t>
      </w:r>
      <w:r>
        <w:t>Anemia caused by a lack of iron, leading to decreased hemoglobin production and reduced oxygen-carrying capacity.</w:t>
      </w:r>
    </w:p>
    <w:p>
      <w:r>
        <w:rPr>
          <w:b/>
        </w:rPr>
        <w:t xml:space="preserve">Menorrhagia: </w:t>
      </w:r>
      <w:r>
        <w:t>Excessively heavy or prolonged menstrual bleeding that can lead to iron deficiency.</w:t>
      </w:r>
    </w:p>
    <w:p>
      <w:r>
        <w:rPr>
          <w:b/>
        </w:rPr>
        <w:t xml:space="preserve">Serum Ferritin: </w:t>
      </w:r>
      <w:r>
        <w:t>A blood protein that reflects the amount of stored iron in the body; low levels indicate iron deficiency.</w:t>
      </w:r>
    </w:p>
    <w:p>
      <w:r>
        <w:rPr>
          <w:b/>
        </w:rPr>
        <w:t xml:space="preserve">Heme Iron: </w:t>
      </w:r>
      <w:r>
        <w:t>Iron derived from animal sources, which is more efficiently absorbed by the body compared to non-heme iron.</w:t>
      </w:r>
    </w:p>
    <w:p>
      <w:r>
        <w:rPr>
          <w:b/>
        </w:rPr>
        <w:t xml:space="preserve">Non-Heme Iron: </w:t>
      </w:r>
      <w:r>
        <w:t>Iron derived from plant sources, less efficiently absorbed but still an important dietary source.</w:t>
      </w:r>
    </w:p>
    <w:p>
      <w:pPr>
        <w:pStyle w:val="Heading1"/>
      </w:pPr>
      <w:r>
        <w:t>Related Modules</w:t>
      </w:r>
    </w:p>
    <w:p>
      <w:pPr>
        <w:pStyle w:val="ListBullet"/>
      </w:pPr>
      <w:r>
        <w:t>WOM-010</w:t>
      </w:r>
    </w:p>
    <w:p>
      <w:pPr>
        <w:pStyle w:val="ListBullet"/>
      </w:pPr>
      <w:r>
        <w:t>WOM-018</w:t>
      </w:r>
    </w:p>
    <w:p>
      <w:pPr>
        <w:pStyle w:val="ListBullet"/>
      </w:pPr>
      <w:r>
        <w:t>WOM-030</w:t>
      </w:r>
    </w:p>
    <w:p>
      <w:pPr>
        <w:pStyle w:val="Heading1"/>
      </w:pPr>
      <w:r>
        <w:t>Illustration Specifications</w:t>
      </w:r>
    </w:p>
    <w:p>
      <w:pPr>
        <w:pStyle w:val="Heading2"/>
      </w:pPr>
      <w:r>
        <w:t>ILL-001 - Iron Metabolism and Menstrual Blood Loss</w:t>
      </w:r>
    </w:p>
    <w:p>
      <w:r>
        <w:t>Type: Diagram</w:t>
      </w:r>
    </w:p>
    <w:p>
      <w:r>
        <w:t>A detailed schematic illustrating how menstrual blood loss leads to iron depletion, showing iron recycling and absorption pathways.</w:t>
      </w:r>
    </w:p>
    <w:p>
      <w:r>
        <w:t>Alt text: Diagram showing blood loss during menstruation reducing body iron stores and iron absorption pathways.</w:t>
      </w:r>
    </w:p>
    <w:p>
      <w:pPr>
        <w:pStyle w:val="Heading2"/>
      </w:pPr>
      <w:r>
        <w:t>ILL-002 - Laboratory Markers for Iron Status</w:t>
      </w:r>
    </w:p>
    <w:p>
      <w:r>
        <w:t>Type: Chart</w:t>
      </w:r>
    </w:p>
    <w:p>
      <w:r>
        <w:t>Graphical representation of iron-related laboratory markers including hemoglobin, serum ferritin, transferrin saturation, and their diagnostic thresholds.</w:t>
      </w:r>
    </w:p>
    <w:p>
      <w:r>
        <w:t>Alt text: Chart depicting lab values for hemoglobin and ferritin used to diagnose iron deficiency.</w:t>
      </w:r>
    </w:p>
    <w:p>
      <w:pPr>
        <w:pStyle w:val="Heading2"/>
      </w:pPr>
      <w:r>
        <w:t>ILL-003 - Dietary Sources of Iron and Absorption Enhancers</w:t>
      </w:r>
    </w:p>
    <w:p>
      <w:r>
        <w:t>Type: Infographic</w:t>
      </w:r>
    </w:p>
    <w:p>
      <w:r>
        <w:t>An infographic highlighting iron-rich foods categorized by heme and non-heme sources, with tips on vitamin C pairing to enhance absorption.</w:t>
      </w:r>
    </w:p>
    <w:p>
      <w:r>
        <w:t>Alt text: Infographic showing iron-rich foods and vitamin C sources to improve iron absorption.</w:t>
      </w:r>
    </w:p>
    <w:p>
      <w:pPr>
        <w:pStyle w:val="Heading2"/>
      </w:pPr>
      <w:r>
        <w:t>ILL-004 - Oral Iron Supplementation and Side Effects</w:t>
      </w:r>
    </w:p>
    <w:p>
      <w:r>
        <w:t>Type: Table</w:t>
      </w:r>
    </w:p>
    <w:p>
      <w:r>
        <w:t>Table summarizing common oral iron formulations, recommended dosages, and typical side effects experienced during therapy.</w:t>
      </w:r>
    </w:p>
    <w:p>
      <w:r>
        <w:t>Alt text: Table of iron supplement types with recommended doses and associated side effects.</w:t>
      </w:r>
    </w:p>
    <w:p>
      <w:pPr>
        <w:pStyle w:val="Heading1"/>
      </w:pPr>
      <w:r>
        <w:t>References</w:t>
      </w:r>
    </w:p>
    <w:p>
      <w:pPr>
        <w:pStyle w:val="ListBullet"/>
      </w:pPr>
      <w:r>
        <w:t>Iron deficiency anaemia: assessment, prevention, and control. A guide for programme managers | World Health Organization | 2001 | WHO/NHD/01.3 | Unverified</w:t>
      </w:r>
    </w:p>
    <w:p>
      <w:pPr>
        <w:pStyle w:val="ListBullet"/>
      </w:pPr>
      <w:r>
        <w:t>Menorrhagia: a guide to management | NHS Clinical Knowledge Summaries | 2022 | CKS941 | Unverified</w:t>
      </w:r>
    </w:p>
    <w:p>
      <w:pPr>
        <w:pStyle w:val="ListBullet"/>
      </w:pPr>
      <w:r>
        <w:t>Diagnosis and Management of Iron Deficiency Anemia: A Clinical Update | National Institutes of Health, Office of Dietary Supplements | 2023 | NIH ODS Fact Sheet | Unverified</w:t>
      </w:r>
    </w:p>
    <w:p>
      <w:pPr>
        <w:pStyle w:val="ListBullet"/>
      </w:pPr>
      <w:r>
        <w:t>Dietary iron absorption and iron deficiency anemia | Institute of Medicine, National Academies Press | 2020 | ISBN: 978-0-309-52075-7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