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DIS-097 - Loneliness and Cognitive Health</w:t>
      </w:r>
    </w:p>
    <w:p>
      <w:r>
        <w:rPr>
          <w:i/>
        </w:rPr>
        <w:t>Prevention, risk factors, screening, evidence, and practical actions related to loneliness and cognitive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Brain and Neurologic Prevention</w:t>
            </w:r>
          </w:p>
        </w:tc>
      </w:tr>
      <w:tr>
        <w:tc>
          <w:tcPr>
            <w:tcW w:type="dxa" w:w="4968"/>
          </w:tcPr>
          <w:p>
            <w:r>
              <w:rPr>
                <w:b/>
              </w:rPr>
              <w:t>SOM stages</w:t>
            </w:r>
          </w:p>
        </w:tc>
        <w:tc>
          <w:tcPr>
            <w:tcW w:type="dxa" w:w="4968"/>
          </w:tcPr>
          <w:p>
            <w:r>
              <w:t>Prevention, Early Detection, Intervention</w:t>
            </w:r>
          </w:p>
        </w:tc>
      </w:tr>
      <w:tr>
        <w:tc>
          <w:tcPr>
            <w:tcW w:type="dxa" w:w="4968"/>
          </w:tcPr>
          <w:p>
            <w:r>
              <w:rPr>
                <w:b/>
              </w:rPr>
              <w:t>Audience</w:t>
            </w:r>
          </w:p>
        </w:tc>
        <w:tc>
          <w:tcPr>
            <w:tcW w:type="dxa" w:w="4968"/>
          </w:tcPr>
          <w:p>
            <w:r>
              <w:t>General Public,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Loneliness, Social Isolation, Cognitive Health, Dementia Prevention, Brain Health, Mental Health, Neurodegeneration, Screening, Intervention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Loneliness is a subjective feeling of distress arising when social relationships are perceived as insufficient in quality or quantity. It differs from social isolation, which is an objective lack of social contact. Scientific terminology includes "perceived social isolation" and "psychosocial stressor." Loneliness can trigger chronic stress responses that influence brain physiology by elevating cortisol levels, promoting inflammation, and affecting neuroplasticity — mechanisms implicated in cognitive decline and neurodegeneration. Major synonyms include "social loneliness," "emotional loneliness," and "perceived isolation." Loneliness has been associated with increased risks of cognitive impairment, dementia, and Alzheimer's disease through complex biopsychosocial pathways. Screening tools such as the UCLA Loneliness Scale and brief questionnaires help identify individuals at risk. Practical relevance includes the potential for preventive interventions, social prescribing, and community engagement to mitigate cognitive risks. Limitations exist because evidence varies in strength; observational studies predominate, causality is difficult to establish, and individual responses differ. Safety notes emphasize that addressing loneliness through behavioral or social interventions is generally low risk but may require sensitivity to psychological well-being. This knowledge module provides comprehensive coverage to support patient education, healthcare decision-making, and research exploration.</w:t>
      </w:r>
    </w:p>
    <w:p>
      <w:pPr>
        <w:pStyle w:val="Heading1"/>
      </w:pPr>
      <w:r>
        <w:t>Customer Questions Answered</w:t>
      </w:r>
    </w:p>
    <w:p>
      <w:pPr>
        <w:pStyle w:val="ListBullet"/>
      </w:pPr>
      <w:r>
        <w:t>What is loneliness and how does it differ from social isolation?</w:t>
      </w:r>
    </w:p>
    <w:p>
      <w:pPr>
        <w:pStyle w:val="ListBullet"/>
      </w:pPr>
      <w:r>
        <w:t>Can loneliness affect my brain and thinking abilities?</w:t>
      </w:r>
    </w:p>
    <w:p>
      <w:pPr>
        <w:pStyle w:val="ListBullet"/>
      </w:pPr>
      <w:r>
        <w:t>What are the main causes of loneliness that impact cognitive health?</w:t>
      </w:r>
    </w:p>
    <w:p>
      <w:pPr>
        <w:pStyle w:val="ListBullet"/>
      </w:pPr>
      <w:r>
        <w:t>How is loneliness linked with risks of dementia or Alzheimer's disease?</w:t>
      </w:r>
    </w:p>
    <w:p>
      <w:pPr>
        <w:pStyle w:val="ListBullet"/>
      </w:pPr>
      <w:r>
        <w:t>Are there reliable ways to screen for loneliness in clinical settings?</w:t>
      </w:r>
    </w:p>
    <w:p>
      <w:pPr>
        <w:pStyle w:val="ListBullet"/>
      </w:pPr>
      <w:r>
        <w:t>What are practical steps to reduce loneliness for better brain health?</w:t>
      </w:r>
    </w:p>
    <w:p>
      <w:pPr>
        <w:pStyle w:val="ListBullet"/>
      </w:pPr>
      <w:r>
        <w:t>Does technology help or worsen loneliness and its effects on cognition?</w:t>
      </w:r>
    </w:p>
    <w:p>
      <w:pPr>
        <w:pStyle w:val="ListBullet"/>
      </w:pPr>
      <w:r>
        <w:t>Are there specific populations more vulnerable to loneliness-related cognitive decline?</w:t>
      </w:r>
    </w:p>
    <w:p>
      <w:pPr>
        <w:pStyle w:val="ListBullet"/>
      </w:pPr>
      <w:r>
        <w:t>How strong is the scientific evidence connecting loneliness to cognitive decline?</w:t>
      </w:r>
    </w:p>
    <w:p>
      <w:pPr>
        <w:pStyle w:val="ListBullet"/>
      </w:pPr>
      <w:r>
        <w:t>Can addressing loneliness improve cognitive symptoms or slow decline?</w:t>
      </w:r>
    </w:p>
    <w:p>
      <w:pPr>
        <w:pStyle w:val="ListBullet"/>
      </w:pPr>
      <w:r>
        <w:t>What are common misconceptions about loneliness and cognitive health?</w:t>
      </w:r>
    </w:p>
    <w:p>
      <w:pPr>
        <w:pStyle w:val="ListBullet"/>
      </w:pPr>
      <w:r>
        <w:t>Are there safety concerns in interventions targeting loneliness?</w:t>
      </w:r>
    </w:p>
    <w:p>
      <w:pPr>
        <w:pStyle w:val="Heading1"/>
      </w:pPr>
      <w:r>
        <w:t>Learning Objectives</w:t>
      </w:r>
    </w:p>
    <w:p>
      <w:pPr>
        <w:pStyle w:val="ListBullet"/>
      </w:pPr>
      <w:r>
        <w:t>Define loneliness and distinguish it from social isolation in context of cognitive health.</w:t>
      </w:r>
    </w:p>
    <w:p>
      <w:pPr>
        <w:pStyle w:val="ListBullet"/>
      </w:pPr>
      <w:r>
        <w:t>Understand biological and psychological mechanisms linking loneliness to cognitive decline.</w:t>
      </w:r>
    </w:p>
    <w:p>
      <w:pPr>
        <w:pStyle w:val="ListBullet"/>
      </w:pPr>
      <w:r>
        <w:t>Identify major risk factors and vulnerable populations for loneliness-associated cognitive impairment.</w:t>
      </w:r>
    </w:p>
    <w:p>
      <w:pPr>
        <w:pStyle w:val="ListBullet"/>
      </w:pPr>
      <w:r>
        <w:t>Recognize clinical screening methods for loneliness and their practical use.</w:t>
      </w:r>
    </w:p>
    <w:p>
      <w:pPr>
        <w:pStyle w:val="ListBullet"/>
      </w:pPr>
      <w:r>
        <w:t>Appraise the strength and limitations of evidence connecting loneliness with neurodegenerative disorders.</w:t>
      </w:r>
    </w:p>
    <w:p>
      <w:pPr>
        <w:pStyle w:val="ListBullet"/>
      </w:pPr>
      <w:r>
        <w:t>Apply practical guidance to reduce loneliness aiming to preserve cognitive health.</w:t>
      </w:r>
    </w:p>
    <w:p>
      <w:pPr>
        <w:pStyle w:val="ListBullet"/>
      </w:pPr>
      <w:r>
        <w:t>Correct common misconceptions regarding loneliness and brain function.</w:t>
      </w:r>
    </w:p>
    <w:p>
      <w:pPr>
        <w:pStyle w:val="ListBullet"/>
      </w:pPr>
      <w:r>
        <w:t>Understand safety considerations when implementing loneliness-targeted interventions.</w:t>
      </w:r>
    </w:p>
    <w:p>
      <w:pPr>
        <w:pStyle w:val="Heading1"/>
      </w:pPr>
      <w:r>
        <w:t>Definition</w:t>
      </w:r>
    </w:p>
    <w:p>
      <w:r>
        <w:t>Loneliness is the subjective negative emotional experience resulting from a perceived discrepancy between desired and actual social relationships. It is a psychosocial stressor distinct from social isolation, which is the objective absence of social contacts. Loneliness is measured using validated scales reflecting perceived social support deficits rather than the frequency of social interactions.</w:t>
      </w:r>
    </w:p>
    <w:p>
      <w:pPr>
        <w:pStyle w:val="Heading1"/>
      </w:pPr>
      <w:r>
        <w:t>Why This Matters</w:t>
      </w:r>
    </w:p>
    <w:p>
      <w:r>
        <w:t>Loneliness is increasingly recognized as a significant public health concern due to its widespread prevalence and profound impact on mental and physical health, particularly cognitive health. Chronic loneliness can lead to stress-related biological changes implicated in memory loss, reduced executive function, and increased risk of dementia. Understanding loneliness is critical for prevention and maintaining brain health, especially as populations age globally.</w:t>
      </w:r>
    </w:p>
    <w:p>
      <w:pPr>
        <w:pStyle w:val="Heading1"/>
      </w:pPr>
      <w:r>
        <w:t>Definition and Types of Loneliness</w:t>
      </w:r>
    </w:p>
    <w:p>
      <w:r>
        <w:t>Loneliness is a subjective feeling defined by distress due to perceived deficiencies in social relationships. Types include social loneliness (lack of a social network), emotional loneliness (lack of intimate relationships), and existential loneliness (a deeper sense of disconnection). Differentiated from social isolation, loneliness relates to emotional perception rather than objective social circumstances.</w:t>
      </w:r>
    </w:p>
    <w:p>
      <w:pPr>
        <w:pStyle w:val="Heading1"/>
      </w:pPr>
      <w:r>
        <w:t>Biological Mechanisms Linking Loneliness to Cognitive Health</w:t>
      </w:r>
    </w:p>
    <w:p>
      <w:r>
        <w:t>Loneliness activates chronic stress pathways leading to elevated cortisol, systemic inflammation, altered immune responses, and impaired neuroplasticity. These biological changes impact the hippocampus and prefrontal cortex, areas crucial for memory and executive function. Over time, these effects may contribute to neurodegeneration and cognitive decline.</w:t>
      </w:r>
    </w:p>
    <w:p>
      <w:pPr>
        <w:pStyle w:val="Heading1"/>
      </w:pPr>
      <w:r>
        <w:t>Psychological and Behavioral Contributors</w:t>
      </w:r>
    </w:p>
    <w:p>
      <w:r>
        <w:t>Lonely individuals often experience depression, anxiety, and sleep disturbances, which further compromise cognitive function. Behavioral patterns like reduced physical activity and unhealthy lifestyle choices often associated with loneliness may exacerbate brain health risks.</w:t>
      </w:r>
    </w:p>
    <w:p>
      <w:pPr>
        <w:pStyle w:val="Heading1"/>
      </w:pPr>
      <w:r>
        <w:t>Epidemiology and Risk Factors</w:t>
      </w:r>
    </w:p>
    <w:p>
      <w:r>
        <w:t>Loneliness prevalence varies but is common among older adults, individuals with chronic illness, caregivers, and socially marginalized groups. Risk factors include bereavement, cognitive impairment itself, sensory deficits, and technological barriers limiting social engagement.</w:t>
      </w:r>
    </w:p>
    <w:p>
      <w:pPr>
        <w:pStyle w:val="Heading1"/>
      </w:pPr>
      <w:r>
        <w:t>Loneliness and Dementia: Evidence Overview</w:t>
      </w:r>
    </w:p>
    <w:p>
      <w:r>
        <w:t>Multiple observational studies link chronic loneliness with higher incidence of dementia and Alzheimer's disease. Proposed mechanisms include sustained stress damaging neuronal circuits and promoting pathological protein accumulation. However, randomized controlled trials remain limited, underscoring emerging evidence status.</w:t>
      </w:r>
    </w:p>
    <w:p>
      <w:pPr>
        <w:pStyle w:val="Heading1"/>
      </w:pPr>
      <w:r>
        <w:t>Screening Tools for Loneliness in Clinical Settings</w:t>
      </w:r>
    </w:p>
    <w:p>
      <w:r>
        <w:t>Validated instruments such as the UCLA Loneliness Scale (Versions 3 and short forms), the De Jong Gierveld Loneliness Scale, and brief screening questions are used clinically to identify loneliness. Screening helps target interventions but requires sensitivity to patient privacy and psychological state.</w:t>
      </w:r>
    </w:p>
    <w:p>
      <w:pPr>
        <w:pStyle w:val="Heading1"/>
      </w:pPr>
      <w:r>
        <w:t>Practical Strategies to Reduce Loneliness</w:t>
      </w:r>
    </w:p>
    <w:p>
      <w:r>
        <w:t>Interventions include fostering social connections through group activities, community engagement, technology-assisted communication (video calls, social media), cognitive-behavioral therapies targeting negative social cognitions, and social prescribing programs linking patients with resources. Personalized approaches considering individual preferences optimize effectiveness.</w:t>
      </w:r>
    </w:p>
    <w:p>
      <w:pPr>
        <w:pStyle w:val="Heading1"/>
      </w:pPr>
      <w:r>
        <w:t>Limitations of Current Research and Knowledge Gaps</w:t>
      </w:r>
    </w:p>
    <w:p>
      <w:r>
        <w:t>Most studies are observational, limiting causal inference. Variability in measurement tools and populations studied complicate generalizability. The heterogeneity of loneliness experiences challenges one-size-fits-all interventions. More high-quality randomized trials are needed to determine effective prevention and treatment strategies.</w:t>
      </w:r>
    </w:p>
    <w:p>
      <w:pPr>
        <w:pStyle w:val="Heading1"/>
      </w:pPr>
      <w:r>
        <w:t>Common Misconceptions about Loneliness and Cognitive Health</w:t>
      </w:r>
    </w:p>
    <w:p>
      <w:r>
        <w:t>Misconceptions include beliefs that loneliness only affects the elderly, that it is a sign of personal weakness, or that objective social isolation alone defines loneliness. Some assume loneliness inevitably leads to dementia, whereas no single factor causes cognitive decline. Clarifying these helps reduce stigma and promote help-seeking.</w:t>
      </w:r>
    </w:p>
    <w:p>
      <w:pPr>
        <w:pStyle w:val="Heading1"/>
      </w:pPr>
      <w:r>
        <w:t>Safety Considerations in Loneliness Interventions</w:t>
      </w:r>
    </w:p>
    <w:p>
      <w:r>
        <w:t>Interventions targeting loneliness generally have low physical risk but must address psychological safety, including managing emotional distress, avoiding over-reliance on technology that may increase isolation, and ensuring cultural and individual appropriateness. Professional supervision enhances safety in therapeutic approaches.</w:t>
      </w:r>
    </w:p>
    <w:p>
      <w:pPr>
        <w:pStyle w:val="Heading1"/>
      </w:pPr>
      <w:r>
        <w:t>Practical Guidance</w:t>
      </w:r>
    </w:p>
    <w:p>
      <w:pPr>
        <w:pStyle w:val="ListBullet"/>
      </w:pPr>
      <w:r>
        <w:t>Engage regularly in social activities or interest groups to build supportive networks.</w:t>
      </w:r>
    </w:p>
    <w:p>
      <w:pPr>
        <w:pStyle w:val="ListBullet"/>
      </w:pPr>
      <w:r>
        <w:t>Use validated screening tools for loneliness during routine health visits, especially in older adults.</w:t>
      </w:r>
    </w:p>
    <w:p>
      <w:pPr>
        <w:pStyle w:val="ListBullet"/>
      </w:pPr>
      <w:r>
        <w:t>Encourage use of technology for social connection but monitor for potential negative effects.</w:t>
      </w:r>
    </w:p>
    <w:p>
      <w:pPr>
        <w:pStyle w:val="ListBullet"/>
      </w:pPr>
      <w:r>
        <w:t>Promote physical activity and healthy sleep hygiene as behavioral supports against loneliness-related cognitive decline.</w:t>
      </w:r>
    </w:p>
    <w:p>
      <w:pPr>
        <w:pStyle w:val="ListBullet"/>
      </w:pPr>
      <w:r>
        <w:t>Consider cognitive-behavioral strategies to reframe negative perceptions of social relationships.</w:t>
      </w:r>
    </w:p>
    <w:p>
      <w:pPr>
        <w:pStyle w:val="ListBullet"/>
      </w:pPr>
      <w:r>
        <w:t>Link patients to community resources via social prescribing when possible.</w:t>
      </w:r>
    </w:p>
    <w:p>
      <w:pPr>
        <w:pStyle w:val="ListBullet"/>
      </w:pPr>
      <w:r>
        <w:t>Address coexisting mental health disorders like depression alongside loneliness.</w:t>
      </w:r>
    </w:p>
    <w:p>
      <w:pPr>
        <w:pStyle w:val="ListBullet"/>
      </w:pPr>
      <w:r>
        <w:t>Be attentive to individual patient needs and cultural contexts when recommending interventions.</w:t>
      </w:r>
    </w:p>
    <w:p>
      <w:pPr>
        <w:pStyle w:val="Heading1"/>
      </w:pPr>
      <w:r>
        <w:t>Safety Notes</w:t>
      </w:r>
    </w:p>
    <w:p>
      <w:pPr>
        <w:pStyle w:val="ListBullet"/>
      </w:pPr>
      <w:r>
        <w:t>Screening for loneliness should respect patient privacy and emotional well-being.</w:t>
      </w:r>
    </w:p>
    <w:p>
      <w:pPr>
        <w:pStyle w:val="ListBullet"/>
      </w:pPr>
      <w:r>
        <w:t>Social interventions should avoid forcing unwanted social contact which may increase distress.</w:t>
      </w:r>
    </w:p>
    <w:p>
      <w:pPr>
        <w:pStyle w:val="ListBullet"/>
      </w:pPr>
      <w:r>
        <w:t>Monitoring for psychological side effects when utilizing technology-based communication tools is important.</w:t>
      </w:r>
    </w:p>
    <w:p>
      <w:pPr>
        <w:pStyle w:val="ListBullet"/>
      </w:pPr>
      <w:r>
        <w:t>Therapeutic interventions must be delivered by qualified professionals with training in psychosocial health.</w:t>
      </w:r>
    </w:p>
    <w:p>
      <w:pPr>
        <w:pStyle w:val="ListBullet"/>
      </w:pPr>
      <w:r>
        <w:t>Avoid attributing cognitive symptoms solely to loneliness without comprehensive clinical evaluation.</w:t>
      </w:r>
    </w:p>
    <w:p>
      <w:pPr>
        <w:pStyle w:val="Heading1"/>
      </w:pPr>
      <w:r>
        <w:t>Common Misconceptions</w:t>
      </w:r>
    </w:p>
    <w:p>
      <w:r>
        <w:rPr>
          <w:b/>
        </w:rPr>
        <w:t xml:space="preserve">Misconception: </w:t>
      </w:r>
      <w:r>
        <w:t>Loneliness is the same as being alone or socially isolated.</w:t>
      </w:r>
    </w:p>
    <w:p>
      <w:r>
        <w:rPr>
          <w:b/>
        </w:rPr>
        <w:t xml:space="preserve">Reality: </w:t>
      </w:r>
      <w:r>
        <w:t>Loneliness is a subjective feeling about the quality of social relationships, whereas social isolation is an objective measure of social contact frequency.</w:t>
      </w:r>
    </w:p>
    <w:p>
      <w:r>
        <w:rPr>
          <w:b/>
        </w:rPr>
        <w:t xml:space="preserve">Misconception: </w:t>
      </w:r>
      <w:r>
        <w:t>Only older adults experience loneliness that affects cognitive health.</w:t>
      </w:r>
    </w:p>
    <w:p>
      <w:r>
        <w:rPr>
          <w:b/>
        </w:rPr>
        <w:t xml:space="preserve">Reality: </w:t>
      </w:r>
      <w:r>
        <w:t>People of all ages can experience harmful loneliness, though prevalence and risk may increase with aging.</w:t>
      </w:r>
    </w:p>
    <w:p>
      <w:r>
        <w:rPr>
          <w:b/>
        </w:rPr>
        <w:t xml:space="preserve">Misconception: </w:t>
      </w:r>
      <w:r>
        <w:t>Loneliness inevitably leads to dementia and cognitive decline.</w:t>
      </w:r>
    </w:p>
    <w:p>
      <w:r>
        <w:rPr>
          <w:b/>
        </w:rPr>
        <w:t xml:space="preserve">Reality: </w:t>
      </w:r>
      <w:r>
        <w:t>While associated with increased risks, loneliness is one of many factors influencing cognitive health; it does not directly cause dementia in all cases.</w:t>
      </w:r>
    </w:p>
    <w:p>
      <w:pPr>
        <w:pStyle w:val="Heading1"/>
      </w:pPr>
      <w:r>
        <w:t>Clinical Pearls</w:t>
      </w:r>
    </w:p>
    <w:p>
      <w:pPr>
        <w:pStyle w:val="ListNumber"/>
      </w:pPr>
      <w:r>
        <w:t>Loneliness is a modifiable risk factor for cognitive decline and should be assessed in preventive medicine.</w:t>
      </w:r>
    </w:p>
    <w:p>
      <w:pPr>
        <w:pStyle w:val="ListNumber"/>
      </w:pPr>
      <w:r>
        <w:t>Effective loneliness interventions combine social, psychological, and behavioral components.</w:t>
      </w:r>
    </w:p>
    <w:p>
      <w:pPr>
        <w:pStyle w:val="ListNumber"/>
      </w:pPr>
      <w:r>
        <w:t>Early identification and multi-domain approaches improve outcomes and quality of life.</w:t>
      </w:r>
    </w:p>
    <w:p>
      <w:pPr>
        <w:pStyle w:val="ListNumber"/>
      </w:pPr>
      <w:r>
        <w:t>Cultural sensitivity and personalized care are essential in addressing loneliness.</w:t>
      </w:r>
    </w:p>
    <w:p>
      <w:pPr>
        <w:pStyle w:val="ListNumber"/>
      </w:pPr>
      <w:r>
        <w:t>Healthcare providers should consider loneliness screening as part of brain health assessments.</w:t>
      </w:r>
    </w:p>
    <w:p>
      <w:pPr>
        <w:pStyle w:val="Heading1"/>
      </w:pPr>
      <w:r>
        <w:t>Key Takeaways</w:t>
      </w:r>
    </w:p>
    <w:p>
      <w:pPr>
        <w:pStyle w:val="ListBullet"/>
      </w:pPr>
      <w:r>
        <w:t>Loneliness is a subjective distressing feeling distinct from social isolation that negatively impacts cognitive health.</w:t>
      </w:r>
    </w:p>
    <w:p>
      <w:pPr>
        <w:pStyle w:val="ListBullet"/>
      </w:pPr>
      <w:r>
        <w:t>Biological mechanisms linking loneliness to cognition involve chronic stress, inflammation, and impaired brain plasticity.</w:t>
      </w:r>
    </w:p>
    <w:p>
      <w:pPr>
        <w:pStyle w:val="ListBullet"/>
      </w:pPr>
      <w:r>
        <w:t>Loneliness increases risk for cognitive impairment and dementia, though causality is not firmly established.</w:t>
      </w:r>
    </w:p>
    <w:p>
      <w:pPr>
        <w:pStyle w:val="ListBullet"/>
      </w:pPr>
      <w:r>
        <w:t>Screening tools like the UCLA Loneliness Scale aid identification but require sensitive administration.</w:t>
      </w:r>
    </w:p>
    <w:p>
      <w:pPr>
        <w:pStyle w:val="ListBullet"/>
      </w:pPr>
      <w:r>
        <w:t>Interventions to reduce loneliness include social engagement, technology use, therapy, and social prescribing.</w:t>
      </w:r>
    </w:p>
    <w:p>
      <w:pPr>
        <w:pStyle w:val="ListBullet"/>
      </w:pPr>
      <w:r>
        <w:t>Current evidence is mainly observational; more clinical trials are needed to determine best practices.</w:t>
      </w:r>
    </w:p>
    <w:p>
      <w:pPr>
        <w:pStyle w:val="ListBullet"/>
      </w:pPr>
      <w:r>
        <w:t>Common misconceptions about loneliness can hinder effective recognition and care.</w:t>
      </w:r>
    </w:p>
    <w:p>
      <w:pPr>
        <w:pStyle w:val="ListBullet"/>
      </w:pPr>
      <w:r>
        <w:t>Loneliness interventions are generally safe but should be tailored to individual psychological and cultural contexts.</w:t>
      </w:r>
    </w:p>
    <w:p>
      <w:pPr>
        <w:pStyle w:val="Heading1"/>
      </w:pPr>
      <w:r>
        <w:t>Glossary</w:t>
      </w:r>
    </w:p>
    <w:p>
      <w:r>
        <w:rPr>
          <w:b/>
        </w:rPr>
        <w:t xml:space="preserve">Loneliness: </w:t>
      </w:r>
      <w:r>
        <w:t>A subjective feeling of distress due to perceived deficiencies in social connections.</w:t>
      </w:r>
    </w:p>
    <w:p>
      <w:r>
        <w:rPr>
          <w:b/>
        </w:rPr>
        <w:t xml:space="preserve">Social Isolation: </w:t>
      </w:r>
      <w:r>
        <w:t>An objective state of having few social contacts or interactions.</w:t>
      </w:r>
    </w:p>
    <w:p>
      <w:r>
        <w:rPr>
          <w:b/>
        </w:rPr>
        <w:t xml:space="preserve">Neuroplasticity: </w:t>
      </w:r>
      <w:r>
        <w:t>The brain's ability to adapt structurally and functionally in response to experience or injury.</w:t>
      </w:r>
    </w:p>
    <w:p>
      <w:r>
        <w:rPr>
          <w:b/>
        </w:rPr>
        <w:t xml:space="preserve">Cortisol: </w:t>
      </w:r>
      <w:r>
        <w:t>A stress hormone that can affect brain function when chronically elevated.</w:t>
      </w:r>
    </w:p>
    <w:p>
      <w:r>
        <w:rPr>
          <w:b/>
        </w:rPr>
        <w:t xml:space="preserve">Dementia: </w:t>
      </w:r>
      <w:r>
        <w:t>A group of symptoms affecting memory, thinking, and social abilities severely enough to interfere with daily life.</w:t>
      </w:r>
    </w:p>
    <w:p>
      <w:r>
        <w:rPr>
          <w:b/>
        </w:rPr>
        <w:t xml:space="preserve">UCLA Loneliness Scale: </w:t>
      </w:r>
      <w:r>
        <w:t>A validated questionnaire used to measure perceived loneliness.</w:t>
      </w:r>
    </w:p>
    <w:p>
      <w:r>
        <w:rPr>
          <w:b/>
        </w:rPr>
        <w:t xml:space="preserve">Social Prescribing: </w:t>
      </w:r>
      <w:r>
        <w:t>A healthcare approach linking patients to non-medical community resources to improve wellbeing.</w:t>
      </w:r>
    </w:p>
    <w:p>
      <w:r>
        <w:rPr>
          <w:b/>
        </w:rPr>
        <w:t xml:space="preserve">Cognitive Behavioral Therapy (CBT): </w:t>
      </w:r>
      <w:r>
        <w:t>A psychological treatment focusing on changing negative thought patterns and behaviors impacting mental health.</w:t>
      </w:r>
    </w:p>
    <w:p>
      <w:pPr>
        <w:pStyle w:val="Heading1"/>
      </w:pPr>
      <w:r>
        <w:t>Related Modules</w:t>
      </w:r>
    </w:p>
    <w:p>
      <w:pPr>
        <w:pStyle w:val="ListBullet"/>
      </w:pPr>
      <w:r>
        <w:t>DIS-045</w:t>
      </w:r>
    </w:p>
    <w:p>
      <w:pPr>
        <w:pStyle w:val="ListBullet"/>
      </w:pPr>
      <w:r>
        <w:t>DIS-076</w:t>
      </w:r>
    </w:p>
    <w:p>
      <w:pPr>
        <w:pStyle w:val="ListBullet"/>
      </w:pPr>
      <w:r>
        <w:t>DIS-089</w:t>
      </w:r>
    </w:p>
    <w:p>
      <w:pPr>
        <w:pStyle w:val="Heading1"/>
      </w:pPr>
      <w:r>
        <w:t>Illustration Specifications</w:t>
      </w:r>
    </w:p>
    <w:p>
      <w:pPr>
        <w:pStyle w:val="Heading2"/>
      </w:pPr>
      <w:r>
        <w:t>ILLU-001 - Brain Regions Affected by Loneliness</w:t>
      </w:r>
    </w:p>
    <w:p>
      <w:r>
        <w:t>Type: Diagram</w:t>
      </w:r>
    </w:p>
    <w:p>
      <w:r>
        <w:t>A labeled diagram showing hippocampus, prefrontal cortex, and amygdala with arrows indicating stress effects from loneliness.</w:t>
      </w:r>
    </w:p>
    <w:p>
      <w:r>
        <w:t>Alt text: Diagram of brain regions affected by loneliness showing stress impact on memory and emotion centers.</w:t>
      </w:r>
    </w:p>
    <w:p>
      <w:pPr>
        <w:pStyle w:val="Heading2"/>
      </w:pPr>
      <w:r>
        <w:t>ILLU-002 - Loneliness and Cognitive Decline Mechanism</w:t>
      </w:r>
    </w:p>
    <w:p>
      <w:r>
        <w:t>Type: Flowchart</w:t>
      </w:r>
    </w:p>
    <w:p>
      <w:r>
        <w:t>Flowchart detailing the biological and psychological pathways linking loneliness to cognitive decline.</w:t>
      </w:r>
    </w:p>
    <w:p>
      <w:r>
        <w:t>Alt text: Flowchart depicting stress hormones, inflammation, behavioral effects linking loneliness to brain health impairment.</w:t>
      </w:r>
    </w:p>
    <w:p>
      <w:pPr>
        <w:pStyle w:val="Heading2"/>
      </w:pPr>
      <w:r>
        <w:t>ILLU-003 - Screening for Loneliness in Clinical Practice</w:t>
      </w:r>
    </w:p>
    <w:p>
      <w:r>
        <w:t>Type: Infographic</w:t>
      </w:r>
    </w:p>
    <w:p>
      <w:r>
        <w:t>Infographic illustrating the use of screening tools like the UCLA Loneliness Scale in healthcare settings.</w:t>
      </w:r>
    </w:p>
    <w:p>
      <w:r>
        <w:t>Alt text: Graphic showing steps to screen patients for loneliness in clinical environments.</w:t>
      </w:r>
    </w:p>
    <w:p>
      <w:pPr>
        <w:pStyle w:val="Heading2"/>
      </w:pPr>
      <w:r>
        <w:t>ILLU-004 - Intervention Strategies to Reduce Loneliness</w:t>
      </w:r>
    </w:p>
    <w:p>
      <w:r>
        <w:t>Type: Composite Illustration</w:t>
      </w:r>
    </w:p>
    <w:p>
      <w:r>
        <w:t>Panels showing social group activities, use of video calls, counseling sessions, and community engagement.</w:t>
      </w:r>
    </w:p>
    <w:p>
      <w:r>
        <w:t>Alt text: Images depicting various interventions to address loneliness, including social, technological, and psychological approaches.</w:t>
      </w:r>
    </w:p>
    <w:p>
      <w:pPr>
        <w:pStyle w:val="Heading1"/>
      </w:pPr>
      <w:r>
        <w:t>References</w:t>
      </w:r>
    </w:p>
    <w:p>
      <w:pPr>
        <w:pStyle w:val="ListBullet"/>
      </w:pPr>
      <w:r>
        <w:t>Loneliness and Risk of Alzheimer Disease | Wilson RS et al., JAMA Psychiatry | 2015 |  | Unverified</w:t>
      </w:r>
    </w:p>
    <w:p>
      <w:pPr>
        <w:pStyle w:val="ListBullet"/>
      </w:pPr>
      <w:r>
        <w:t>Loneliness as a Public Health Issue: The Impact on Health and Mortality | Holt-Lunstad J, Clinical Psychological Science | 2015 |  | Unverified</w:t>
      </w:r>
    </w:p>
    <w:p>
      <w:pPr>
        <w:pStyle w:val="ListBullet"/>
      </w:pPr>
      <w:r>
        <w:t>Perceived Social Isolation and Cognition | Cacioppo JT et al., Trends in Cognitive Sciences | 2015 |  | Unverified</w:t>
      </w:r>
    </w:p>
    <w:p>
      <w:pPr>
        <w:pStyle w:val="ListBullet"/>
      </w:pPr>
      <w:r>
        <w:t>The UCLA Loneliness Scale (Version 3): Reliability, Validity, and Factor Structure | Russell DW, Journal of Personality Assessment | 1996 |  | Unverified</w:t>
      </w:r>
    </w:p>
    <w:p>
      <w:pPr>
        <w:pStyle w:val="ListBullet"/>
      </w:pPr>
      <w:r>
        <w:t>Social Prescribing: A Review of the Evidence | Bickerdike L et al., American Journal of Public Health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