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DIS-099 - Brain Health Screening</w:t>
      </w:r>
    </w:p>
    <w:p>
      <w:r>
        <w:rPr>
          <w:i/>
        </w:rPr>
        <w:t>Prevention, risk factors, screening, evidence, and practical actions related to brain health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 Risk Assessment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brain health, neurologic screening, cognitive assessment, dementia risk, stroke prevention, neurodegeneration, Alzheimer's screening, memory testing, brain imaging,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Brain health screening refers to the assessment of neurological and cognitive function to identify early signs of brain-related disorders, such as dementia, stroke risk, neurodegenerative diseases, or cognitive impairment. Screening involves various methods including cognitive tests, neurological examinations, imaging techniques, and blood biomarker assessments to evaluate brain function and structure. The primary mechanism underlying brain health screening is early detection of abnormalities before clinical symptoms become evident, enabling preventive interventions and timely management. Screening is relevant in both high-risk populations and general adults aiming for prevention. Synonymous terms include neurologic screening, cognitive assessment, and brain function testing. However, brain health screening has limitations including variability in test sensitivity/specificity, false positives/negatives, accessibility issues, and lack of universally accepted screening protocols for asymptomatic individuals. Safety considerations primarily relate to the invasiveness of some screening tests and the psychological impact of results. Overall, brain health screening plays a crucial role in disease prevention and health promotion but must be integrated with clinical judgment and personalized risk assessment. Emerging evidence supports more widespread use of combined screening approaches involving cognitive tests, imaging, and biomarkers to improve predictive accuracy and guide interventions.</w:t>
      </w:r>
    </w:p>
    <w:p>
      <w:pPr>
        <w:pStyle w:val="Heading1"/>
      </w:pPr>
      <w:r>
        <w:t>Customer Questions Answered</w:t>
      </w:r>
    </w:p>
    <w:p>
      <w:pPr>
        <w:pStyle w:val="ListBullet"/>
      </w:pPr>
      <w:r>
        <w:t>What is brain health screening?</w:t>
      </w:r>
    </w:p>
    <w:p>
      <w:pPr>
        <w:pStyle w:val="ListBullet"/>
      </w:pPr>
      <w:r>
        <w:t>Why is brain health screening important?</w:t>
      </w:r>
    </w:p>
    <w:p>
      <w:pPr>
        <w:pStyle w:val="ListBullet"/>
      </w:pPr>
      <w:r>
        <w:t>At what age should I start brain health screening?</w:t>
      </w:r>
    </w:p>
    <w:p>
      <w:pPr>
        <w:pStyle w:val="ListBullet"/>
      </w:pPr>
      <w:r>
        <w:t>What are the common methods used for brain health screening?</w:t>
      </w:r>
    </w:p>
    <w:p>
      <w:pPr>
        <w:pStyle w:val="ListBullet"/>
      </w:pPr>
      <w:r>
        <w:t>How does brain health screening help prevent neurological diseases?</w:t>
      </w:r>
    </w:p>
    <w:p>
      <w:pPr>
        <w:pStyle w:val="ListBullet"/>
      </w:pPr>
      <w:r>
        <w:t>Are there any risks associated with brain health screening?</w:t>
      </w:r>
    </w:p>
    <w:p>
      <w:pPr>
        <w:pStyle w:val="ListBullet"/>
      </w:pPr>
      <w:r>
        <w:t>Can brain health screening detect early signs of dementia or Alzheimer's?</w:t>
      </w:r>
    </w:p>
    <w:p>
      <w:pPr>
        <w:pStyle w:val="ListBullet"/>
      </w:pPr>
      <w:r>
        <w:t>How often should brain health screening be done?</w:t>
      </w:r>
    </w:p>
    <w:p>
      <w:pPr>
        <w:pStyle w:val="ListBullet"/>
      </w:pPr>
      <w:r>
        <w:t>What lifestyle factors influence brain health?</w:t>
      </w:r>
    </w:p>
    <w:p>
      <w:pPr>
        <w:pStyle w:val="ListBullet"/>
      </w:pPr>
      <w:r>
        <w:t>Is brain imaging used in routine brain health screening?</w:t>
      </w:r>
    </w:p>
    <w:p>
      <w:pPr>
        <w:pStyle w:val="ListBullet"/>
      </w:pPr>
      <w:r>
        <w:t>What are the limitations of current brain health screening tests?</w:t>
      </w:r>
    </w:p>
    <w:p>
      <w:pPr>
        <w:pStyle w:val="ListBullet"/>
      </w:pPr>
      <w:r>
        <w:t>How do I prepare for brain health screening?</w:t>
      </w:r>
    </w:p>
    <w:p>
      <w:pPr>
        <w:pStyle w:val="ListBullet"/>
      </w:pPr>
      <w:r>
        <w:t>Are there any new technologies for brain health screening?</w:t>
      </w:r>
    </w:p>
    <w:p>
      <w:pPr>
        <w:pStyle w:val="ListBullet"/>
      </w:pPr>
      <w:r>
        <w:t>Can brain health screening improve treatment outcomes?</w:t>
      </w:r>
    </w:p>
    <w:p>
      <w:pPr>
        <w:pStyle w:val="ListBullet"/>
      </w:pPr>
      <w:r>
        <w:t>What should I do if my brain health screening shows abnormalities?</w:t>
      </w:r>
    </w:p>
    <w:p>
      <w:pPr>
        <w:pStyle w:val="Heading1"/>
      </w:pPr>
      <w:r>
        <w:t>Learning Objectives</w:t>
      </w:r>
    </w:p>
    <w:p>
      <w:pPr>
        <w:pStyle w:val="ListBullet"/>
      </w:pPr>
      <w:r>
        <w:t>Understand what brain health screening entails and its importance.</w:t>
      </w:r>
    </w:p>
    <w:p>
      <w:pPr>
        <w:pStyle w:val="ListBullet"/>
      </w:pPr>
      <w:r>
        <w:t>Identify the different screening modalities used for brain health.</w:t>
      </w:r>
    </w:p>
    <w:p>
      <w:pPr>
        <w:pStyle w:val="ListBullet"/>
      </w:pPr>
      <w:r>
        <w:t>Recognize common risk factors that influence brain health.</w:t>
      </w:r>
    </w:p>
    <w:p>
      <w:pPr>
        <w:pStyle w:val="ListBullet"/>
      </w:pPr>
      <w:r>
        <w:t>Evaluate the evidence supporting brain health screening and its limitations.</w:t>
      </w:r>
    </w:p>
    <w:p>
      <w:pPr>
        <w:pStyle w:val="ListBullet"/>
      </w:pPr>
      <w:r>
        <w:t>Understand the practical steps and frequency recommended for brain health screening.</w:t>
      </w:r>
    </w:p>
    <w:p>
      <w:pPr>
        <w:pStyle w:val="ListBullet"/>
      </w:pPr>
      <w:r>
        <w:t>Recognize misconceptions commonly associated with brain health screening.</w:t>
      </w:r>
    </w:p>
    <w:p>
      <w:pPr>
        <w:pStyle w:val="ListBullet"/>
      </w:pPr>
      <w:r>
        <w:t>Understand safety considerations and potential risks of screening procedures.</w:t>
      </w:r>
    </w:p>
    <w:p>
      <w:pPr>
        <w:pStyle w:val="ListBullet"/>
      </w:pPr>
      <w:r>
        <w:t>Apply knowledge to guide conversations with healthcare providers regarding brain health.</w:t>
      </w:r>
    </w:p>
    <w:p>
      <w:pPr>
        <w:pStyle w:val="Heading1"/>
      </w:pPr>
      <w:r>
        <w:t>Definition</w:t>
      </w:r>
    </w:p>
    <w:p>
      <w:r>
        <w:t>Brain health screening is a proactive health evaluation process aimed at assessing cognitive, neurological, and functional aspects of the brain to identify early signs of disorders such as Alzheimer's disease, stroke risk, or neurodegeneration before symptoms manifest clinically.</w:t>
      </w:r>
    </w:p>
    <w:p>
      <w:pPr>
        <w:pStyle w:val="Heading1"/>
      </w:pPr>
      <w:r>
        <w:t>Why This Matters</w:t>
      </w:r>
    </w:p>
    <w:p>
      <w:r>
        <w:t>Brain diseases often develop silently before symptoms appear, making early detection essential for effective prevention and treatment. Brain health screening empowers individuals and healthcare providers to identify risk factors and initiate interventions to maintain cognitive function and reduce disease burden.</w:t>
      </w:r>
    </w:p>
    <w:p>
      <w:pPr>
        <w:pStyle w:val="Heading1"/>
      </w:pPr>
      <w:r>
        <w:t>Understanding Brain Health Screening</w:t>
      </w:r>
    </w:p>
    <w:p>
      <w:r>
        <w:t>Brain health screening encompasses tests and evaluations designed to assess the brain's structure and function, especially focusing on cognition, memory, neurological reflexes, and motor control. These screenings aim to detect early signs of conditions like dementia, stroke risk, or other neurodegenerative processes. Common screening tools include cognitive assessments (e.g., Mini-Mental State Examination), neurological exams, brain imaging (MRI, CT), and blood-based biomarkers. Screening differs from diagnostic testing as it targets individuals without manifest symptoms to identify risk and early changes.</w:t>
      </w:r>
    </w:p>
    <w:p>
      <w:pPr>
        <w:pStyle w:val="Heading1"/>
      </w:pPr>
      <w:r>
        <w:t>Mechanisms and Physiology behind Brain Screening</w:t>
      </w:r>
    </w:p>
    <w:p>
      <w:r>
        <w:t>Brain health screenings rely on understanding the physiology of the central nervous system, including neuronal integrity, cerebral blood flow, and biochemical markers. Cognitive tests evaluate memory, language, and executive functions controlled by different brain areas. Imaging techniques visualize brain structure and blood vessels, allowing detection of lesions, infarctions, or atrophy. Biomarkers such as amyloid-beta or tau proteins in blood or cerebrospinal fluid can indicate pathologic changes occurring in Alzheimer’s disease and other conditions.</w:t>
      </w:r>
    </w:p>
    <w:p>
      <w:pPr>
        <w:pStyle w:val="Heading1"/>
      </w:pPr>
      <w:r>
        <w:t>Common Methods of Brain Health Screening</w:t>
      </w:r>
    </w:p>
    <w:p>
      <w:r>
        <w:t>Several modalities exist for brain health screening. Cognitive screening tests like the Montreal Cognitive Assessment (MoCA) quickly evaluate various cognitive domains. Neurological exams assess motor function, reflexes, and coordination. Neuroimaging, especially Magnetic Resonance Imaging (MRI) and Computed Tomography (CT), identifies structural abnormalities. Blood tests may measure inflammatory markers or neurodegenerative biomarkers. Emerging technologies include electroencephalography (EEG) and advanced imaging like PET scans, though their routine use is limited by cost and availability.</w:t>
      </w:r>
    </w:p>
    <w:p>
      <w:pPr>
        <w:pStyle w:val="Heading1"/>
      </w:pPr>
      <w:r>
        <w:t>Risk Factors Affecting Brain Health</w:t>
      </w:r>
    </w:p>
    <w:p>
      <w:r>
        <w:t>Risk factors influencing brain health include age, genetics (e.g., APOE4 allele for Alzheimer's), vascular risk factors like hypertension, diabetes, smoking, obesity, sedentary lifestyle, and poor diet. Mental health conditions such as depression and social isolation also contribute. Understanding these risk factors helps in tailoring screening and preventive strategies to individual needs and populations.</w:t>
      </w:r>
    </w:p>
    <w:p>
      <w:pPr>
        <w:pStyle w:val="Heading1"/>
      </w:pPr>
      <w:r>
        <w:t>Evidence Supporting Brain Health Screening</w:t>
      </w:r>
    </w:p>
    <w:p>
      <w:r>
        <w:t>Established research shows cognitive screening can detect mild cognitive impairment (MCI) and early dementia, improving management and planning. Imaging identifies silent strokes and white matter changes associated with vascular dementia. However, population-wide screening recommendations vary due to limited evidence on long-term benefits and risks of false positives. Moderate evidence supports targeted screening in high-risk groups. Emerging studies explore combining biomarkers with imaging and cognitive tests to enhance predictive accuracy.</w:t>
      </w:r>
    </w:p>
    <w:p>
      <w:pPr>
        <w:pStyle w:val="Heading1"/>
      </w:pPr>
      <w:r>
        <w:t>Practical Application: When and How to Screen</w:t>
      </w:r>
    </w:p>
    <w:p>
      <w:r>
        <w:t>Brain health screening is recommended for individuals over 65 or those with risk factors like family history or cardiovascular disease. Frequency of screening depends on risk profile but often occurs annually or biennially in at-risk populations. Cognitive tests can be administered in primary care settings. Imaging and biomarker tests are usually reserved for follow-up of abnormal screenings or symptomatic individuals. Preparation may include fasting for blood tests and avoiding sedatives. Results must be interpreted in context and combined with clinical evaluation.</w:t>
      </w:r>
    </w:p>
    <w:p>
      <w:pPr>
        <w:pStyle w:val="Heading1"/>
      </w:pPr>
      <w:r>
        <w:t>Limitations and Challenges of Brain Health Screening</w:t>
      </w:r>
    </w:p>
    <w:p>
      <w:r>
        <w:t>Brain health screening faces challenges such as variability in test sensitivity and specificity leading to false-negative or false-positive results. Cognitive tests can be affected by education level, cultural factors, and psychological state. Imaging availability and cost limit accessibility. Biomarkers are not yet standardized for broad screening use. Ethical considerations include potential anxiety from inconclusive results and the impact of overdiagnosis. Lack of standardized screening guidelines for asymptomatic populations further complicates implementation.</w:t>
      </w:r>
    </w:p>
    <w:p>
      <w:pPr>
        <w:pStyle w:val="Heading1"/>
      </w:pPr>
      <w:r>
        <w:t>Common Misconceptions about Brain Health Screening</w:t>
      </w:r>
    </w:p>
    <w:p>
      <w:r>
        <w:t>A prevalent misconception is that brain screening can definitively diagnose diseases like Alzheimer's without further testing; in reality, screening identifies risk or early signs but does not replace comprehensive diagnosis. Another myth is that a normal screening means one is free from any brain disease, whereas early disease may not be detectable yet. Some believe screening is only useful in symptomatic individuals, but preventive screening can guide lifestyle changes. Understanding these misconceptions helps improve communication and appropriate use of screening.</w:t>
      </w:r>
    </w:p>
    <w:p>
      <w:pPr>
        <w:pStyle w:val="Heading1"/>
      </w:pPr>
      <w:r>
        <w:t>Safety Considerations in Brain Screening</w:t>
      </w:r>
    </w:p>
    <w:p>
      <w:r>
        <w:t>Most brain health screening methods are non-invasive and safe such as cognitive testing and neurological exams. Imaging tests like MRI are generally safe but contraindicated in individuals with pacemakers or metallic implants. CT scans involve radiation exposure and are used selectively. Blood draws carry minimal risk of bruising or infection. Psychological impact of screening results should be managed with counseling support to address anxiety or depression caused by findings.</w:t>
      </w:r>
    </w:p>
    <w:p>
      <w:pPr>
        <w:pStyle w:val="Heading1"/>
      </w:pPr>
      <w:r>
        <w:t>Emerging Technologies and Future Directions</w:t>
      </w:r>
    </w:p>
    <w:p>
      <w:r>
        <w:t>Advancements in brain health screening include blood-based biomarkers that detect amyloid or tau proteins early in Alzheimer’s disease, making screening more accessible and less invasive. Artificial intelligence (AI) algorithms applied to cognitive data and imaging enhance early detection accuracy. Wearable brain monitoring devices and digital cognitive assessments via smartphones are emerging tools. Research continues to identify novel biomarkers and optimize screening protocols for personalized brain health management.</w:t>
      </w:r>
    </w:p>
    <w:p>
      <w:pPr>
        <w:pStyle w:val="Heading1"/>
      </w:pPr>
      <w:r>
        <w:t>Practical Guidance for Individuals and Healthcare Providers</w:t>
      </w:r>
    </w:p>
    <w:p>
      <w:r>
        <w:t>Individuals should discuss brain health screening with their healthcare providers, especially if they have risk factors or family history. Maintaining a healthy lifestyle with regular exercise, balanced diet, cognitive engagement, and vascular risk control supports brain health. Healthcare providers should select appropriate screening tools based on risk profile and interpret results within a comprehensive clinical context. Counseling and follow-up are critical after abnormal findings. Screening should be part of an integrated approach to brain health prevention and early intervention.</w:t>
      </w:r>
    </w:p>
    <w:p>
      <w:pPr>
        <w:pStyle w:val="Heading1"/>
      </w:pPr>
      <w:r>
        <w:t>Practical Guidance</w:t>
      </w:r>
    </w:p>
    <w:p>
      <w:pPr>
        <w:pStyle w:val="ListBullet"/>
      </w:pPr>
      <w:r>
        <w:t>Discuss your individual risk factors with your healthcare provider to determine the need for screening.</w:t>
      </w:r>
    </w:p>
    <w:p>
      <w:pPr>
        <w:pStyle w:val="ListBullet"/>
      </w:pPr>
      <w:r>
        <w:t>Consider cognitive screening tests if you are over 65 or at increased risk for dementia or stroke.</w:t>
      </w:r>
    </w:p>
    <w:p>
      <w:pPr>
        <w:pStyle w:val="ListBullet"/>
      </w:pPr>
      <w:r>
        <w:t>Adopt healthy lifestyle habits such as regular physical activity, Mediterranean diet, and smoking cessation to support brain health.</w:t>
      </w:r>
    </w:p>
    <w:p>
      <w:pPr>
        <w:pStyle w:val="ListBullet"/>
      </w:pPr>
      <w:r>
        <w:t>Follow recommended frequency of screening based on risk—usually annually or biennially for at-risk groups.</w:t>
      </w:r>
    </w:p>
    <w:p>
      <w:pPr>
        <w:pStyle w:val="ListBullet"/>
      </w:pPr>
      <w:r>
        <w:t>Prepare for screening by informing your provider about all medications and existing health conditions.</w:t>
      </w:r>
    </w:p>
    <w:p>
      <w:pPr>
        <w:pStyle w:val="ListBullet"/>
      </w:pPr>
      <w:r>
        <w:t>Seek professional counseling if screening results indicate abnormalities or cause emotional distress.</w:t>
      </w:r>
    </w:p>
    <w:p>
      <w:pPr>
        <w:pStyle w:val="ListBullet"/>
      </w:pPr>
      <w:r>
        <w:t>Stay informed on emerging brain health technologies and research to make educated healthcare decisions.</w:t>
      </w:r>
    </w:p>
    <w:p>
      <w:pPr>
        <w:pStyle w:val="Heading1"/>
      </w:pPr>
      <w:r>
        <w:t>Safety Notes</w:t>
      </w:r>
    </w:p>
    <w:p>
      <w:pPr>
        <w:pStyle w:val="ListBullet"/>
      </w:pPr>
      <w:r>
        <w:t>MRI screening is generally safe but contraindicated in patients with certain implants or metal in the body.</w:t>
      </w:r>
    </w:p>
    <w:p>
      <w:pPr>
        <w:pStyle w:val="ListBullet"/>
      </w:pPr>
      <w:r>
        <w:t>CT scans expose patients to low levels of radiation and are reserved for specific clinical indications.</w:t>
      </w:r>
    </w:p>
    <w:p>
      <w:pPr>
        <w:pStyle w:val="ListBullet"/>
      </w:pPr>
      <w:r>
        <w:t>Blood draw risks include minor bruising and infection; experienced personnel should perform venipuncture.</w:t>
      </w:r>
    </w:p>
    <w:p>
      <w:pPr>
        <w:pStyle w:val="ListBullet"/>
      </w:pPr>
      <w:r>
        <w:t>Cognitive and neurological tests are non-invasive with no physical risks.</w:t>
      </w:r>
    </w:p>
    <w:p>
      <w:pPr>
        <w:pStyle w:val="ListBullet"/>
      </w:pPr>
      <w:r>
        <w:t>Psychological effects of alerting patients to potential brain health issues require sensitive communication and support.</w:t>
      </w:r>
    </w:p>
    <w:p>
      <w:pPr>
        <w:pStyle w:val="Heading1"/>
      </w:pPr>
      <w:r>
        <w:t>Common Misconceptions</w:t>
      </w:r>
    </w:p>
    <w:p>
      <w:r>
        <w:rPr>
          <w:b/>
        </w:rPr>
        <w:t xml:space="preserve">Misconception: </w:t>
      </w:r>
      <w:r>
        <w:t>Brain health screening can definitively diagnose Alzheimer's disease.</w:t>
      </w:r>
    </w:p>
    <w:p>
      <w:r>
        <w:rPr>
          <w:b/>
        </w:rPr>
        <w:t xml:space="preserve">Reality: </w:t>
      </w:r>
      <w:r>
        <w:t>Screening can detect risk or early signs but cannot confirm a definitive diagnosis, which requires comprehensive evaluation.</w:t>
      </w:r>
    </w:p>
    <w:p>
      <w:r>
        <w:rPr>
          <w:b/>
        </w:rPr>
        <w:t xml:space="preserve">Misconception: </w:t>
      </w:r>
      <w:r>
        <w:t>Normal screening results mean there is no brain disease risk.</w:t>
      </w:r>
    </w:p>
    <w:p>
      <w:r>
        <w:rPr>
          <w:b/>
        </w:rPr>
        <w:t xml:space="preserve">Reality: </w:t>
      </w:r>
      <w:r>
        <w:t>Early brain diseases may not be detectable by screening; continued monitoring may be necessary.</w:t>
      </w:r>
    </w:p>
    <w:p>
      <w:r>
        <w:rPr>
          <w:b/>
        </w:rPr>
        <w:t xml:space="preserve">Misconception: </w:t>
      </w:r>
      <w:r>
        <w:t>Brain health screening is only necessary if symptoms are present.</w:t>
      </w:r>
    </w:p>
    <w:p>
      <w:r>
        <w:rPr>
          <w:b/>
        </w:rPr>
        <w:t xml:space="preserve">Reality: </w:t>
      </w:r>
      <w:r>
        <w:t>Screening in asymptomatic individuals at risk can identify problems early for prevention.</w:t>
      </w:r>
    </w:p>
    <w:p>
      <w:pPr>
        <w:pStyle w:val="Heading1"/>
      </w:pPr>
      <w:r>
        <w:t>Clinical Pearls</w:t>
      </w:r>
    </w:p>
    <w:p>
      <w:pPr>
        <w:pStyle w:val="ListNumber"/>
      </w:pPr>
      <w:r>
        <w:t>Cognitive testing is a sensitive first step but should be combined with risk factor assessment for best accuracy.</w:t>
      </w:r>
    </w:p>
    <w:p>
      <w:pPr>
        <w:pStyle w:val="ListNumber"/>
      </w:pPr>
      <w:r>
        <w:t>Brain imaging is useful to clarify uncertain cognitive screening results but is not first-line for general screening.</w:t>
      </w:r>
    </w:p>
    <w:p>
      <w:pPr>
        <w:pStyle w:val="ListNumber"/>
      </w:pPr>
      <w:r>
        <w:t>Combining biomarkers with clinical screening improves early detection but remains mostly for research use.</w:t>
      </w:r>
    </w:p>
    <w:p>
      <w:pPr>
        <w:pStyle w:val="ListNumber"/>
      </w:pPr>
      <w:r>
        <w:t>Tailoring screening frequency to individual risk factors optimizes benefits while minimizing unnecessary tests.</w:t>
      </w:r>
    </w:p>
    <w:p>
      <w:pPr>
        <w:pStyle w:val="ListNumber"/>
      </w:pPr>
      <w:r>
        <w:t>Counseling about limitations and possible outcomes of screening improves patient understanding and compliance.</w:t>
      </w:r>
    </w:p>
    <w:p>
      <w:pPr>
        <w:pStyle w:val="Heading1"/>
      </w:pPr>
      <w:r>
        <w:t>Key Takeaways</w:t>
      </w:r>
    </w:p>
    <w:p>
      <w:pPr>
        <w:pStyle w:val="ListBullet"/>
      </w:pPr>
      <w:r>
        <w:t>Brain health screening aims to detect early signs of neurological disorders before symptoms develop.</w:t>
      </w:r>
    </w:p>
    <w:p>
      <w:pPr>
        <w:pStyle w:val="ListBullet"/>
      </w:pPr>
      <w:r>
        <w:t>Multiple modalities exist including cognitive tests, neurological exams, imaging, and biomarkers.</w:t>
      </w:r>
    </w:p>
    <w:p>
      <w:pPr>
        <w:pStyle w:val="ListBullet"/>
      </w:pPr>
      <w:r>
        <w:t>Screening helps identify individuals at risk and allows for preventive interventions.</w:t>
      </w:r>
    </w:p>
    <w:p>
      <w:pPr>
        <w:pStyle w:val="ListBullet"/>
      </w:pPr>
      <w:r>
        <w:t>Evidence supports screening primarily in high-risk populations; universal screening remains controversial.</w:t>
      </w:r>
    </w:p>
    <w:p>
      <w:pPr>
        <w:pStyle w:val="ListBullet"/>
      </w:pPr>
      <w:r>
        <w:t>Limitations include false positives/negatives and variability in test accessibility and interpretation.</w:t>
      </w:r>
    </w:p>
    <w:p>
      <w:pPr>
        <w:pStyle w:val="ListBullet"/>
      </w:pPr>
      <w:r>
        <w:t>Safety of most screening tests is well established, though psychological effects must be managed.</w:t>
      </w:r>
    </w:p>
    <w:p>
      <w:pPr>
        <w:pStyle w:val="ListBullet"/>
      </w:pPr>
      <w:r>
        <w:t>Emerging technologies promise more accurate and less invasive screening in the future.</w:t>
      </w:r>
    </w:p>
    <w:p>
      <w:pPr>
        <w:pStyle w:val="ListBullet"/>
      </w:pPr>
      <w:r>
        <w:t>Effective screening is integrated with lifestyle modifications and clinical management for optimal brain health.</w:t>
      </w:r>
    </w:p>
    <w:p>
      <w:pPr>
        <w:pStyle w:val="Heading1"/>
      </w:pPr>
      <w:r>
        <w:t>Glossary</w:t>
      </w:r>
    </w:p>
    <w:p>
      <w:r>
        <w:rPr>
          <w:b/>
        </w:rPr>
        <w:t xml:space="preserve">Brain Health Screening: </w:t>
      </w:r>
      <w:r>
        <w:t>Evaluation processes designed to assess cognitive and neurological function to detect early brain disease or risk.</w:t>
      </w:r>
    </w:p>
    <w:p>
      <w:r>
        <w:rPr>
          <w:b/>
        </w:rPr>
        <w:t xml:space="preserve">Cognitive Assessment: </w:t>
      </w:r>
      <w:r>
        <w:t>Tests that evaluate mental functions such as memory, attention, language, and problem-solving.</w:t>
      </w:r>
    </w:p>
    <w:p>
      <w:r>
        <w:rPr>
          <w:b/>
        </w:rPr>
        <w:t xml:space="preserve">Neurodegeneration: </w:t>
      </w:r>
      <w:r>
        <w:t>Progressive loss of structure or function of neurons, including diseases like Alzheimer's and Parkinson's.</w:t>
      </w:r>
    </w:p>
    <w:p>
      <w:r>
        <w:rPr>
          <w:b/>
        </w:rPr>
        <w:t xml:space="preserve">Mild Cognitive Impairment (MCI): </w:t>
      </w:r>
      <w:r>
        <w:t>A condition characterized by slight but noticeable and measurable decline in cognitive abilities.</w:t>
      </w:r>
    </w:p>
    <w:p>
      <w:r>
        <w:rPr>
          <w:b/>
        </w:rPr>
        <w:t xml:space="preserve">Biomarkers: </w:t>
      </w:r>
      <w:r>
        <w:t>Biological molecules found in blood, other body fluids, or tissues that indicate a condition or disease.</w:t>
      </w:r>
    </w:p>
    <w:p>
      <w:r>
        <w:rPr>
          <w:b/>
        </w:rPr>
        <w:t xml:space="preserve">Magnetic Resonance Imaging (MRI): </w:t>
      </w:r>
      <w:r>
        <w:t>A non-invasive imaging technique that uses magnetic fields and radio waves to visualize internal body structures.</w:t>
      </w:r>
    </w:p>
    <w:p>
      <w:r>
        <w:rPr>
          <w:b/>
        </w:rPr>
        <w:t xml:space="preserve">Alzheimer's Disease: </w:t>
      </w:r>
      <w:r>
        <w:t>A progressive neurodegenerative disorder characterized by memory loss and cognitive decline.</w:t>
      </w:r>
    </w:p>
    <w:p>
      <w:r>
        <w:rPr>
          <w:b/>
        </w:rPr>
        <w:t xml:space="preserve">Mini-Mental State Examination (MMSE): </w:t>
      </w:r>
      <w:r>
        <w:t>A brief 30-point questionnaire commonly used to screen for cognitive impairment.</w:t>
      </w:r>
    </w:p>
    <w:p>
      <w:pPr>
        <w:pStyle w:val="Heading1"/>
      </w:pPr>
      <w:r>
        <w:t>Related Modules</w:t>
      </w:r>
    </w:p>
    <w:p>
      <w:pPr>
        <w:pStyle w:val="ListBullet"/>
      </w:pPr>
      <w:r>
        <w:t>DIS-045</w:t>
      </w:r>
    </w:p>
    <w:p>
      <w:pPr>
        <w:pStyle w:val="ListBullet"/>
      </w:pPr>
      <w:r>
        <w:t>DIS-054</w:t>
      </w:r>
    </w:p>
    <w:p>
      <w:pPr>
        <w:pStyle w:val="ListBullet"/>
      </w:pPr>
      <w:r>
        <w:t>DIS-072</w:t>
      </w:r>
    </w:p>
    <w:p>
      <w:pPr>
        <w:pStyle w:val="Heading1"/>
      </w:pPr>
      <w:r>
        <w:t>Illustration Specifications</w:t>
      </w:r>
    </w:p>
    <w:p>
      <w:pPr>
        <w:pStyle w:val="Heading2"/>
      </w:pPr>
      <w:r>
        <w:t>ILL-001 - Brain Health Screening Modalities</w:t>
      </w:r>
    </w:p>
    <w:p>
      <w:r>
        <w:t>Type: Diagram</w:t>
      </w:r>
    </w:p>
    <w:p>
      <w:r>
        <w:t>Visual summary showing different brain health screening methods including cognitive tests, imaging, and biomarkers.</w:t>
      </w:r>
    </w:p>
    <w:p>
      <w:r>
        <w:t>Alt text: Diagram comparing brain screening method icons such as brain scan, blood test vial, and checklist.</w:t>
      </w:r>
    </w:p>
    <w:p>
      <w:pPr>
        <w:pStyle w:val="Heading2"/>
      </w:pPr>
      <w:r>
        <w:t>ILL-002 - Risk Factors Influencing Brain Health</w:t>
      </w:r>
    </w:p>
    <w:p>
      <w:r>
        <w:t>Type: Infographic</w:t>
      </w:r>
    </w:p>
    <w:p>
      <w:r>
        <w:t>An infographic listing major modifiable and non-modifiable risk factors affecting brain health.</w:t>
      </w:r>
    </w:p>
    <w:p>
      <w:r>
        <w:t>Alt text: Infographic with icons for aging, genetics, smoking, diet, exercise, and mental health.</w:t>
      </w:r>
    </w:p>
    <w:p>
      <w:pPr>
        <w:pStyle w:val="Heading2"/>
      </w:pPr>
      <w:r>
        <w:t>ILL-003 - Brain MRI Scan Example</w:t>
      </w:r>
    </w:p>
    <w:p>
      <w:r>
        <w:t>Type: Medical Image</w:t>
      </w:r>
    </w:p>
    <w:p>
      <w:r>
        <w:t>An example of a brain MRI showing normal anatomy and areas affected by small vessel disease.</w:t>
      </w:r>
    </w:p>
    <w:p>
      <w:r>
        <w:t>Alt text: MRI brain scan highlighting white matter changes associated with vascular dementia.</w:t>
      </w:r>
    </w:p>
    <w:p>
      <w:pPr>
        <w:pStyle w:val="Heading2"/>
      </w:pPr>
      <w:r>
        <w:t>ILL-004 - Cognitive Testing Flowchart</w:t>
      </w:r>
    </w:p>
    <w:p>
      <w:r>
        <w:t>Type: Flowchart</w:t>
      </w:r>
    </w:p>
    <w:p>
      <w:r>
        <w:t>A flowchart outlining steps in cognitive screening from initial test through further evaluation based on results.</w:t>
      </w:r>
    </w:p>
    <w:p>
      <w:r>
        <w:t>Alt text: Flowchart showing cognitive test leading to normal follow-up or additional assessments.</w:t>
      </w:r>
    </w:p>
    <w:p>
      <w:pPr>
        <w:pStyle w:val="Heading1"/>
      </w:pPr>
      <w:r>
        <w:t>References</w:t>
      </w:r>
    </w:p>
    <w:p>
      <w:pPr>
        <w:pStyle w:val="ListBullet"/>
      </w:pPr>
      <w:r>
        <w:t>2018 Alzheimer's Disease Facts and Figures | Alzheimer's Association | 2018 | https://www.alz.org/alzheimers-dementia/facts-figures | verified</w:t>
      </w:r>
    </w:p>
    <w:p>
      <w:pPr>
        <w:pStyle w:val="ListBullet"/>
      </w:pPr>
      <w:r>
        <w:t>Screening for Cognitive Impairment in Older Adults: US Preventive Services Task Force Recommendation Statement | USPSTF | 2020 | https://www.uspreventiveservicestaskforce.org/uspstf/recommendation/cognitive-impairment-screening | verified</w:t>
      </w:r>
    </w:p>
    <w:p>
      <w:pPr>
        <w:pStyle w:val="ListBullet"/>
      </w:pPr>
      <w:r>
        <w:t>Blood biomarkers for Alzheimer's Disease: Progress and Prospects | Frontiers in Neurology | 2021 | https://doi.org/10.3389/fneur.2021.686056 | verified</w:t>
      </w:r>
    </w:p>
    <w:p>
      <w:pPr>
        <w:pStyle w:val="ListBullet"/>
      </w:pPr>
      <w:r>
        <w:t>Neuroimaging in Dementia Screening | Radiology Journal | 2019 | https://pubs.rsna.org/doi/10.1148/radiol.2019181756 | verified</w:t>
      </w:r>
    </w:p>
    <w:p>
      <w:pPr>
        <w:pStyle w:val="ListBullet"/>
      </w:pPr>
      <w:r>
        <w:t>Risk Factors for Dementia and Cognitive Decline | WHO Guidelines | 2019 | https://www.who.int/publications/i/item/risk-reduction-of-cognitive-decline-and-dementia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