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LIF-086 - Caffeine Habits</w:t>
      </w:r>
    </w:p>
    <w:p>
      <w:r>
        <w:rPr>
          <w:i/>
        </w:rPr>
        <w:t>Health effects, risk reduction, and evidence-based considerations for caffeine habits.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healthcare professionals, nutritionists,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caffeine, coffee, energy drinks, health effects, risk reduction, habit, stimulant, withdrawal,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Caffeine is a naturally occurring stimulant compound found primarily in coffee beans, tea leaves, cacao pods, and various other plants. As a central nervous system stimulant, caffeine promotes increased alertness and can temporarily reduce feelings of fatigue by antagonizing adenosine receptors. Common sources include coffee, tea, soft drinks, and energy drinks. Its effects manifest rapidly, influencing brain activity, cardiovascular function, and gastrointestinal motility. Consumption habits vary widely worldwide and can influence sleep, mood, and physical performance. Moderate caffeine intake, generally defined as up to 400 mg per day for healthy adults (equivalent roughly to 4 cups of brewed coffee), is considered safe in most populations. However, higher intakes may cause adverse effects such as nervousness, tachycardia, insomnia, and gastrointestinal upset. Special populations, including pregnant women and individuals with cardiovascular conditions, require tailored guidance to avoid potential risks. Withdrawal symptoms such as headache, irritability, and lethargy are common with abrupt cessation after habitual use. Despite caffeine’s widespread use and some proposed health benefits, such as enhanced cognitive function and possible neuroprotective effects, evidence regarding long-term impacts remains mixed and sometimes emerging. Safety considerations include recognition of individual sensitivity, potential drug interactions, and avoidance of excessive intake from concentrated sources like energy drinks. This module overview incorporates established evidence with areas requiring more research to inform optimal caffeine use and risk reduction strategies.</w:t>
      </w:r>
    </w:p>
    <w:p>
      <w:pPr>
        <w:pStyle w:val="Heading1"/>
      </w:pPr>
      <w:r>
        <w:t>Customer Questions Answered</w:t>
      </w:r>
    </w:p>
    <w:p>
      <w:pPr>
        <w:pStyle w:val="ListBullet"/>
      </w:pPr>
      <w:r>
        <w:t>What is caffeine and how does it affect the body?</w:t>
      </w:r>
    </w:p>
    <w:p>
      <w:pPr>
        <w:pStyle w:val="ListBullet"/>
      </w:pPr>
      <w:r>
        <w:t>How much caffeine is considered safe for daily consumption?</w:t>
      </w:r>
    </w:p>
    <w:p>
      <w:pPr>
        <w:pStyle w:val="ListBullet"/>
      </w:pPr>
      <w:r>
        <w:t>Can caffeine improve mental alertness and concentration?</w:t>
      </w:r>
    </w:p>
    <w:p>
      <w:pPr>
        <w:pStyle w:val="ListBullet"/>
      </w:pPr>
      <w:r>
        <w:t>What are the potential health risks of excessive caffeine intake?</w:t>
      </w:r>
    </w:p>
    <w:p>
      <w:pPr>
        <w:pStyle w:val="ListBullet"/>
      </w:pPr>
      <w:r>
        <w:t>How does caffeine impact sleep quality and patterns?</w:t>
      </w:r>
    </w:p>
    <w:p>
      <w:pPr>
        <w:pStyle w:val="ListBullet"/>
      </w:pPr>
      <w:r>
        <w:t>Are there differences between caffeine sources like coffee, tea, and energy drinks?</w:t>
      </w:r>
    </w:p>
    <w:p>
      <w:pPr>
        <w:pStyle w:val="ListBullet"/>
      </w:pPr>
      <w:r>
        <w:t>Can pregnant women consume caffeine safely and in what amounts?</w:t>
      </w:r>
    </w:p>
    <w:p>
      <w:pPr>
        <w:pStyle w:val="ListBullet"/>
      </w:pPr>
      <w:r>
        <w:t>Is caffeine addictive and what are signs of caffeine dependence?</w:t>
      </w:r>
    </w:p>
    <w:p>
      <w:pPr>
        <w:pStyle w:val="ListBullet"/>
      </w:pPr>
      <w:r>
        <w:t>How can someone reduce caffeine intake safely to avoid withdrawal symptoms?</w:t>
      </w:r>
    </w:p>
    <w:p>
      <w:pPr>
        <w:pStyle w:val="ListBullet"/>
      </w:pPr>
      <w:r>
        <w:t>Does caffeine have any benefits or risks for heart health?</w:t>
      </w:r>
    </w:p>
    <w:p>
      <w:pPr>
        <w:pStyle w:val="ListBullet"/>
      </w:pPr>
      <w:r>
        <w:t>Can caffeine consumption affect bone health or cause osteoporosis?</w:t>
      </w:r>
    </w:p>
    <w:p>
      <w:pPr>
        <w:pStyle w:val="ListBullet"/>
      </w:pPr>
      <w:r>
        <w:t>Are children and adolescents advised to avoid or limit caffeine intake?</w:t>
      </w:r>
    </w:p>
    <w:p>
      <w:pPr>
        <w:pStyle w:val="Heading1"/>
      </w:pPr>
      <w:r>
        <w:t>Learning Objectives</w:t>
      </w:r>
    </w:p>
    <w:p>
      <w:pPr>
        <w:pStyle w:val="ListBullet"/>
      </w:pPr>
      <w:r>
        <w:t>Define caffeine and identify its primary sources.</w:t>
      </w:r>
    </w:p>
    <w:p>
      <w:pPr>
        <w:pStyle w:val="ListBullet"/>
      </w:pPr>
      <w:r>
        <w:t>Explain the physiological mechanisms of caffeine on the body and brain.</w:t>
      </w:r>
    </w:p>
    <w:p>
      <w:pPr>
        <w:pStyle w:val="ListBullet"/>
      </w:pPr>
      <w:r>
        <w:t>Describe evidence-based health effects of caffeine consumption.</w:t>
      </w:r>
    </w:p>
    <w:p>
      <w:pPr>
        <w:pStyle w:val="ListBullet"/>
      </w:pPr>
      <w:r>
        <w:t>Recognize safe caffeine intake levels for different populations.</w:t>
      </w:r>
    </w:p>
    <w:p>
      <w:pPr>
        <w:pStyle w:val="ListBullet"/>
      </w:pPr>
      <w:r>
        <w:t>Identify risks associated with excessive caffeine consumption and vulnerable groups.</w:t>
      </w:r>
    </w:p>
    <w:p>
      <w:pPr>
        <w:pStyle w:val="ListBullet"/>
      </w:pPr>
      <w:r>
        <w:t>Understand caffeine's impact on sleep and withdrawal symptoms.</w:t>
      </w:r>
    </w:p>
    <w:p>
      <w:pPr>
        <w:pStyle w:val="ListBullet"/>
      </w:pPr>
      <w:r>
        <w:t>Apply practical guidance for moderating caffeine habits and minimizing health risks.</w:t>
      </w:r>
    </w:p>
    <w:p>
      <w:pPr>
        <w:pStyle w:val="ListBullet"/>
      </w:pPr>
      <w:r>
        <w:t>Debunk common misconceptions about caffeine addiction and health effects.</w:t>
      </w:r>
    </w:p>
    <w:p>
      <w:pPr>
        <w:pStyle w:val="Heading1"/>
      </w:pPr>
      <w:r>
        <w:t>Definition</w:t>
      </w:r>
    </w:p>
    <w:p>
      <w:r>
        <w:t>Caffeine is a natural stimulant chemically classified as a methylxanthine. It is commonly ingested worldwide through beverages like coffee, tea, soft drinks, and energy drinks. It acts primarily by blocking adenosine receptors in the brain, reducing feelings of tiredness, and enhancing mental alertness.</w:t>
      </w:r>
    </w:p>
    <w:p>
      <w:pPr>
        <w:pStyle w:val="Heading1"/>
      </w:pPr>
      <w:r>
        <w:t>Why This Matters</w:t>
      </w:r>
    </w:p>
    <w:p>
      <w:r>
        <w:t>Caffeine is one of the most widely consumed psychoactive substances globally. Understanding its effects and how to consume it safely is important because it can influence various aspects of health including sleep, cardiovascular risk, mental performance, and dependence potential. Knowledge about caffeine habits helps individuals make informed choices to optimize benefits while minimizing risks.</w:t>
      </w:r>
    </w:p>
    <w:p>
      <w:pPr>
        <w:pStyle w:val="Heading1"/>
      </w:pPr>
      <w:r>
        <w:t>What is Caffeine? Definition, Sources, and Synonyms</w:t>
      </w:r>
    </w:p>
    <w:p>
      <w:r>
        <w:t>Caffeine is a natural alkaloid found in plants such as Coffea species (coffee), Camellia sinensis (tea), Theobroma cacao (cocoa), and others. It is a central nervous system (CNS) stimulant belonging to the methylxanthine class. Synonyms include 1,3,7-trimethylxanthine and simply "stimulant" in lay terminology. Caffeine is commonly consumed through beverages like coffee, black and green tea, cola-type soft drinks, energy drinks, and chocolate products. It may also be present in some medications and dietary supplements.</w:t>
      </w:r>
    </w:p>
    <w:p>
      <w:pPr>
        <w:pStyle w:val="Heading1"/>
      </w:pPr>
      <w:r>
        <w:t>Physiological Mechanisms of Caffeine</w:t>
      </w:r>
    </w:p>
    <w:p>
      <w:r>
        <w:t>Caffeine exerts its effects mainly by antagonizing adenosine receptors (particularly A1 and A2A subtypes) in the brain, which normally promote sedation and vasodilation. By blocking these receptors, caffeine increases neuronal firing and the release of neurotransmitters such as dopamine and norepinephrine, resulting in increased alertness, mood elevation, and cognitive stimulation. Additionally, caffeine stimulates the release of catecholamines from the adrenal glands, influencing heart rate and blood pressure. It also acts as a mild diuretic and enhances gastrointestinal motility.</w:t>
      </w:r>
    </w:p>
    <w:p>
      <w:pPr>
        <w:pStyle w:val="Heading1"/>
      </w:pPr>
      <w:r>
        <w:t>Effects of Caffeine on Mental Performance and Alertness</w:t>
      </w:r>
    </w:p>
    <w:p>
      <w:r>
        <w:t>Moderate consumption of caffeine can improve aspects of mental performance including vigilance, attention, reaction time, and certain memory tasks. The stimulant effect usually begins within 15 to 45 minutes after ingestion and peaks around 30 to 60 minutes. Effects wear off after 3 to 5 hours depending on individual metabolism. Evidence from randomized controlled trials supports caffeine’s ability to reduce fatigue and improve cognitive function in sleep-deprived individuals and during sustained mental effort.</w:t>
      </w:r>
    </w:p>
    <w:p>
      <w:pPr>
        <w:pStyle w:val="Heading1"/>
      </w:pPr>
      <w:r>
        <w:t>Health Risks of Excessive Caffeine Intake</w:t>
      </w:r>
    </w:p>
    <w:p>
      <w:r>
        <w:t>High doses of caffeine (generally exceeding 400 mg daily in healthy adults) can cause adverse effects such as jitteriness, anxiety, rapid heart rate (tachycardia), insomnia, upset stomach, and in rare cases, cardiac arrhythmias. Extremely high doses, especially from supplements or energy drinks, have been linked to serious cardiovascular events and seizures, though this is less common. Caffeine sensitivity varies widely among individuals based on genetics, age, and health status.</w:t>
      </w:r>
    </w:p>
    <w:p>
      <w:pPr>
        <w:pStyle w:val="Heading1"/>
      </w:pPr>
      <w:r>
        <w:t>Caffeine and Sleep Disturbance</w:t>
      </w:r>
    </w:p>
    <w:p>
      <w:r>
        <w:t>Caffeine can significantly disrupt sleep by delaying sleep onset, reducing total sleep time, lowering sleep quality, and decreasing slow-wave and rapid-eye-movement (REM) sleep. Its half-life is typically 3 to 7 hours, so consumption later in the day can impair nighttime sleep. Regular caffeine consumers may develop some tolerance to sleep-disruptive effects but residual impacts remain. Reducing or avoiding caffeine intake at least 6 hours before bedtime is generally recommended to preserve healthy sleep.</w:t>
      </w:r>
    </w:p>
    <w:p>
      <w:pPr>
        <w:pStyle w:val="Heading1"/>
      </w:pPr>
      <w:r>
        <w:t>Caffeine Consumption During Pregnancy and Lactation</w:t>
      </w:r>
    </w:p>
    <w:p>
      <w:r>
        <w:t>Pregnant women are advised to limit caffeine intake due to potential risks including miscarriage, low birth weight, and fetal growth restriction. Most guidelines recommend a maximum of 200 mg per day or less during pregnancy. Caffeine crosses the placenta and fetal metabolism is limited. During lactation, caffeine passes into breast milk in small amounts; high maternal intake may cause irritability or poor sleep in infants. Healthcare professionals should provide personalized counseling on caffeine use during pregnancy and breastfeeding.</w:t>
      </w:r>
    </w:p>
    <w:p>
      <w:pPr>
        <w:pStyle w:val="Heading1"/>
      </w:pPr>
      <w:r>
        <w:t>Caffeine Dependence and Withdrawal</w:t>
      </w:r>
    </w:p>
    <w:p>
      <w:r>
        <w:t>Regular caffeine use can lead to physical dependence characterized by tolerance and withdrawal symptoms upon abrupt cessation. Withdrawal symptoms can include headache, fatigue, irritability, difficulty concentrating, and depressed mood, typically emerging 12 to 24 hours after stopping and lasting up to a week. Although not classified as a substance use disorder, caffeine dependence is recognized by health authorities. Gradual reduction in intake can help minimize withdrawal effects.</w:t>
      </w:r>
    </w:p>
    <w:p>
      <w:pPr>
        <w:pStyle w:val="Heading1"/>
      </w:pPr>
      <w:r>
        <w:t>Moderating Caffeine Intake: Practical Guidance</w:t>
      </w:r>
    </w:p>
    <w:p>
      <w:r>
        <w:t>To reduce health risks and dependence, individuals can adopt strategies such as limiting daily caffeine to recommended amounts, avoiding consumption late in the day, choosing lower caffeine beverages (herbal teas, decaffeinated products), and substituting with water or non-stimulant drinks. Reading labels for caffeine content, particularly in energy drinks and supplements, is important. Consulting healthcare providers for personalized advice is recommended if underlying health conditions exist.</w:t>
      </w:r>
    </w:p>
    <w:p>
      <w:pPr>
        <w:pStyle w:val="Heading1"/>
      </w:pPr>
      <w:r>
        <w:t>Misconceptions about Caffeine Addiction and Health Effects</w:t>
      </w:r>
    </w:p>
    <w:p>
      <w:r>
        <w:t>Common misconceptions include beliefs that caffeine is highly addictive in the same way as illicit drugs, or that it causes dehydration and calcium loss leading to osteoporosis. While caffeine can cause mild physical dependence, it does not produce compulsive drug-seeking behavior typical of addiction. Evidence shows moderate caffeine intake does not cause significant dehydration or bone mineral loss in healthy adults. Another myth is that caffeine always improves athletic performance; benefits are dose and person dependent.</w:t>
      </w:r>
    </w:p>
    <w:p>
      <w:pPr>
        <w:pStyle w:val="Heading1"/>
      </w:pPr>
      <w:r>
        <w:t>Caffeine's Effects on Cardiovascular Health</w:t>
      </w:r>
    </w:p>
    <w:p>
      <w:r>
        <w:t>Evidence regarding caffeine’s cardiovascular effects is nuanced. Moderate intake is generally safe in healthy adults without cardiovascular disease. Acute caffeine consumption increases heart rate and blood pressure temporarily. Some observational studies suggest very high consumption may elevate risk of hypertension or arrhythmias in sensitive individuals. However, habitual moderate caffeine consumption does not appear to increase the risk of heart disease or stroke in the general population. Patients with known cardiovascular conditions should consult their doctor.</w:t>
      </w:r>
    </w:p>
    <w:p>
      <w:pPr>
        <w:pStyle w:val="Heading1"/>
      </w:pPr>
      <w:r>
        <w:t>Caffeine and Bone Health</w:t>
      </w:r>
    </w:p>
    <w:p>
      <w:r>
        <w:t>Concerns about caffeine's impact on bone health and osteoporosis stem from early research suggesting increased calcium excretion. However, most evidence indicates that typical caffeine consumption does not significantly affect bone mineral density or fracture risk when dietary calcium intake is adequate. High caffeine intake combined with low calcium may pose some risk, especially in older adults. Maintaining balanced nutrition and adequate calcium and vitamin D intake is important when consuming caffeine regularly.</w:t>
      </w:r>
    </w:p>
    <w:p>
      <w:pPr>
        <w:pStyle w:val="Heading1"/>
      </w:pPr>
      <w:r>
        <w:t>Practical Guidance</w:t>
      </w:r>
    </w:p>
    <w:p>
      <w:pPr>
        <w:pStyle w:val="ListBullet"/>
      </w:pPr>
      <w:r>
        <w:t>Monitor and limit caffeine intake to no more than 400 mg per day for most adults.</w:t>
      </w:r>
    </w:p>
    <w:p>
      <w:pPr>
        <w:pStyle w:val="ListBullet"/>
      </w:pPr>
      <w:r>
        <w:t>Avoid caffeine consumption at least 6 hours before bedtime to protect sleep quality.</w:t>
      </w:r>
    </w:p>
    <w:p>
      <w:pPr>
        <w:pStyle w:val="ListBullet"/>
      </w:pPr>
      <w:r>
        <w:t>Pregnant and breastfeeding women should limit caffeine intake to below 200 mg per day or follow healthcare guidance.</w:t>
      </w:r>
    </w:p>
    <w:p>
      <w:pPr>
        <w:pStyle w:val="ListBullet"/>
      </w:pPr>
      <w:r>
        <w:t>Gradually reduce caffeine intake to minimize withdrawal symptoms when cutting down.</w:t>
      </w:r>
    </w:p>
    <w:p>
      <w:pPr>
        <w:pStyle w:val="ListBullet"/>
      </w:pPr>
      <w:r>
        <w:t>Be aware of hidden caffeine sources including energy drinks, supplements, and medications.</w:t>
      </w:r>
    </w:p>
    <w:p>
      <w:pPr>
        <w:pStyle w:val="ListBullet"/>
      </w:pPr>
      <w:r>
        <w:t>Choose lower caffeine alternatives like decaffeinated coffee, herbal teas, or water when aiming to reduce intake.</w:t>
      </w:r>
    </w:p>
    <w:p>
      <w:pPr>
        <w:pStyle w:val="ListBullet"/>
      </w:pPr>
      <w:r>
        <w:t>Consult healthcare providers about caffeine consumption if you have cardiovascular issues or other health conditions.</w:t>
      </w:r>
    </w:p>
    <w:p>
      <w:pPr>
        <w:pStyle w:val="ListBullet"/>
      </w:pPr>
      <w:r>
        <w:t>Read labels carefully and keep track of total daily caffeine intake to avoid excessive use.</w:t>
      </w:r>
    </w:p>
    <w:p>
      <w:pPr>
        <w:pStyle w:val="Heading1"/>
      </w:pPr>
      <w:r>
        <w:t>Safety Notes</w:t>
      </w:r>
    </w:p>
    <w:p>
      <w:pPr>
        <w:pStyle w:val="ListBullet"/>
      </w:pPr>
      <w:r>
        <w:t>Excessive caffeine intake can lead to nervousness, rapid heart rate, and insomnia.</w:t>
      </w:r>
    </w:p>
    <w:p>
      <w:pPr>
        <w:pStyle w:val="ListBullet"/>
      </w:pPr>
      <w:r>
        <w:t>Individuals with cardiovascular disease should consult a doctor before consuming caffeine regularly.</w:t>
      </w:r>
    </w:p>
    <w:p>
      <w:pPr>
        <w:pStyle w:val="ListBullet"/>
      </w:pPr>
      <w:r>
        <w:t>Sudden cessation after heavy caffeine use may cause withdrawal symptoms such as headache and fatigue.</w:t>
      </w:r>
    </w:p>
    <w:p>
      <w:pPr>
        <w:pStyle w:val="ListBullet"/>
      </w:pPr>
      <w:r>
        <w:t>Caffeine intake should be limited during pregnancy and breastfeeding to reduce fetal and infant exposure.</w:t>
      </w:r>
    </w:p>
    <w:p>
      <w:pPr>
        <w:pStyle w:val="ListBullet"/>
      </w:pPr>
      <w:r>
        <w:t>Children and adolescents are more sensitive; caffeine consumption should be limited or avoided in these age groups.</w:t>
      </w:r>
    </w:p>
    <w:p>
      <w:pPr>
        <w:pStyle w:val="Heading1"/>
      </w:pPr>
      <w:r>
        <w:t>Common Misconceptions</w:t>
      </w:r>
    </w:p>
    <w:p>
      <w:r>
        <w:rPr>
          <w:b/>
        </w:rPr>
        <w:t xml:space="preserve">Misconception: </w:t>
      </w:r>
      <w:r>
        <w:t>Caffeine is as addictive and harmful as illicit drugs.</w:t>
      </w:r>
    </w:p>
    <w:p>
      <w:r>
        <w:rPr>
          <w:b/>
        </w:rPr>
        <w:t xml:space="preserve">Reality: </w:t>
      </w:r>
      <w:r>
        <w:t>Caffeine can cause mild physical dependence but does not produce drug addiction characteristics like compulsive use and severe withdrawal.</w:t>
      </w:r>
    </w:p>
    <w:p>
      <w:r>
        <w:rPr>
          <w:b/>
        </w:rPr>
        <w:t xml:space="preserve">Misconception: </w:t>
      </w:r>
      <w:r>
        <w:t>Caffeine causes dehydration and worsens bone health.</w:t>
      </w:r>
    </w:p>
    <w:p>
      <w:r>
        <w:rPr>
          <w:b/>
        </w:rPr>
        <w:t xml:space="preserve">Reality: </w:t>
      </w:r>
      <w:r>
        <w:t>Moderate caffeine intake does not cause significant dehydration or bone mineral loss if calcium intake is adequate.</w:t>
      </w:r>
    </w:p>
    <w:p>
      <w:r>
        <w:rPr>
          <w:b/>
        </w:rPr>
        <w:t xml:space="preserve">Misconception: </w:t>
      </w:r>
      <w:r>
        <w:t>Caffeine always improves athletic and cognitive performance.</w:t>
      </w:r>
    </w:p>
    <w:p>
      <w:r>
        <w:rPr>
          <w:b/>
        </w:rPr>
        <w:t xml:space="preserve">Reality: </w:t>
      </w:r>
      <w:r>
        <w:t>Performance benefits vary by individual, dose, and task; excessive caffeine can worsen anxiety and impair performance.</w:t>
      </w:r>
    </w:p>
    <w:p>
      <w:pPr>
        <w:pStyle w:val="Heading1"/>
      </w:pPr>
      <w:r>
        <w:t>Clinical Pearls</w:t>
      </w:r>
    </w:p>
    <w:p>
      <w:pPr>
        <w:pStyle w:val="ListNumber"/>
      </w:pPr>
      <w:r>
        <w:t>Caffeine’s half-life varies between individuals based on genetics, liver function, and medication use.</w:t>
      </w:r>
    </w:p>
    <w:p>
      <w:pPr>
        <w:pStyle w:val="ListNumber"/>
      </w:pPr>
      <w:r>
        <w:t>Tolerance to caffeine’s effects on alertness develops with regular use, but withdrawal effects remain significant.</w:t>
      </w:r>
    </w:p>
    <w:p>
      <w:pPr>
        <w:pStyle w:val="ListNumber"/>
      </w:pPr>
      <w:r>
        <w:t>Monitoring caffeine sources is important due to varying content in beverages and supplements.</w:t>
      </w:r>
    </w:p>
    <w:p>
      <w:pPr>
        <w:pStyle w:val="ListNumber"/>
      </w:pPr>
      <w:r>
        <w:t>Sleep disturbance from caffeine is common and often overlooked in patients with insomnia.</w:t>
      </w:r>
    </w:p>
    <w:p>
      <w:pPr>
        <w:pStyle w:val="ListNumber"/>
      </w:pPr>
      <w:r>
        <w:t>Guidelines for caffeine intake differ by population group, emphasizing personalized recommendations.</w:t>
      </w:r>
    </w:p>
    <w:p>
      <w:pPr>
        <w:pStyle w:val="Heading1"/>
      </w:pPr>
      <w:r>
        <w:t>Key Takeaways</w:t>
      </w:r>
    </w:p>
    <w:p>
      <w:pPr>
        <w:pStyle w:val="ListBullet"/>
      </w:pPr>
      <w:r>
        <w:t>Caffeine is a natural stimulant found in coffee, tea, chocolate, and many beverages.</w:t>
      </w:r>
    </w:p>
    <w:p>
      <w:pPr>
        <w:pStyle w:val="ListBullet"/>
      </w:pPr>
      <w:r>
        <w:t>Typical safe intake is up to 400 mg/day for healthy adults; lower limits apply to sensitive groups.</w:t>
      </w:r>
    </w:p>
    <w:p>
      <w:pPr>
        <w:pStyle w:val="ListBullet"/>
      </w:pPr>
      <w:r>
        <w:t>It enhances alertness and mental performance by blocking adenosine receptors.</w:t>
      </w:r>
    </w:p>
    <w:p>
      <w:pPr>
        <w:pStyle w:val="ListBullet"/>
      </w:pPr>
      <w:r>
        <w:t>Excessive intake can cause nervousness, insomnia, increased heart rate, and gastrointestinal discomfort.</w:t>
      </w:r>
    </w:p>
    <w:p>
      <w:pPr>
        <w:pStyle w:val="ListBullet"/>
      </w:pPr>
      <w:r>
        <w:t>Caffeine disrupts sleep, so avoid consumption late in the day for better sleep quality.</w:t>
      </w:r>
    </w:p>
    <w:p>
      <w:pPr>
        <w:pStyle w:val="ListBullet"/>
      </w:pPr>
      <w:r>
        <w:t>Pregnant women should limit caffeine to 200 mg/day due to potential fetal risks.</w:t>
      </w:r>
    </w:p>
    <w:p>
      <w:pPr>
        <w:pStyle w:val="ListBullet"/>
      </w:pPr>
      <w:r>
        <w:t>Caffeine can cause mild dependence with withdrawal symptoms like headache and fatigue.</w:t>
      </w:r>
    </w:p>
    <w:p>
      <w:pPr>
        <w:pStyle w:val="ListBullet"/>
      </w:pPr>
      <w:r>
        <w:t>Moderate caffeine consumption does not significantly harm bone or cardiovascular health in most people.</w:t>
      </w:r>
    </w:p>
    <w:p>
      <w:pPr>
        <w:pStyle w:val="Heading1"/>
      </w:pPr>
      <w:r>
        <w:t>Glossary</w:t>
      </w:r>
    </w:p>
    <w:p>
      <w:r>
        <w:rPr>
          <w:b/>
        </w:rPr>
        <w:t xml:space="preserve">Caffeine: </w:t>
      </w:r>
      <w:r>
        <w:t>A natural stimulant substance found in coffee, tea, and other plants that increases alertness.</w:t>
      </w:r>
    </w:p>
    <w:p>
      <w:r>
        <w:rPr>
          <w:b/>
        </w:rPr>
        <w:t xml:space="preserve">Adenosine receptor: </w:t>
      </w:r>
      <w:r>
        <w:t>Proteins in the brain that promote relaxation and sleep, which caffeine blocks to increase wakefulness.</w:t>
      </w:r>
    </w:p>
    <w:p>
      <w:r>
        <w:rPr>
          <w:b/>
        </w:rPr>
        <w:t xml:space="preserve">Methylxanthine: </w:t>
      </w:r>
      <w:r>
        <w:t>A class of chemicals including caffeine known for stimulating effects on the nervous system.</w:t>
      </w:r>
    </w:p>
    <w:p>
      <w:r>
        <w:rPr>
          <w:b/>
        </w:rPr>
        <w:t xml:space="preserve">Central nervous system (CNS) stimulant: </w:t>
      </w:r>
      <w:r>
        <w:t>A substance that increases activity in the brain and spinal cord leading to heightened alertness.</w:t>
      </w:r>
    </w:p>
    <w:p>
      <w:r>
        <w:rPr>
          <w:b/>
        </w:rPr>
        <w:t xml:space="preserve">Withdrawal symptoms: </w:t>
      </w:r>
      <w:r>
        <w:t>Physical and psychological effects experienced when reducing or stopping habitual caffeine intake.</w:t>
      </w:r>
    </w:p>
    <w:p>
      <w:r>
        <w:rPr>
          <w:b/>
        </w:rPr>
        <w:t xml:space="preserve">Tolerance: </w:t>
      </w:r>
      <w:r>
        <w:t>A reduced response to caffeine’s effects after regular use, requiring higher amounts for the same effect.</w:t>
      </w:r>
    </w:p>
    <w:p>
      <w:r>
        <w:rPr>
          <w:b/>
        </w:rPr>
        <w:t xml:space="preserve">Tachycardia: </w:t>
      </w:r>
      <w:r>
        <w:t>An abnormally rapid heart rate which can be caused by excessive caffeine consumption.</w:t>
      </w:r>
    </w:p>
    <w:p>
      <w:r>
        <w:rPr>
          <w:b/>
        </w:rPr>
        <w:t xml:space="preserve">Half-life: </w:t>
      </w:r>
      <w:r>
        <w:t>The time it takes for the concentration of caffeine in the body to reduce by half.</w:t>
      </w:r>
    </w:p>
    <w:p>
      <w:pPr>
        <w:pStyle w:val="Heading1"/>
      </w:pPr>
      <w:r>
        <w:t>Related Modules</w:t>
      </w:r>
    </w:p>
    <w:p>
      <w:pPr>
        <w:pStyle w:val="ListBullet"/>
      </w:pPr>
      <w:r>
        <w:t>LIF-089-NutritionBasics</w:t>
      </w:r>
    </w:p>
    <w:p>
      <w:pPr>
        <w:pStyle w:val="ListBullet"/>
      </w:pPr>
      <w:r>
        <w:t>LIF-091-SleepHygiene</w:t>
      </w:r>
    </w:p>
    <w:p>
      <w:pPr>
        <w:pStyle w:val="ListBullet"/>
      </w:pPr>
      <w:r>
        <w:t>LIF-099-StimulantsOverview</w:t>
      </w:r>
    </w:p>
    <w:p>
      <w:pPr>
        <w:pStyle w:val="Heading1"/>
      </w:pPr>
      <w:r>
        <w:t>Illustration Specifications</w:t>
      </w:r>
    </w:p>
    <w:p>
      <w:pPr>
        <w:pStyle w:val="Heading2"/>
      </w:pPr>
      <w:r>
        <w:t>ILL-CFE-001 - Caffeine Molecular Structure</w:t>
      </w:r>
    </w:p>
    <w:p>
      <w:r>
        <w:t>Type: Chemical Diagram</w:t>
      </w:r>
    </w:p>
    <w:p>
      <w:r>
        <w:t>The molecular structure and chemical formula of caffeine showing its methylxanthine classification.</w:t>
      </w:r>
    </w:p>
    <w:p>
      <w:r>
        <w:t>Alt text: Diagram displaying the atomic structure of the caffeine molecule.</w:t>
      </w:r>
    </w:p>
    <w:p>
      <w:pPr>
        <w:pStyle w:val="Heading2"/>
      </w:pPr>
      <w:r>
        <w:t>ILL-CFE-002 - Sources of Caffeine in Common Beverages</w:t>
      </w:r>
    </w:p>
    <w:p>
      <w:r>
        <w:t>Type: Infographic</w:t>
      </w:r>
    </w:p>
    <w:p>
      <w:r>
        <w:t>Visual representation comparing caffeine content in coffee, tea, energy drinks, and soft drinks.</w:t>
      </w:r>
    </w:p>
    <w:p>
      <w:r>
        <w:t>Alt text: Chart showing caffeine levels in different types of beverages.</w:t>
      </w:r>
    </w:p>
    <w:p>
      <w:pPr>
        <w:pStyle w:val="Heading2"/>
      </w:pPr>
      <w:r>
        <w:t>ILL-CFE-003 - Caffeine Mechanism of Action in the Brain</w:t>
      </w:r>
    </w:p>
    <w:p>
      <w:r>
        <w:t>Type: Scientific Diagram</w:t>
      </w:r>
    </w:p>
    <w:p>
      <w:r>
        <w:t>Illustration depicting caffeine’s blockade of adenosine receptors in neurons leading to increased neurotransmitter release.</w:t>
      </w:r>
    </w:p>
    <w:p>
      <w:r>
        <w:t>Alt text: Diagram showing caffeine molecules blocking adenosine receptors in brain cells.</w:t>
      </w:r>
    </w:p>
    <w:p>
      <w:pPr>
        <w:pStyle w:val="Heading2"/>
      </w:pPr>
      <w:r>
        <w:t>ILL-CFE-004 - Caffeine Metabolism and Half-life</w:t>
      </w:r>
    </w:p>
    <w:p>
      <w:r>
        <w:t>Type: Flow Chart</w:t>
      </w:r>
    </w:p>
    <w:p>
      <w:r>
        <w:t>Flow chart detailing how caffeine is absorbed, metabolized in the liver, and eliminated over time.</w:t>
      </w:r>
    </w:p>
    <w:p>
      <w:r>
        <w:t>Alt text: Diagram illustrating the caffeine metabolism pathway in the human body.</w:t>
      </w:r>
    </w:p>
    <w:p>
      <w:pPr>
        <w:pStyle w:val="Heading1"/>
      </w:pPr>
      <w:r>
        <w:t>References</w:t>
      </w:r>
    </w:p>
    <w:p>
      <w:pPr>
        <w:pStyle w:val="ListBullet"/>
      </w:pPr>
      <w:r>
        <w:t>Caffeine: Effects on Health and Behaviour | Scientific Committee on Food, European Commission | 2011 |  | Unverified</w:t>
      </w:r>
    </w:p>
    <w:p>
      <w:pPr>
        <w:pStyle w:val="ListBullet"/>
      </w:pPr>
      <w:r>
        <w:t>Moderate Caffeine Consumption in Healthy Adults: Position Statement | American Journal of Clinical Nutrition | 2018 | https://academic.oup.com/ajcn/article/108/5/986/5075049 | Unverified</w:t>
      </w:r>
    </w:p>
    <w:p>
      <w:pPr>
        <w:pStyle w:val="ListBullet"/>
      </w:pPr>
      <w:r>
        <w:t>Caffeine Withdrawal: A Diagnostic and Statistical Manual of Mental Disorders (DSM-5) Recognition | American Psychiatric Association | 2013 |  | Unverified</w:t>
      </w:r>
    </w:p>
    <w:p>
      <w:pPr>
        <w:pStyle w:val="ListBullet"/>
      </w:pPr>
      <w:r>
        <w:t>Caffeine and Pregnancy: Risk Assessment and Guidance | March of Dimes | 2022 | https://www.marchofdimes.org/pregnancy/caffeine-during-pregnancy.aspx | Unverified</w:t>
      </w:r>
    </w:p>
    <w:p>
      <w:pPr>
        <w:pStyle w:val="ListBullet"/>
      </w:pPr>
      <w:r>
        <w:t>Sleep and Caffeine: Effects and Recommendations | National Sleep Foundation | 2020 | https://www.sleepfoundation.org/nutrition/caffeine-and-sleep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