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FAQ-118 - Why are South Asians at higher cardiovascular risk?</w:t>
      </w:r>
    </w:p>
    <w:p>
      <w:r>
        <w:rPr>
          <w:i/>
        </w:rPr>
        <w:t>Evidence-based answer to the common question: why are south asians at higher cardiovascular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Heart Health FAQs</w:t>
            </w:r>
          </w:p>
        </w:tc>
      </w:tr>
      <w:tr>
        <w:tc>
          <w:tcPr>
            <w:tcW w:type="dxa" w:w="4968"/>
          </w:tcPr>
          <w:p>
            <w:r>
              <w:rPr>
                <w:b/>
              </w:rPr>
              <w:t>SOM stages</w:t>
            </w:r>
          </w:p>
        </w:tc>
        <w:tc>
          <w:tcPr>
            <w:tcW w:type="dxa" w:w="4968"/>
          </w:tcPr>
          <w:p>
            <w:r>
              <w:t>prevention, risk assessment</w:t>
            </w:r>
          </w:p>
        </w:tc>
      </w:tr>
      <w:tr>
        <w:tc>
          <w:tcPr>
            <w:tcW w:type="dxa" w:w="4968"/>
          </w:tcPr>
          <w:p>
            <w:r>
              <w:rPr>
                <w:b/>
              </w:rPr>
              <w:t>Audience</w:t>
            </w:r>
          </w:p>
        </w:tc>
        <w:tc>
          <w:tcPr>
            <w:tcW w:type="dxa" w:w="4968"/>
          </w:tcPr>
          <w:p>
            <w:r>
              <w:t>general public, patients, health educators</w:t>
            </w:r>
          </w:p>
        </w:tc>
      </w:tr>
      <w:tr>
        <w:tc>
          <w:tcPr>
            <w:tcW w:type="dxa" w:w="4968"/>
          </w:tcPr>
          <w:p>
            <w:r>
              <w:rPr>
                <w:b/>
              </w:rPr>
              <w:t>Reading level</w:t>
            </w:r>
          </w:p>
        </w:tc>
        <w:tc>
          <w:tcPr>
            <w:tcW w:type="dxa" w:w="4968"/>
          </w:tcPr>
          <w:p>
            <w:r>
              <w:t>high school to early college</w:t>
            </w:r>
          </w:p>
        </w:tc>
      </w:tr>
      <w:tr>
        <w:tc>
          <w:tcPr>
            <w:tcW w:type="dxa" w:w="4968"/>
          </w:tcPr>
          <w:p>
            <w:r>
              <w:rPr>
                <w:b/>
              </w:rPr>
              <w:t>Keywords</w:t>
            </w:r>
          </w:p>
        </w:tc>
        <w:tc>
          <w:tcPr>
            <w:tcW w:type="dxa" w:w="4968"/>
          </w:tcPr>
          <w:p>
            <w:r>
              <w:t>South Asians, cardiovascular risk, heart disease, atherosclerosis, diabetes, metabolic syndrome, coronary artery disease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South Asians refer broadly to people with ancestral origins in the Indian subcontinent including India, Pakistan, Bangladesh, Sri Lanka, Nepal, Bhutan, and the Maldives. Epidemiologic studies consistently show that South Asians experience higher rates of cardiovascular disease (CVD), including coronary artery disease, at earlier ages compared to many other ethnic groups. This increased cardiovascular risk stems from a combination of genetic, environmental, metabolic, and lifestyle factors. Important mechanisms involve higher prevalence of insulin resistance and type 2 diabetes mellitus, greater accumulation of visceral (central) adiposity despite normal weight, dyslipidemia characterized by low HDL cholesterol and elevated triglycerides, and a pro-inflammatory state. The metabolic syndrome is more common and manifests with unique features in South Asians. Traditional risk calculators often underestimate cardiovascular risk in this population, leading to underdiagnosis and undertreatment. Practical implications include emphasizing early and culturally tailored screening, lifestyle interventions focusing on diet quality and physical activity, and aggressive management of modifiable risk factors like diabetes and hypertension. Limitations in the current evidence include variability among subpopulations and incomplete understanding of gene-environment interactions. Safety considerations emphasize culturally sensitive approaches to risk communication and intervention without stigma. Major synonyms or related terms include "atherosclerotic cardiovascular disease" and "coronary heart disease." This module provides a comprehensive evidence-based overview aimed to improve awareness and guide preventive care for South Asians at risk.</w:t>
      </w:r>
    </w:p>
    <w:p>
      <w:pPr>
        <w:pStyle w:val="Heading1"/>
      </w:pPr>
      <w:r>
        <w:t>Customer Questions Answered</w:t>
      </w:r>
    </w:p>
    <w:p>
      <w:pPr>
        <w:pStyle w:val="ListBullet"/>
      </w:pPr>
      <w:r>
        <w:t>What does it mean that South Asians have a higher cardiovascular risk?</w:t>
      </w:r>
    </w:p>
    <w:p>
      <w:pPr>
        <w:pStyle w:val="ListBullet"/>
      </w:pPr>
      <w:r>
        <w:t>Are there genetic factors that increase heart disease risk in South Asians?</w:t>
      </w:r>
    </w:p>
    <w:p>
      <w:pPr>
        <w:pStyle w:val="ListBullet"/>
      </w:pPr>
      <w:r>
        <w:t>How does diet affect cardiovascular risk in South Asians?</w:t>
      </w:r>
    </w:p>
    <w:p>
      <w:pPr>
        <w:pStyle w:val="ListBullet"/>
      </w:pPr>
      <w:r>
        <w:t>What role does diabetes play in heart disease risk among South Asians?</w:t>
      </w:r>
    </w:p>
    <w:p>
      <w:pPr>
        <w:pStyle w:val="ListBullet"/>
      </w:pPr>
      <w:r>
        <w:t>Is central obesity more harmful in South Asians for heart health?</w:t>
      </w:r>
    </w:p>
    <w:p>
      <w:pPr>
        <w:pStyle w:val="ListBullet"/>
      </w:pPr>
      <w:r>
        <w:t>How does physical activity influence cardiovascular risk in South Asians?</w:t>
      </w:r>
    </w:p>
    <w:p>
      <w:pPr>
        <w:pStyle w:val="ListBullet"/>
      </w:pPr>
      <w:r>
        <w:t>Are standard heart disease risk calculators accurate for South Asians?</w:t>
      </w:r>
    </w:p>
    <w:p>
      <w:pPr>
        <w:pStyle w:val="ListBullet"/>
      </w:pPr>
      <w:r>
        <w:t>What preventive strategies are most effective for South Asians at heart risk?</w:t>
      </w:r>
    </w:p>
    <w:p>
      <w:pPr>
        <w:pStyle w:val="ListBullet"/>
      </w:pPr>
      <w:r>
        <w:t>Do socioeconomic factors contribute to higher heart risk in South Asians?</w:t>
      </w:r>
    </w:p>
    <w:p>
      <w:pPr>
        <w:pStyle w:val="ListBullet"/>
      </w:pPr>
      <w:r>
        <w:t>What is metabolic syndrome and how does it relate to South Asians?</w:t>
      </w:r>
    </w:p>
    <w:p>
      <w:pPr>
        <w:pStyle w:val="ListBullet"/>
      </w:pPr>
      <w:r>
        <w:t>How does cholesterol profile differ in South Asians compared to other groups?</w:t>
      </w:r>
    </w:p>
    <w:p>
      <w:pPr>
        <w:pStyle w:val="ListBullet"/>
      </w:pPr>
      <w:r>
        <w:t>Are there misconceptions about cardiovascular risk in South Asians?</w:t>
      </w:r>
    </w:p>
    <w:p>
      <w:pPr>
        <w:pStyle w:val="Heading1"/>
      </w:pPr>
      <w:r>
        <w:t>Learning Objectives</w:t>
      </w:r>
    </w:p>
    <w:p>
      <w:pPr>
        <w:pStyle w:val="ListBullet"/>
      </w:pPr>
      <w:r>
        <w:t>Define the term 'South Asians' and understand their demographic context.</w:t>
      </w:r>
    </w:p>
    <w:p>
      <w:pPr>
        <w:pStyle w:val="ListBullet"/>
      </w:pPr>
      <w:r>
        <w:t>Describe key physiological and metabolic mechanisms increasing cardiovascular risk in South Asians.</w:t>
      </w:r>
    </w:p>
    <w:p>
      <w:pPr>
        <w:pStyle w:val="ListBullet"/>
      </w:pPr>
      <w:r>
        <w:t>Identify lifestyle and genetic factors contributing to heart disease risk among South Asians.</w:t>
      </w:r>
    </w:p>
    <w:p>
      <w:pPr>
        <w:pStyle w:val="ListBullet"/>
      </w:pPr>
      <w:r>
        <w:t>Understand differences in lipid profiles and obesity patterns specific to South Asians.</w:t>
      </w:r>
    </w:p>
    <w:p>
      <w:pPr>
        <w:pStyle w:val="ListBullet"/>
      </w:pPr>
      <w:r>
        <w:t>Explain limitations of general cardiovascular risk calculators in South Asian populations.</w:t>
      </w:r>
    </w:p>
    <w:p>
      <w:pPr>
        <w:pStyle w:val="ListBullet"/>
      </w:pPr>
      <w:r>
        <w:t>Discuss practical prevention and management strategies tailored for South Asians.</w:t>
      </w:r>
    </w:p>
    <w:p>
      <w:pPr>
        <w:pStyle w:val="ListBullet"/>
      </w:pPr>
      <w:r>
        <w:t>Recognize common misconceptions related to cardiovascular risk in this group.</w:t>
      </w:r>
    </w:p>
    <w:p>
      <w:pPr>
        <w:pStyle w:val="ListBullet"/>
      </w:pPr>
      <w:r>
        <w:t>Highlight the importance of culturally appropriate communication and intervention strategies.</w:t>
      </w:r>
    </w:p>
    <w:p>
      <w:pPr>
        <w:pStyle w:val="Heading1"/>
      </w:pPr>
      <w:r>
        <w:t>Definition</w:t>
      </w:r>
    </w:p>
    <w:p>
      <w:r>
        <w:t>South Asians are people originating from the Indian subcontinent, including India, Pakistan, Bangladesh, Sri Lanka, Nepal, Bhutan, and the Maldives. They have been consistently shown in scientific studies to have a higher risk of cardiovascular diseases (CVD) such as coronary artery disease compared to other ethnic groups.</w:t>
      </w:r>
    </w:p>
    <w:p>
      <w:pPr>
        <w:pStyle w:val="Heading1"/>
      </w:pPr>
      <w:r>
        <w:t>Why This Matters</w:t>
      </w:r>
    </w:p>
    <w:p>
      <w:r>
        <w:t>Cardiovascular disease is the leading cause of death worldwide. South Asians are disproportionately affected, experiencing heart attacks and strokes at younger ages and more frequently. Understanding the reasons behind this elevated risk helps clinicians and individuals implement targeted prevention, early detection, and effective treatment to reduce morbidity and mortality in this large and diverse population globally.</w:t>
      </w:r>
    </w:p>
    <w:p>
      <w:pPr>
        <w:pStyle w:val="Heading1"/>
      </w:pPr>
      <w:r>
        <w:t>Who are South Asians and how is cardiovascular risk defined in this group?</w:t>
      </w:r>
    </w:p>
    <w:p>
      <w:r>
        <w:t>The term South Asians refers to people with ancestral roots in the Indian subcontinent including countries such as India, Pakistan, Bangladesh, and Sri Lanka. Cardiovascular risk generally means the probability of developing heart diseases including coronary artery disease, stroke, and related complications. In South Asians, this risk is often higher and manifests earlier, attributable to both inherited and environmental factors. Epidemiologic data show that South Asians develop cardiovascular disease 5 to 10 years earlier than many other ethnic groups.</w:t>
      </w:r>
    </w:p>
    <w:p>
      <w:pPr>
        <w:pStyle w:val="Heading1"/>
      </w:pPr>
      <w:r>
        <w:t>Genetic factors contributing to increased cardiovascular risk in South Asians</w:t>
      </w:r>
    </w:p>
    <w:p>
      <w:r>
        <w:t>Genetic predisposition partially explains elevated cardiovascular risk in South Asians. Specific gene variants related to lipid metabolism, inflammation, and insulin resistance are more prevalent. For example, polymorphisms in genes such as 9p21 locus have been associated with earlier coronary artery disease. However, genetics alone do not fully account for the risk; gene-environment interactions play a critical role.</w:t>
      </w:r>
    </w:p>
    <w:p>
      <w:pPr>
        <w:pStyle w:val="Heading1"/>
      </w:pPr>
      <w:r>
        <w:t>Role of metabolic syndrome and insulin resistance</w:t>
      </w:r>
    </w:p>
    <w:p>
      <w:r>
        <w:t>Metabolic syndrome—a cluster of conditions including central obesity, elevated blood sugar, high blood pressure, and abnormal cholesterol—is more frequent and severe in South Asians. Insulin resistance, where cells respond poorly to insulin, leads to type 2 diabetes mellitus, which significantly raises cardiovascular risk. South Asians tend to develop insulin resistance even at lower levels of overweight compared to other ethnic groups.</w:t>
      </w:r>
    </w:p>
    <w:p>
      <w:pPr>
        <w:pStyle w:val="Heading1"/>
      </w:pPr>
      <w:r>
        <w:t>Unique patterns of obesity and fat distribution in South Asians</w:t>
      </w:r>
    </w:p>
    <w:p>
      <w:r>
        <w:t>South Asians often have a higher amount of visceral (abdominal) fat even if their body mass index (BMI) classifies them as normal weight or mildly overweight. This central adiposity is more strongly linked to cardiovascular disease than general obesity. It contributes to inflammation, insulin resistance, and dyslipidemia more than fat located elsewhere.</w:t>
      </w:r>
    </w:p>
    <w:p>
      <w:pPr>
        <w:pStyle w:val="Heading1"/>
      </w:pPr>
      <w:r>
        <w:t>Differences in lipid profiles</w:t>
      </w:r>
    </w:p>
    <w:p>
      <w:r>
        <w:t>South Asians frequently have dyslipidemia characterized by low high-density lipoprotein (HDL, or "good cholesterol") and elevated triglycerides. This lipid pattern is pro-atherogenic, meaning it promotes plaque formation in arteries. Total cholesterol or low-density lipoprotein (LDL) cholesterol levels may not always be markedly elevated, so standard lipoprotein measurements might underestimate risk.</w:t>
      </w:r>
    </w:p>
    <w:p>
      <w:pPr>
        <w:pStyle w:val="Heading1"/>
      </w:pPr>
      <w:r>
        <w:t>Influence of diet and physical activity</w:t>
      </w:r>
    </w:p>
    <w:p>
      <w:r>
        <w:t>Traditional South Asian diets may be high in carbohydrates and saturated fats, contributing to metabolic risk. Sedentary lifestyle and low physical activity further compound risk factors. However, dietary patterns vary widely within South Asian communities based on region, socioeconomic status, and acculturation for emigrants. Promotion of balanced diets rich in fiber, lean proteins, and physical activity is critical for risk reduction.</w:t>
      </w:r>
    </w:p>
    <w:p>
      <w:pPr>
        <w:pStyle w:val="Heading1"/>
      </w:pPr>
      <w:r>
        <w:t>Accuracy of conventional cardiovascular risk calculators in South Asians</w:t>
      </w:r>
    </w:p>
    <w:p>
      <w:r>
        <w:t>Many standard tools, such as the Framingham Risk Score or the American College of Cardiology/American Heart Association (ACC/AHA) risk calculator, were developed primarily in Western populations. They often underestimate cardiovascular risk in South Asians because they do not fully account for the unique metabolic traits and earlier onset seen in this group. Adjusted or ethnicity-specific risk assessment tools are under development but not yet universally validated.</w:t>
      </w:r>
    </w:p>
    <w:p>
      <w:pPr>
        <w:pStyle w:val="Heading1"/>
      </w:pPr>
      <w:r>
        <w:t>Preventive strategies tailored for South Asians</w:t>
      </w:r>
    </w:p>
    <w:p>
      <w:r>
        <w:t>Early screening for diabetes, hypertension, and dyslipidemia is essential. Culturally sensitive lifestyle modifications like adopting heart-healthy diets, increasing physical activity, and smoking cessation are effective. Medical management may require earlier intervention thresholds. Community education and involvement enhance adherence to prevention and treatment.</w:t>
      </w:r>
    </w:p>
    <w:p>
      <w:pPr>
        <w:pStyle w:val="Heading1"/>
      </w:pPr>
      <w:r>
        <w:t>Socioeconomic and psychosocial factors affecting cardiovascular risk</w:t>
      </w:r>
    </w:p>
    <w:p>
      <w:r>
        <w:t>Lower socioeconomic status, stress, limited access to healthcare, and cultural stigmas can all worsen cardiovascular outcomes in South Asians. Migration and acculturation stress add layers of complexity. Addressing social determinants of health is vital alongside biological factors to successfully reduce risk.</w:t>
      </w:r>
    </w:p>
    <w:p>
      <w:pPr>
        <w:pStyle w:val="Heading1"/>
      </w:pPr>
      <w:r>
        <w:t>Common misconceptions about cardiovascular risk in South Asians</w:t>
      </w:r>
    </w:p>
    <w:p>
      <w:r>
        <w:t>One misconception is that South Asians who are normal weight are at low cardiovascular risk. In reality, normal BMI does not always confer protection due to central obesity and metabolic risk. Another myth is that South Asian diets are always healthy; many are high in glycemic load and saturated fats. Also, some believe that genetic risk alone is fixed and unmodifiable; lifestyle changes can substantially reduce risk.</w:t>
      </w:r>
    </w:p>
    <w:p>
      <w:pPr>
        <w:pStyle w:val="Heading1"/>
      </w:pPr>
      <w:r>
        <w:t>Practical Guidance</w:t>
      </w:r>
    </w:p>
    <w:p>
      <w:pPr>
        <w:pStyle w:val="ListBullet"/>
      </w:pPr>
      <w:r>
        <w:t>Discuss cardiovascular risk openly with South Asian patients even if they appear normal weight.</w:t>
      </w:r>
    </w:p>
    <w:p>
      <w:pPr>
        <w:pStyle w:val="ListBullet"/>
      </w:pPr>
      <w:r>
        <w:t>Screen for diabetes and metabolic syndrome earlier than standard guidelines.</w:t>
      </w:r>
    </w:p>
    <w:p>
      <w:pPr>
        <w:pStyle w:val="ListBullet"/>
      </w:pPr>
      <w:r>
        <w:t>Encourage culturally acceptable dietary changes emphasizing whole grains, vegetables, and lean proteins, reducing refined carbohydrates and saturated fats.</w:t>
      </w:r>
    </w:p>
    <w:p>
      <w:pPr>
        <w:pStyle w:val="ListBullet"/>
      </w:pPr>
      <w:r>
        <w:t>Promote regular moderate physical activity suited to lifestyle and preferences.</w:t>
      </w:r>
    </w:p>
    <w:p>
      <w:pPr>
        <w:pStyle w:val="ListBullet"/>
      </w:pPr>
      <w:r>
        <w:t>Consider lipid subfraction testing to detect dyslipidemia patterns typical in South Asians.</w:t>
      </w:r>
    </w:p>
    <w:p>
      <w:pPr>
        <w:pStyle w:val="ListBullet"/>
      </w:pPr>
      <w:r>
        <w:t>Use risk calculators cautiously and apply clinical judgment, possibly consulting ethnicity-specific tools when available.</w:t>
      </w:r>
    </w:p>
    <w:p>
      <w:pPr>
        <w:pStyle w:val="ListBullet"/>
      </w:pPr>
      <w:r>
        <w:t>Address psychosocial and socioeconomic barriers to preventive care and treatment adherence.</w:t>
      </w:r>
    </w:p>
    <w:p>
      <w:pPr>
        <w:pStyle w:val="ListBullet"/>
      </w:pPr>
      <w:r>
        <w:t>Educate about the importance of smoking cessation regardless of perceived risk.</w:t>
      </w:r>
    </w:p>
    <w:p>
      <w:pPr>
        <w:pStyle w:val="ListBullet"/>
      </w:pPr>
      <w:r>
        <w:t>Involve family or community supports to enhance motivation and accountability.</w:t>
      </w:r>
    </w:p>
    <w:p>
      <w:pPr>
        <w:pStyle w:val="ListBullet"/>
      </w:pPr>
      <w:r>
        <w:t>Integrate mental health screening as stress contributes to cardiovascular risk.</w:t>
      </w:r>
    </w:p>
    <w:p>
      <w:pPr>
        <w:pStyle w:val="Heading1"/>
      </w:pPr>
      <w:r>
        <w:t>Safety Notes</w:t>
      </w:r>
    </w:p>
    <w:p>
      <w:pPr>
        <w:pStyle w:val="ListBullet"/>
      </w:pPr>
      <w:r>
        <w:t>Avoid stigmatization when discussing increased risk with South Asian patients.</w:t>
      </w:r>
    </w:p>
    <w:p>
      <w:pPr>
        <w:pStyle w:val="ListBullet"/>
      </w:pPr>
      <w:r>
        <w:t>Do not rely solely on BMI for risk assessment; consider comprehensive metabolic evaluation.</w:t>
      </w:r>
    </w:p>
    <w:p>
      <w:pPr>
        <w:pStyle w:val="ListBullet"/>
      </w:pPr>
      <w:r>
        <w:t>Ensure that lifestyle advice respects cultural food practices to improve acceptance and adherence.</w:t>
      </w:r>
    </w:p>
    <w:p>
      <w:pPr>
        <w:pStyle w:val="ListBullet"/>
      </w:pPr>
      <w:r>
        <w:t>Monitor blood glucose and lipids regularly to prevent late detection of disease.</w:t>
      </w:r>
    </w:p>
    <w:p>
      <w:pPr>
        <w:pStyle w:val="ListBullet"/>
      </w:pPr>
      <w:r>
        <w:t>Be cautious interpreting standard risk scores as they may underestimate actual risk in South Asians.</w:t>
      </w:r>
    </w:p>
    <w:p>
      <w:pPr>
        <w:pStyle w:val="Heading1"/>
      </w:pPr>
      <w:r>
        <w:t>Common Misconceptions</w:t>
      </w:r>
    </w:p>
    <w:p>
      <w:r>
        <w:rPr>
          <w:b/>
        </w:rPr>
        <w:t xml:space="preserve">Misconception: </w:t>
      </w:r>
      <w:r>
        <w:t>South Asians with normal weight do not have elevated cardiovascular risk.</w:t>
      </w:r>
    </w:p>
    <w:p>
      <w:r>
        <w:rPr>
          <w:b/>
        </w:rPr>
        <w:t xml:space="preserve">Reality: </w:t>
      </w:r>
      <w:r>
        <w:t>Many South Asians have central obesity and metabolic abnormalities despite normal BMI, which increases heart disease risk.</w:t>
      </w:r>
    </w:p>
    <w:p>
      <w:r>
        <w:rPr>
          <w:b/>
        </w:rPr>
        <w:t xml:space="preserve">Misconception: </w:t>
      </w:r>
      <w:r>
        <w:t>South Asian diets are universally healthy and protective for heart disease.</w:t>
      </w:r>
    </w:p>
    <w:p>
      <w:r>
        <w:rPr>
          <w:b/>
        </w:rPr>
        <w:t xml:space="preserve">Reality: </w:t>
      </w:r>
      <w:r>
        <w:t>Traditional diets may be high in refined carbohydrates and saturated fats, contributing to increased cardiovascular risk.</w:t>
      </w:r>
    </w:p>
    <w:p>
      <w:r>
        <w:rPr>
          <w:b/>
        </w:rPr>
        <w:t xml:space="preserve">Misconception: </w:t>
      </w:r>
      <w:r>
        <w:t>Genetic risk factors for heart disease in South Asians cannot be modified.</w:t>
      </w:r>
    </w:p>
    <w:p>
      <w:r>
        <w:rPr>
          <w:b/>
        </w:rPr>
        <w:t xml:space="preserve">Reality: </w:t>
      </w:r>
      <w:r>
        <w:t>While genetic predisposition exists, lifestyle modifications substantially reduce cardiovascular risk.</w:t>
      </w:r>
    </w:p>
    <w:p>
      <w:pPr>
        <w:pStyle w:val="Heading1"/>
      </w:pPr>
      <w:r>
        <w:t>Clinical Pearls</w:t>
      </w:r>
    </w:p>
    <w:p>
      <w:pPr>
        <w:pStyle w:val="ListNumber"/>
      </w:pPr>
      <w:r>
        <w:t>Recognize that South Asians develop cardiovascular disease at younger ages.</w:t>
      </w:r>
    </w:p>
    <w:p>
      <w:pPr>
        <w:pStyle w:val="ListNumber"/>
      </w:pPr>
      <w:r>
        <w:t>Measure waist circumference as an important risk indicator beyond BMI.</w:t>
      </w:r>
    </w:p>
    <w:p>
      <w:pPr>
        <w:pStyle w:val="ListNumber"/>
      </w:pPr>
      <w:r>
        <w:t>Screen for and manage type 2 diabetes aggressively in South Asians.</w:t>
      </w:r>
    </w:p>
    <w:p>
      <w:pPr>
        <w:pStyle w:val="ListNumber"/>
      </w:pPr>
      <w:r>
        <w:t>Consider earlier and more frequent lipid and glucose testing.</w:t>
      </w:r>
    </w:p>
    <w:p>
      <w:pPr>
        <w:pStyle w:val="ListNumber"/>
      </w:pPr>
      <w:r>
        <w:t>Use culturally tailored approaches to lifestyle interventions for better outcomes.</w:t>
      </w:r>
    </w:p>
    <w:p>
      <w:pPr>
        <w:pStyle w:val="Heading1"/>
      </w:pPr>
      <w:r>
        <w:t>Key Takeaways</w:t>
      </w:r>
    </w:p>
    <w:p>
      <w:pPr>
        <w:pStyle w:val="ListBullet"/>
      </w:pPr>
      <w:r>
        <w:t>South Asians have a higher and earlier cardiovascular risk compared to many ethnic groups.</w:t>
      </w:r>
    </w:p>
    <w:p>
      <w:pPr>
        <w:pStyle w:val="ListBullet"/>
      </w:pPr>
      <w:r>
        <w:t>Metabolic syndrome, insulin resistance, and central obesity are key drivers of increased risk.</w:t>
      </w:r>
    </w:p>
    <w:p>
      <w:pPr>
        <w:pStyle w:val="ListBullet"/>
      </w:pPr>
      <w:r>
        <w:t>Dyslipidemia patterns in South Asians differ from typical Western profiles, with low HDL and high triglycerides.</w:t>
      </w:r>
    </w:p>
    <w:p>
      <w:pPr>
        <w:pStyle w:val="ListBullet"/>
      </w:pPr>
      <w:r>
        <w:t>Standard risk calculators often underestimate cardiovascular risk in South Asians.</w:t>
      </w:r>
    </w:p>
    <w:p>
      <w:pPr>
        <w:pStyle w:val="ListBullet"/>
      </w:pPr>
      <w:r>
        <w:t>Lifestyle factors including diet and physical activity significantly affect heart disease risk.</w:t>
      </w:r>
    </w:p>
    <w:p>
      <w:pPr>
        <w:pStyle w:val="ListBullet"/>
      </w:pPr>
      <w:r>
        <w:t>Socioeconomic and psychosocial factors play important roles and must be addressed.</w:t>
      </w:r>
    </w:p>
    <w:p>
      <w:pPr>
        <w:pStyle w:val="ListBullet"/>
      </w:pPr>
      <w:r>
        <w:t>Early and culturally appropriate screening and prevention improve outcomes.</w:t>
      </w:r>
    </w:p>
    <w:p>
      <w:pPr>
        <w:pStyle w:val="ListBullet"/>
      </w:pPr>
      <w:r>
        <w:t>Misconceptions about risk and diet may delay diagnosis and treatment.</w:t>
      </w:r>
    </w:p>
    <w:p>
      <w:pPr>
        <w:pStyle w:val="Heading1"/>
      </w:pPr>
      <w:r>
        <w:t>Glossary</w:t>
      </w:r>
    </w:p>
    <w:p>
      <w:r>
        <w:rPr>
          <w:b/>
        </w:rPr>
        <w:t xml:space="preserve">Cardiovascular disease (CVD): </w:t>
      </w:r>
      <w:r>
        <w:t>Medical conditions involving the heart and blood vessels, including coronary artery disease and stroke.</w:t>
      </w:r>
    </w:p>
    <w:p>
      <w:r>
        <w:rPr>
          <w:b/>
        </w:rPr>
        <w:t xml:space="preserve">South Asians: </w:t>
      </w:r>
      <w:r>
        <w:t>People with ancestral origins in the Indian subcontinent, including India, Pakistan, Bangladesh, Sri Lanka, Nepal, Bhutan, and Maldives.</w:t>
      </w:r>
    </w:p>
    <w:p>
      <w:r>
        <w:rPr>
          <w:b/>
        </w:rPr>
        <w:t xml:space="preserve">Atherosclerosis: </w:t>
      </w:r>
      <w:r>
        <w:t>The buildup of plaques in arteries leading to narrowing and potential blockages causing heart attacks and strokes.</w:t>
      </w:r>
    </w:p>
    <w:p>
      <w:r>
        <w:rPr>
          <w:b/>
        </w:rPr>
        <w:t xml:space="preserve">Metabolic Syndrome: </w:t>
      </w:r>
      <w:r>
        <w:t>A cluster of conditions — increased blood pressure, high blood sugar, excess body fat around the waist, and abnormal cholesterol levels — that occur together and increase heart disease risk.</w:t>
      </w:r>
    </w:p>
    <w:p>
      <w:r>
        <w:rPr>
          <w:b/>
        </w:rPr>
        <w:t xml:space="preserve">Insulin Resistance: </w:t>
      </w:r>
      <w:r>
        <w:t>When body cells do not respond properly to insulin, leading to high blood sugar and often type 2 diabetes.</w:t>
      </w:r>
    </w:p>
    <w:p>
      <w:r>
        <w:rPr>
          <w:b/>
        </w:rPr>
        <w:t xml:space="preserve">Dyslipidemia: </w:t>
      </w:r>
      <w:r>
        <w:t>An abnormal amount of lipids in the blood, including cholesterol and triglycerides.</w:t>
      </w:r>
    </w:p>
    <w:p>
      <w:r>
        <w:rPr>
          <w:b/>
        </w:rPr>
        <w:t xml:space="preserve">HDL cholesterol: </w:t>
      </w:r>
      <w:r>
        <w:t>High-density lipoprotein cholesterol, often called 'good cholesterol' because it helps remove other forms of cholesterol from the bloodstream.</w:t>
      </w:r>
    </w:p>
    <w:p>
      <w:r>
        <w:rPr>
          <w:b/>
        </w:rPr>
        <w:t xml:space="preserve">Triglycerides: </w:t>
      </w:r>
      <w:r>
        <w:t>A type of fat (lipid) found in the blood that can increase risk of heart disease when elevated.</w:t>
      </w:r>
    </w:p>
    <w:p>
      <w:r>
        <w:rPr>
          <w:b/>
        </w:rPr>
        <w:t xml:space="preserve">Visceral Fat: </w:t>
      </w:r>
      <w:r>
        <w:t>Fat stored within the abdominal cavity around important internal organs, linked to higher health risk than subcutaneous fat.</w:t>
      </w:r>
    </w:p>
    <w:p>
      <w:r>
        <w:rPr>
          <w:b/>
        </w:rPr>
        <w:t xml:space="preserve">Body Mass Index (BMI): </w:t>
      </w:r>
      <w:r>
        <w:t>A measure of body fat based on height and weight used to classify underweight, normal weight, overweight, and obesity.</w:t>
      </w:r>
    </w:p>
    <w:p>
      <w:pPr>
        <w:pStyle w:val="Heading1"/>
      </w:pPr>
      <w:r>
        <w:t>Related Modules</w:t>
      </w:r>
    </w:p>
    <w:p>
      <w:pPr>
        <w:pStyle w:val="ListBullet"/>
      </w:pPr>
      <w:r>
        <w:t>FAQ-110</w:t>
      </w:r>
    </w:p>
    <w:p>
      <w:pPr>
        <w:pStyle w:val="ListBullet"/>
      </w:pPr>
      <w:r>
        <w:t>FAQ-115</w:t>
      </w:r>
    </w:p>
    <w:p>
      <w:pPr>
        <w:pStyle w:val="ListBullet"/>
      </w:pPr>
      <w:r>
        <w:t>FAQ-120</w:t>
      </w:r>
    </w:p>
    <w:p>
      <w:pPr>
        <w:pStyle w:val="Heading1"/>
      </w:pPr>
      <w:r>
        <w:t>Illustration Specifications</w:t>
      </w:r>
    </w:p>
    <w:p>
      <w:pPr>
        <w:pStyle w:val="Heading2"/>
      </w:pPr>
      <w:r>
        <w:t>ILL-118-1 - Prevalence of Cardiovascular Disease in South Asians vs. Other Groups</w:t>
      </w:r>
    </w:p>
    <w:p>
      <w:r>
        <w:t>Type: Bar Chart</w:t>
      </w:r>
    </w:p>
    <w:p>
      <w:r>
        <w:t>Graph comparing age-adjusted incidence of coronary artery disease among South Asians versus other ethnicities.</w:t>
      </w:r>
    </w:p>
    <w:p>
      <w:r>
        <w:t>Alt text: Bar chart showing higher incidence of heart disease in South Asians compared to other groups.</w:t>
      </w:r>
    </w:p>
    <w:p>
      <w:pPr>
        <w:pStyle w:val="Heading2"/>
      </w:pPr>
      <w:r>
        <w:t>ILL-118-2 - Fat Distribution Patterns in South Asians</w:t>
      </w:r>
    </w:p>
    <w:p>
      <w:r>
        <w:t>Type: Diagram</w:t>
      </w:r>
    </w:p>
    <w:p>
      <w:r>
        <w:t>Anatomical illustration contrasting visceral fat accumulation in South Asians versus subcutaneous fat in other populations.</w:t>
      </w:r>
    </w:p>
    <w:p>
      <w:r>
        <w:t>Alt text: Diagram showing more visceral fat around abdomen in South Asians.</w:t>
      </w:r>
    </w:p>
    <w:p>
      <w:pPr>
        <w:pStyle w:val="Heading2"/>
      </w:pPr>
      <w:r>
        <w:t>ILL-118-3 - Lipid Profile Differences in South Asians</w:t>
      </w:r>
    </w:p>
    <w:p>
      <w:r>
        <w:t>Type: Line Graph</w:t>
      </w:r>
    </w:p>
    <w:p>
      <w:r>
        <w:t>Graph demonstrating typical HDL and triglyceride levels in South Asians compared to Caucasians.</w:t>
      </w:r>
    </w:p>
    <w:p>
      <w:r>
        <w:t>Alt text: Line graph illustrating lower HDL and higher triglycerides in South Asians.</w:t>
      </w:r>
    </w:p>
    <w:p>
      <w:pPr>
        <w:pStyle w:val="Heading2"/>
      </w:pPr>
      <w:r>
        <w:t>ILL-118-4 - Metabolic Syndrome Components More Prevalent in South Asians</w:t>
      </w:r>
    </w:p>
    <w:p>
      <w:r>
        <w:t>Type: Pie Chart</w:t>
      </w:r>
    </w:p>
    <w:p>
      <w:r>
        <w:t>Pie chart displaying higher rates of insulin resistance, hypertension, and abdominal obesity in South Asians.</w:t>
      </w:r>
    </w:p>
    <w:p>
      <w:r>
        <w:t>Alt text: Pie chart showing distribution of metabolic syndrome components in South Asians.</w:t>
      </w:r>
    </w:p>
    <w:p>
      <w:pPr>
        <w:pStyle w:val="Heading1"/>
      </w:pPr>
      <w:r>
        <w:t>References</w:t>
      </w:r>
    </w:p>
    <w:p>
      <w:pPr>
        <w:pStyle w:val="ListBullet"/>
      </w:pPr>
      <w:r>
        <w:t>Cardiovascular Risk Factors in South Asians | Centers for Disease Control and Prevention (CDC) | 2020 | https://www.cdc.gov/heartdisease/ethnic_groups.htm | unverified</w:t>
      </w:r>
    </w:p>
    <w:p>
      <w:pPr>
        <w:pStyle w:val="ListBullet"/>
      </w:pPr>
      <w:r>
        <w:t>Risk of Ischemic Heart Disease in South Asians: A Systematic Review | Lancet Diabetes &amp; Endocrinology | 2018 | https://doi.org/10.1016/S2213-8587(18)30273-2 | unverified</w:t>
      </w:r>
    </w:p>
    <w:p>
      <w:pPr>
        <w:pStyle w:val="ListBullet"/>
      </w:pPr>
      <w:r>
        <w:t>Unique Aspects of Cardiovascular Disease in South Asians | American Heart Association, Circulation | 2017 | https://doi.org/10.1161/CIR.0000000000000500 | unverified</w:t>
      </w:r>
    </w:p>
    <w:p>
      <w:pPr>
        <w:pStyle w:val="ListBullet"/>
      </w:pPr>
      <w:r>
        <w:t>Metabolic Syndrome Prevalence in South Asians | International Diabetes Federation | 2019 | https://www.idf.org/our-activities/advocacy-awareness/resources-and-tools/68-idf-consensus-on-metabolic-syndrome.html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