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FAQ-167 - What causes irregular periods?</w:t>
      </w:r>
    </w:p>
    <w:p>
      <w:r>
        <w:rPr>
          <w:i/>
        </w:rPr>
        <w:t>Evidence-based answer to the common question: what causes irregular periods?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Consumers, Women,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Irregular periods, Menstrual cycle, Amenorrhea, Oligomenorrhea, Hormonal imbalance, Polycystic ovary syndrome, Thyroid disorder, Stress,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Irregular periods, medically referred to as menstrual irregularities, describe variation in the timing, frequency, and flow of a woman's menstrual cycles. Typically, menstrual cycles last between 21 to 35 days; deviations outside this range are considered irregular. The menstrual cycle is orchestrated by a complex interplay of hormones including estrogen, progesterone, luteinizing hormone (LH), and follicle-stimulating hormone (FSH). Various physiological and pathological factors can disrupt this hormonal balance leading to irregular periods. Common causes include polycystic ovary syndrome (PCOS), thyroid disorders, excessive stress, significant weight changes, and the effects of certain medications. Irregular periods are also common during transitional life stages such as puberty and perimenopause. Understanding the underlying mechanisms is essential for managing symptoms and identifying when medical evaluation is needed. Synonyms for irregular periods include oligomenorrhea (infrequent menstruation), polymenorrhea (frequent menstruation), and amenorrhea (absence of menstruation). While many causes are benign and self-limited, some irregularities may indicate underlying health conditions requiring medical attention. Safety considerations advise that individuals with sudden or severe changes in menstrual patterns seek professional evaluation to exclude serious pathology. This module provides comprehensive knowledge on causes, physiology, clinical relevance, and management considerations of irregular periods based on current evidence.</w:t>
      </w:r>
    </w:p>
    <w:p>
      <w:pPr>
        <w:pStyle w:val="Heading1"/>
      </w:pPr>
      <w:r>
        <w:t>Customer Questions Answered</w:t>
      </w:r>
    </w:p>
    <w:p>
      <w:pPr>
        <w:pStyle w:val="ListBullet"/>
      </w:pPr>
      <w:r>
        <w:t>What does irregular periods mean?</w:t>
      </w:r>
    </w:p>
    <w:p>
      <w:pPr>
        <w:pStyle w:val="ListBullet"/>
      </w:pPr>
      <w:r>
        <w:t>What are the common causes of irregular periods?</w:t>
      </w:r>
    </w:p>
    <w:p>
      <w:pPr>
        <w:pStyle w:val="ListBullet"/>
      </w:pPr>
      <w:r>
        <w:t>Can stress cause irregular periods?</w:t>
      </w:r>
    </w:p>
    <w:p>
      <w:pPr>
        <w:pStyle w:val="ListBullet"/>
      </w:pPr>
      <w:r>
        <w:t>How do hormonal imbalances affect menstrual cycles?</w:t>
      </w:r>
    </w:p>
    <w:p>
      <w:pPr>
        <w:pStyle w:val="ListBullet"/>
      </w:pPr>
      <w:r>
        <w:t>Does polycystic ovary syndrome (PCOS) cause irregular periods?</w:t>
      </w:r>
    </w:p>
    <w:p>
      <w:pPr>
        <w:pStyle w:val="ListBullet"/>
      </w:pPr>
      <w:r>
        <w:t>Can thyroid problems influence periods?</w:t>
      </w:r>
    </w:p>
    <w:p>
      <w:pPr>
        <w:pStyle w:val="ListBullet"/>
      </w:pPr>
      <w:r>
        <w:t>How does body weight impact menstrual regularity?</w:t>
      </w:r>
    </w:p>
    <w:p>
      <w:pPr>
        <w:pStyle w:val="ListBullet"/>
      </w:pPr>
      <w:r>
        <w:t>Are irregular periods common during puberty and menopause?</w:t>
      </w:r>
    </w:p>
    <w:p>
      <w:pPr>
        <w:pStyle w:val="ListBullet"/>
      </w:pPr>
      <w:r>
        <w:t>Can medication cause irregular bleeding?</w:t>
      </w:r>
    </w:p>
    <w:p>
      <w:pPr>
        <w:pStyle w:val="ListBullet"/>
      </w:pPr>
      <w:r>
        <w:t>When should I see a doctor for irregular periods?</w:t>
      </w:r>
    </w:p>
    <w:p>
      <w:pPr>
        <w:pStyle w:val="ListBullet"/>
      </w:pPr>
      <w:r>
        <w:t>Can exercise affect menstrual cycles?</w:t>
      </w:r>
    </w:p>
    <w:p>
      <w:pPr>
        <w:pStyle w:val="ListBullet"/>
      </w:pPr>
      <w:r>
        <w:t>Are irregular periods a sign of pregnancy or other health issues?</w:t>
      </w:r>
    </w:p>
    <w:p>
      <w:pPr>
        <w:pStyle w:val="Heading1"/>
      </w:pPr>
      <w:r>
        <w:t>Learning Objectives</w:t>
      </w:r>
    </w:p>
    <w:p>
      <w:pPr>
        <w:pStyle w:val="ListBullet"/>
      </w:pPr>
      <w:r>
        <w:t>Define irregular menstrual periods and related terminology.</w:t>
      </w:r>
    </w:p>
    <w:p>
      <w:pPr>
        <w:pStyle w:val="ListBullet"/>
      </w:pPr>
      <w:r>
        <w:t>Identify major physiological and pathological causes of irregular periods.</w:t>
      </w:r>
    </w:p>
    <w:p>
      <w:pPr>
        <w:pStyle w:val="ListBullet"/>
      </w:pPr>
      <w:r>
        <w:t>Understand hormonal regulation of the menstrual cycle and how it can be disrupted.</w:t>
      </w:r>
    </w:p>
    <w:p>
      <w:pPr>
        <w:pStyle w:val="ListBullet"/>
      </w:pPr>
      <w:r>
        <w:t>Recognize common conditions associated with irregular menstruation such as PCOS and thyroid disorders.</w:t>
      </w:r>
    </w:p>
    <w:p>
      <w:pPr>
        <w:pStyle w:val="ListBullet"/>
      </w:pPr>
      <w:r>
        <w:t>Appreciate the impact of lifestyle factors such as stress, weight, and exercise on menstrual regularity.</w:t>
      </w:r>
    </w:p>
    <w:p>
      <w:pPr>
        <w:pStyle w:val="ListBullet"/>
      </w:pPr>
      <w:r>
        <w:t>Gain awareness of when medical evaluation is warranted for irregular periods.</w:t>
      </w:r>
    </w:p>
    <w:p>
      <w:pPr>
        <w:pStyle w:val="ListBullet"/>
      </w:pPr>
      <w:r>
        <w:t>Clarify common misconceptions about irregular menstruation.</w:t>
      </w:r>
    </w:p>
    <w:p>
      <w:pPr>
        <w:pStyle w:val="ListBullet"/>
      </w:pPr>
      <w:r>
        <w:t>Summarize safe approaches to managing and monitoring irregular periods.</w:t>
      </w:r>
    </w:p>
    <w:p>
      <w:pPr>
        <w:pStyle w:val="Heading1"/>
      </w:pPr>
      <w:r>
        <w:t>Definition</w:t>
      </w:r>
    </w:p>
    <w:p>
      <w:r>
        <w:t>Irregular periods refer to menstrual cycles that vary significantly in length, frequency, or flow compared to the average cycle range of 21 to 35 days. This includes cycles that are too frequent (polymenorrhea), too infrequent (oligomenorrhea), or absent (amenorrhea).</w:t>
      </w:r>
    </w:p>
    <w:p>
      <w:pPr>
        <w:pStyle w:val="Heading1"/>
      </w:pPr>
      <w:r>
        <w:t>Why This Matters</w:t>
      </w:r>
    </w:p>
    <w:p>
      <w:r>
        <w:t>Menstrual cycle irregularities can impact reproductive health, fertility, and overall well-being. Understanding the causes helps individuals seek appropriate care, avoid unnecessary anxiety, and manage symptoms effectively. It also aids in early detection of potentially serious disorders such as hormonal imbalances or systemic diseases.</w:t>
      </w:r>
    </w:p>
    <w:p>
      <w:pPr>
        <w:pStyle w:val="Heading1"/>
      </w:pPr>
      <w:r>
        <w:t>Definition and Types of Irregular Periods</w:t>
      </w:r>
    </w:p>
    <w:p>
      <w:r>
        <w:t>Irregular periods encompass variations from the typical menstrual cycle length of 21 to 35 days. Types include oligomenorrhea (cycles longer than 35 days or fewer than 8 periods per year), polymenorrhea (cycles shorter than 21 days), and amenorrhea (absence of menstruation for three or more months). Each type may suggest different underlying physiological or pathological mechanisms.</w:t>
      </w:r>
    </w:p>
    <w:p>
      <w:pPr>
        <w:pStyle w:val="Heading1"/>
      </w:pPr>
      <w:r>
        <w:t>Physiology of the Menstrual Cycle</w:t>
      </w:r>
    </w:p>
    <w:p>
      <w:r>
        <w:t>The menstrual cycle is controlled by the hypothalamic-pituitary-ovarian (HPO) axis involving hormones such as GnRH, LH, FSH, estrogen, and progesterone. These regulate follicle development, ovulation, and endometrial shedding. Disruptions at any level can cause irregular timing or absence of menstruation.</w:t>
      </w:r>
    </w:p>
    <w:p>
      <w:pPr>
        <w:pStyle w:val="Heading1"/>
      </w:pPr>
      <w:r>
        <w:t>Hormonal Imbalances Leading to Irregular Periods</w:t>
      </w:r>
    </w:p>
    <w:p>
      <w:r>
        <w:t>Excess or deficiency of reproductive hormones can cause cycle irregularities. For example, elevated androgens in polycystic ovary syndrome (PCOS) or thyroid hormone abnormalities can disrupt ovulation and menstruation. Other endocrine disorders like hyperprolactinemia also contribute.</w:t>
      </w:r>
    </w:p>
    <w:p>
      <w:pPr>
        <w:pStyle w:val="Heading1"/>
      </w:pPr>
      <w:r>
        <w:t>Common Medical Causes: Polycystic Ovary Syndrome (PCOS)</w:t>
      </w:r>
    </w:p>
    <w:p>
      <w:r>
        <w:t>PCOS is a prevalent endocrine disorder characterized by hyperandrogenism, insulin resistance, and ovarian cysts. It often leads to oligomenorrhea or amenorrhea due to anovulation. Diagnosis is clinical and by ultrasound and hormone tests. Management includes lifestyle changes and medical therapy for hormonal regulation.</w:t>
      </w:r>
    </w:p>
    <w:p>
      <w:pPr>
        <w:pStyle w:val="Heading1"/>
      </w:pPr>
      <w:r>
        <w:t>Thyroid Disorders and Menstrual Irregularities</w:t>
      </w:r>
    </w:p>
    <w:p>
      <w:r>
        <w:t>Hypothyroidism and hyperthyroidism alter metabolism and hormone levels, impacting menstrual cycles. Hypothyroidism may cause menorrhagia (heavy bleeding) or amenorrhea; hyperthyroidism can lead to oligomenorrhea. Thyroid function tests are essential in evaluation.</w:t>
      </w:r>
    </w:p>
    <w:p>
      <w:pPr>
        <w:pStyle w:val="Heading1"/>
      </w:pPr>
      <w:r>
        <w:t>Impact of Stress and Lifestyle Factors</w:t>
      </w:r>
    </w:p>
    <w:p>
      <w:r>
        <w:t>Physical or emotional stress can impair the HPO axis, suppressing GnRH secretion and leading to delayed or absent periods. Significant weight loss, excessive exercise, and eating disorders similarly disrupt menstrual regularity by altering hormone production.</w:t>
      </w:r>
    </w:p>
    <w:p>
      <w:pPr>
        <w:pStyle w:val="Heading1"/>
      </w:pPr>
      <w:r>
        <w:t>Medications and Other Causes</w:t>
      </w:r>
    </w:p>
    <w:p>
      <w:r>
        <w:t>Certain medications such as hormonal contraceptives, antipsychotics, and chemotherapy agents can influence menstrual cycles. Structural abnormalities like uterine fibroids or polyps, and systemic illness, may also lead to irregular bleeding patterns.</w:t>
      </w:r>
    </w:p>
    <w:p>
      <w:pPr>
        <w:pStyle w:val="Heading1"/>
      </w:pPr>
      <w:r>
        <w:t>When to Seek Medical Evaluation</w:t>
      </w:r>
    </w:p>
    <w:p>
      <w:r>
        <w:t>Persistent irregular periods, sudden changes in menstrual patterns, or symptoms such as excessive bleeding or pelvic pain warrant medical assessment. Evaluation includes medical history, physical exam, laboratory testing, and imaging to identify underlying causes.</w:t>
      </w:r>
    </w:p>
    <w:p>
      <w:pPr>
        <w:pStyle w:val="Heading1"/>
      </w:pPr>
      <w:r>
        <w:t>Common Misconceptions About Irregular Periods</w:t>
      </w:r>
    </w:p>
    <w:p>
      <w:r>
        <w:t>Many believe all irregular periods indicate infertility or serious disease; however, occasional irregularity can be normal, especially in adolescent and perimenopausal women. Another misconception is that stress alone causes severe abnormalities, whereas multiple factors usually contribute.</w:t>
      </w:r>
    </w:p>
    <w:p>
      <w:pPr>
        <w:pStyle w:val="Heading1"/>
      </w:pPr>
      <w:r>
        <w:t>Practical Considerations for Management and Monitoring</w:t>
      </w:r>
    </w:p>
    <w:p>
      <w:r>
        <w:t>Management depends on the cause and may include lifestyle modification, hormonal treatments, and monitoring for complications like anemia. Keeping a menstrual diary can help track patterns. Safety considerations emphasize avoiding self-treatment without professional guidance.</w:t>
      </w:r>
    </w:p>
    <w:p>
      <w:pPr>
        <w:pStyle w:val="Heading1"/>
      </w:pPr>
      <w:r>
        <w:t>Practical Guidance</w:t>
      </w:r>
    </w:p>
    <w:p>
      <w:pPr>
        <w:pStyle w:val="ListBullet"/>
      </w:pPr>
      <w:r>
        <w:t>Maintain a menstrual calendar to track cycle length, flow, and associated symptoms.</w:t>
      </w:r>
    </w:p>
    <w:p>
      <w:pPr>
        <w:pStyle w:val="ListBullet"/>
      </w:pPr>
      <w:r>
        <w:t>Seek medical evaluation if periods are absent for more than three months or bleeding is excessively heavy or painful.</w:t>
      </w:r>
    </w:p>
    <w:p>
      <w:pPr>
        <w:pStyle w:val="ListBullet"/>
      </w:pPr>
      <w:r>
        <w:t>Manage stress through relaxation techniques and seek support for mental health as it affects hormonal balance.</w:t>
      </w:r>
    </w:p>
    <w:p>
      <w:pPr>
        <w:pStyle w:val="ListBullet"/>
      </w:pPr>
      <w:r>
        <w:t>Maintain a healthy weight and balanced nutrition to support regular menstrual cycles.</w:t>
      </w:r>
    </w:p>
    <w:p>
      <w:pPr>
        <w:pStyle w:val="ListBullet"/>
      </w:pPr>
      <w:r>
        <w:t>Follow prescribed treatments for diagnosed conditions such as PCOS or thyroid disease.</w:t>
      </w:r>
    </w:p>
    <w:p>
      <w:pPr>
        <w:pStyle w:val="ListBullet"/>
      </w:pPr>
      <w:r>
        <w:t>Avoid abrupt discontinuation of hormonal medications without consultation.</w:t>
      </w:r>
    </w:p>
    <w:p>
      <w:pPr>
        <w:pStyle w:val="ListBullet"/>
      </w:pPr>
      <w:r>
        <w:t>Exercise moderately; excessive exercise can disrupt menstrual cycles.</w:t>
      </w:r>
    </w:p>
    <w:p>
      <w:pPr>
        <w:pStyle w:val="ListBullet"/>
      </w:pPr>
      <w:r>
        <w:t>Discuss menstrual irregularities frankly with healthcare providers for accurate diagnosis and safe management.</w:t>
      </w:r>
    </w:p>
    <w:p>
      <w:pPr>
        <w:pStyle w:val="Heading1"/>
      </w:pPr>
      <w:r>
        <w:t>Safety Notes</w:t>
      </w:r>
    </w:p>
    <w:p>
      <w:pPr>
        <w:pStyle w:val="ListBullet"/>
      </w:pPr>
      <w:r>
        <w:t>Sudden absence of periods (amenorrhea) or very heavy bleeding should prompt urgent medical evaluation.</w:t>
      </w:r>
    </w:p>
    <w:p>
      <w:pPr>
        <w:pStyle w:val="ListBullet"/>
      </w:pPr>
      <w:r>
        <w:t>Do not self-diagnose or start hormonal treatments without professional advice.</w:t>
      </w:r>
    </w:p>
    <w:p>
      <w:pPr>
        <w:pStyle w:val="ListBullet"/>
      </w:pPr>
      <w:r>
        <w:t>Some underlying causes of irregular periods, such as thyroid disease or PCOS, have broader health implications needing monitoring.</w:t>
      </w:r>
    </w:p>
    <w:p>
      <w:pPr>
        <w:pStyle w:val="ListBullet"/>
      </w:pPr>
      <w:r>
        <w:t>Beware of misconceptions that may delay seeking timely care.</w:t>
      </w:r>
    </w:p>
    <w:p>
      <w:pPr>
        <w:pStyle w:val="ListBullet"/>
      </w:pPr>
      <w:r>
        <w:t>Over-the-counter supplements claiming to regulate menstruation lack robust evidence and may have side effects.</w:t>
      </w:r>
    </w:p>
    <w:p>
      <w:pPr>
        <w:pStyle w:val="Heading1"/>
      </w:pPr>
      <w:r>
        <w:t>Common Misconceptions</w:t>
      </w:r>
    </w:p>
    <w:p>
      <w:r>
        <w:rPr>
          <w:b/>
        </w:rPr>
        <w:t xml:space="preserve">Misconception: </w:t>
      </w:r>
      <w:r>
        <w:t>Irregular periods always mean infertility.</w:t>
      </w:r>
    </w:p>
    <w:p>
      <w:r>
        <w:rPr>
          <w:b/>
        </w:rPr>
        <w:t xml:space="preserve">Reality: </w:t>
      </w:r>
      <w:r>
        <w:t>While persistent irregular periods can be associated with fertility issues, occasional irregularity does not necessarily imply infertility.</w:t>
      </w:r>
    </w:p>
    <w:p>
      <w:r>
        <w:rPr>
          <w:b/>
        </w:rPr>
        <w:t xml:space="preserve">Misconception: </w:t>
      </w:r>
      <w:r>
        <w:t>Stress is the sole cause of irregular periods.</w:t>
      </w:r>
    </w:p>
    <w:p>
      <w:r>
        <w:rPr>
          <w:b/>
        </w:rPr>
        <w:t xml:space="preserve">Reality: </w:t>
      </w:r>
      <w:r>
        <w:t>Stress can contribute but usually interacts with other physiological or medical factors in causing menstrual irregularities.</w:t>
      </w:r>
    </w:p>
    <w:p>
      <w:r>
        <w:rPr>
          <w:b/>
        </w:rPr>
        <w:t xml:space="preserve">Misconception: </w:t>
      </w:r>
      <w:r>
        <w:t>Irregular periods are only a problem in adults, not adolescents or older women.</w:t>
      </w:r>
    </w:p>
    <w:p>
      <w:r>
        <w:rPr>
          <w:b/>
        </w:rPr>
        <w:t xml:space="preserve">Reality: </w:t>
      </w:r>
      <w:r>
        <w:t>Irregular periods commonly occur during puberty and perimenopause and may be normal phases.</w:t>
      </w:r>
    </w:p>
    <w:p>
      <w:pPr>
        <w:pStyle w:val="Heading1"/>
      </w:pPr>
      <w:r>
        <w:t>Clinical Pearls</w:t>
      </w:r>
    </w:p>
    <w:p>
      <w:pPr>
        <w:pStyle w:val="ListNumber"/>
      </w:pPr>
      <w:r>
        <w:t>Polycystic ovary syndrome is one of the most common causes of chronic irregular periods in reproductive-aged women.</w:t>
      </w:r>
    </w:p>
    <w:p>
      <w:pPr>
        <w:pStyle w:val="ListNumber"/>
      </w:pPr>
      <w:r>
        <w:t>Thyroid function tests are vital in the assessment of menstrual irregularities due to their systemic hormonal effects.</w:t>
      </w:r>
    </w:p>
    <w:p>
      <w:pPr>
        <w:pStyle w:val="ListNumber"/>
      </w:pPr>
      <w:r>
        <w:t>A detailed patient history including lifestyle and stress levels is essential for understanding menstrual irregularities.</w:t>
      </w:r>
    </w:p>
    <w:p>
      <w:pPr>
        <w:pStyle w:val="ListNumber"/>
      </w:pPr>
      <w:r>
        <w:t>Menstrual diaries are practical tools to assist in diagnosis and monitoring treatment response.</w:t>
      </w:r>
    </w:p>
    <w:p>
      <w:pPr>
        <w:pStyle w:val="ListNumber"/>
      </w:pPr>
      <w:r>
        <w:t>Not all irregular periods require medication; some resolve with lifestyle modifications or time.</w:t>
      </w:r>
    </w:p>
    <w:p>
      <w:pPr>
        <w:pStyle w:val="Heading1"/>
      </w:pPr>
      <w:r>
        <w:t>Key Takeaways</w:t>
      </w:r>
    </w:p>
    <w:p>
      <w:pPr>
        <w:pStyle w:val="ListBullet"/>
      </w:pPr>
      <w:r>
        <w:t>Irregular periods describe menstrual cycles that vary in length, frequency, or flow beyond typical ranges.</w:t>
      </w:r>
    </w:p>
    <w:p>
      <w:pPr>
        <w:pStyle w:val="ListBullet"/>
      </w:pPr>
      <w:r>
        <w:t>Hormonal imbalances disrupting the HPO axis are central in most causes of irregular menstruation.</w:t>
      </w:r>
    </w:p>
    <w:p>
      <w:pPr>
        <w:pStyle w:val="ListBullet"/>
      </w:pPr>
      <w:r>
        <w:t>PCOS and thyroid disorders are common medical conditions associated with irregular periods.</w:t>
      </w:r>
    </w:p>
    <w:p>
      <w:pPr>
        <w:pStyle w:val="ListBullet"/>
      </w:pPr>
      <w:r>
        <w:t>Stress, weight changes, and excessive exercise are important lifestyle factors affecting menstrual regularity.</w:t>
      </w:r>
    </w:p>
    <w:p>
      <w:pPr>
        <w:pStyle w:val="ListBullet"/>
      </w:pPr>
      <w:r>
        <w:t>Persistent or severe irregularities warrant medical evaluation to exclude serious pathology.</w:t>
      </w:r>
    </w:p>
    <w:p>
      <w:pPr>
        <w:pStyle w:val="ListBullet"/>
      </w:pPr>
      <w:r>
        <w:t>Menstrual irregularities are common during puberty and perimenopause and may be physiological.</w:t>
      </w:r>
    </w:p>
    <w:p>
      <w:pPr>
        <w:pStyle w:val="ListBullet"/>
      </w:pPr>
      <w:r>
        <w:t>Keeping a menstrual diary aids in understanding patterns and guiding management.</w:t>
      </w:r>
    </w:p>
    <w:p>
      <w:pPr>
        <w:pStyle w:val="ListBullet"/>
      </w:pPr>
      <w:r>
        <w:t>Avoid self-treatment and seek professional advice to ensure safe and effective care.</w:t>
      </w:r>
    </w:p>
    <w:p>
      <w:pPr>
        <w:pStyle w:val="Heading1"/>
      </w:pPr>
      <w:r>
        <w:t>Glossary</w:t>
      </w:r>
    </w:p>
    <w:p>
      <w:r>
        <w:rPr>
          <w:b/>
        </w:rPr>
        <w:t xml:space="preserve">Amenorrhea: </w:t>
      </w:r>
      <w:r>
        <w:t>Absence of menstrual periods for three or more consecutive months.</w:t>
      </w:r>
    </w:p>
    <w:p>
      <w:r>
        <w:rPr>
          <w:b/>
        </w:rPr>
        <w:t xml:space="preserve">Menstrual cycle: </w:t>
      </w:r>
      <w:r>
        <w:t>The monthly physiological cycle involving ovulation and menstruation, typically lasting 21-35 days.</w:t>
      </w:r>
    </w:p>
    <w:p>
      <w:r>
        <w:rPr>
          <w:b/>
        </w:rPr>
        <w:t xml:space="preserve">Oligomenorrhea: </w:t>
      </w:r>
      <w:r>
        <w:t>Irregular menstrual cycles characterized by infrequent periods, typically longer than 35 days apart.</w:t>
      </w:r>
    </w:p>
    <w:p>
      <w:r>
        <w:rPr>
          <w:b/>
        </w:rPr>
        <w:t xml:space="preserve">Polymenorrhea: </w:t>
      </w:r>
      <w:r>
        <w:t>Menstrual cycles that are abnormally frequent, occurring less than 21 days apart.</w:t>
      </w:r>
    </w:p>
    <w:p>
      <w:r>
        <w:rPr>
          <w:b/>
        </w:rPr>
        <w:t xml:space="preserve">Polycystic Ovary Syndrome (PCOS): </w:t>
      </w:r>
      <w:r>
        <w:t>A hormonal disorder causing enlarged ovaries with multiple cysts, often associated with irregular periods and androgen excess.</w:t>
      </w:r>
    </w:p>
    <w:p>
      <w:r>
        <w:rPr>
          <w:b/>
        </w:rPr>
        <w:t xml:space="preserve">Hypothyroidism: </w:t>
      </w:r>
      <w:r>
        <w:t>A condition where the thyroid gland is underactive, resulting in low thyroid hormone levels.</w:t>
      </w:r>
    </w:p>
    <w:p>
      <w:r>
        <w:rPr>
          <w:b/>
        </w:rPr>
        <w:t xml:space="preserve">Hyperthyroidism: </w:t>
      </w:r>
      <w:r>
        <w:t>A condition of excessive thyroid hormone production leading to a hypermetabolic state.</w:t>
      </w:r>
    </w:p>
    <w:p>
      <w:r>
        <w:rPr>
          <w:b/>
        </w:rPr>
        <w:t xml:space="preserve">Hypothalamic-Pituitary-Ovarian (HPO) Axis: </w:t>
      </w:r>
      <w:r>
        <w:t>The hormonal system regulating the menstrual cycle involving brain and ovarian hormones.</w:t>
      </w:r>
    </w:p>
    <w:p>
      <w:pPr>
        <w:pStyle w:val="Heading1"/>
      </w:pPr>
      <w:r>
        <w:t>Related Modules</w:t>
      </w:r>
    </w:p>
    <w:p>
      <w:pPr>
        <w:pStyle w:val="ListBullet"/>
      </w:pPr>
      <w:r>
        <w:t>FAQ-101</w:t>
      </w:r>
    </w:p>
    <w:p>
      <w:pPr>
        <w:pStyle w:val="ListBullet"/>
      </w:pPr>
      <w:r>
        <w:t>WOM-203</w:t>
      </w:r>
    </w:p>
    <w:p>
      <w:pPr>
        <w:pStyle w:val="ListBullet"/>
      </w:pPr>
      <w:r>
        <w:t>ENDO-110</w:t>
      </w:r>
    </w:p>
    <w:p>
      <w:pPr>
        <w:pStyle w:val="Heading1"/>
      </w:pPr>
      <w:r>
        <w:t>Illustration Specifications</w:t>
      </w:r>
    </w:p>
    <w:p>
      <w:pPr>
        <w:pStyle w:val="Heading2"/>
      </w:pPr>
      <w:r>
        <w:t>ILL-167-1 - Normal Menstrual Cycle Hormonal Regulation</w:t>
      </w:r>
    </w:p>
    <w:p>
      <w:r>
        <w:t>Type: Diagram</w:t>
      </w:r>
    </w:p>
    <w:p>
      <w:r>
        <w:t>A detailed diagram showing the hormonal fluctuations of the hypothalamic-pituitary-ovarian (HPO) axis and their effect on the menstrual cycle phases.</w:t>
      </w:r>
    </w:p>
    <w:p>
      <w:r>
        <w:t>Alt text: Diagram of hormonal regulation in a normal menstrual cycle.</w:t>
      </w:r>
    </w:p>
    <w:p>
      <w:pPr>
        <w:pStyle w:val="Heading2"/>
      </w:pPr>
      <w:r>
        <w:t>ILL-167-2 - Types of Irregular Menstrual Cycles</w:t>
      </w:r>
    </w:p>
    <w:p>
      <w:r>
        <w:t>Type: Chart</w:t>
      </w:r>
    </w:p>
    <w:p>
      <w:r>
        <w:t>Chart illustrating different types of irregular periods: polymenorrhea, oligomenorrhea, and amenorrhea with cycle length examples.</w:t>
      </w:r>
    </w:p>
    <w:p>
      <w:r>
        <w:t>Alt text: Chart categorizing types of irregular menstrual cycles by frequency and duration.</w:t>
      </w:r>
    </w:p>
    <w:p>
      <w:pPr>
        <w:pStyle w:val="Heading2"/>
      </w:pPr>
      <w:r>
        <w:t>ILL-167-3 - Polycystic Ovary Syndrome (PCOS) Ultrasound Image</w:t>
      </w:r>
    </w:p>
    <w:p>
      <w:r>
        <w:t>Type: Ultrasound Image</w:t>
      </w:r>
    </w:p>
    <w:p>
      <w:r>
        <w:t>An ultrasound showing multiple cysts on the ovaries typical of PCOS, a common cause of irregular periods.</w:t>
      </w:r>
    </w:p>
    <w:p>
      <w:r>
        <w:t>Alt text: Ultrasound image showing ovarian cysts in polycystic ovary syndrome.</w:t>
      </w:r>
    </w:p>
    <w:p>
      <w:pPr>
        <w:pStyle w:val="Heading2"/>
      </w:pPr>
      <w:r>
        <w:t>ILL-167-4 - Effect of Stress on Menstrual Cycle</w:t>
      </w:r>
    </w:p>
    <w:p>
      <w:r>
        <w:t>Type: Infographic</w:t>
      </w:r>
    </w:p>
    <w:p>
      <w:r>
        <w:t>Infographic describing how stress affects the hypothalamic-pituitary-ovarian axis leading to disrupted menstrual cycles.</w:t>
      </w:r>
    </w:p>
    <w:p>
      <w:r>
        <w:t>Alt text: Infographic depicting stress impact on menstrual hormone regulation.</w:t>
      </w:r>
    </w:p>
    <w:p>
      <w:pPr>
        <w:pStyle w:val="Heading1"/>
      </w:pPr>
      <w:r>
        <w:t>References</w:t>
      </w:r>
    </w:p>
    <w:p>
      <w:pPr>
        <w:pStyle w:val="ListBullet"/>
      </w:pPr>
      <w:r>
        <w:t>Menstrual irregularities and their physiology | American College of Obstetricians and Gynecologists (ACOG) | 2020 | https://www.acog.org/womens-health/faqs/menstrual-irregularities | Unverified</w:t>
      </w:r>
    </w:p>
    <w:p>
      <w:pPr>
        <w:pStyle w:val="ListBullet"/>
      </w:pPr>
      <w:r>
        <w:t>Polycystic ovary syndrome: epidemiology, diagnosis and management | National Institute for Health and Care Excellence (NICE) | 2018 | https://www.nice.org.uk/guidance/ng23 | Unverified</w:t>
      </w:r>
    </w:p>
    <w:p>
      <w:pPr>
        <w:pStyle w:val="ListBullet"/>
      </w:pPr>
      <w:r>
        <w:t>Thyroid disease and menstruation | Endocrine Society Clinical Practice Guidelines | 2019 | https://www.endocrine.org/guidelines-and-clinical-practice/thyroid | Unverified</w:t>
      </w:r>
    </w:p>
    <w:p>
      <w:pPr>
        <w:pStyle w:val="ListBullet"/>
      </w:pPr>
      <w:r>
        <w:t>Stress and female reproductive function: a review | Journal of Clinical Endocrinology &amp; Metabolism | 2017 | https://academic.oup.com/jcem/article/102/6/1876/3859832 | Unverified</w:t>
      </w:r>
    </w:p>
    <w:p>
      <w:pPr>
        <w:pStyle w:val="ListBullet"/>
      </w:pPr>
      <w:r>
        <w:t>Management of menstrual disorders in adolescents and adult women | World Health Organization (WHO) | 2019 | https://www.who.int/publications/i/item/9789241550402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