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FAQ-168 - What is PCOS?</w:t>
      </w:r>
    </w:p>
    <w:p>
      <w:r>
        <w:rPr>
          <w:i/>
        </w:rPr>
        <w:t>Evidence-based answer to the common question: what is pcos?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General Public, Patients, Caregivers, Health Professionals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PCOS, Polycystic Ovary Syndrome, Hormones, Women’s Health, Reproductive Health, Insulin Resistance, Menstrual Irregularity, Hirsutism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Polycystic Ovary Syndrome (PCOS) is a complex hormonal disorder affecting individuals assigned female at birth, primarily during reproductive years. It is characterized by a combination of symptoms such as irregular menstrual cycles, elevated androgen levels (male hormones), and polycystic ovaries visible on ultrasound. The underlying mechanisms involve hormonal imbalances, including increased luteinizing hormone (LH), insulin resistance leading to compensatory hyperinsulinemia, and altered ovarian follicle development. PCOS is a leading cause of infertility and can increase risks for metabolic conditions like type 2 diabetes, cardiovascular disease, and obesity. Major synonyms include Stein-Leventhal syndrome and polycystic ovarian disease. Diagnosis typically requires meeting established criteria (Rotterdam criteria) based on clinical, biochemical, and imaging findings, while ruling out other disorders. Although the exact cause is not fully understood, genetic and environmental factors contribute to its development. Practical relevance lies in recognizing symptoms early, managing metabolic and reproductive health, and addressing psychosocial impacts. Safety considerations include cautious use of medications like hormonal contraceptives and insulin-sensitizing agents due to possible side effects. Limitations in current evidence stem from heterogeneous presentations and varying criteria across studies, influencing treatment approaches and prognosis. Comprehensive care often involves lifestyle interventions, medical therapy, and reproductive assistance tailored to individual needs.</w:t>
      </w:r>
    </w:p>
    <w:p>
      <w:pPr>
        <w:pStyle w:val="Heading1"/>
      </w:pPr>
      <w:r>
        <w:t>Customer Questions Answered</w:t>
      </w:r>
    </w:p>
    <w:p>
      <w:pPr>
        <w:pStyle w:val="ListBullet"/>
      </w:pPr>
      <w:r>
        <w:t>What does PCOS stand for?</w:t>
      </w:r>
    </w:p>
    <w:p>
      <w:pPr>
        <w:pStyle w:val="ListBullet"/>
      </w:pPr>
      <w:r>
        <w:t>What causes PCOS?</w:t>
      </w:r>
    </w:p>
    <w:p>
      <w:pPr>
        <w:pStyle w:val="ListBullet"/>
      </w:pPr>
      <w:r>
        <w:t>How common is PCOS?</w:t>
      </w:r>
    </w:p>
    <w:p>
      <w:pPr>
        <w:pStyle w:val="ListBullet"/>
      </w:pPr>
      <w:r>
        <w:t>What are the symptoms of PCOS?</w:t>
      </w:r>
    </w:p>
    <w:p>
      <w:pPr>
        <w:pStyle w:val="ListBullet"/>
      </w:pPr>
      <w:r>
        <w:t>Can PCOS affect fertility?</w:t>
      </w:r>
    </w:p>
    <w:p>
      <w:pPr>
        <w:pStyle w:val="ListBullet"/>
      </w:pPr>
      <w:r>
        <w:t>How is PCOS diagnosed?</w:t>
      </w:r>
    </w:p>
    <w:p>
      <w:pPr>
        <w:pStyle w:val="ListBullet"/>
      </w:pPr>
      <w:r>
        <w:t>Is PCOS the same as having cysts on ovaries?</w:t>
      </w:r>
    </w:p>
    <w:p>
      <w:pPr>
        <w:pStyle w:val="ListBullet"/>
      </w:pPr>
      <w:r>
        <w:t>What hormonal changes occur in PCOS?</w:t>
      </w:r>
    </w:p>
    <w:p>
      <w:pPr>
        <w:pStyle w:val="ListBullet"/>
      </w:pPr>
      <w:r>
        <w:t>Are there long-term health risks associated with PCOS?</w:t>
      </w:r>
    </w:p>
    <w:p>
      <w:pPr>
        <w:pStyle w:val="ListBullet"/>
      </w:pPr>
      <w:r>
        <w:t>Can lifestyle changes help manage PCOS?</w:t>
      </w:r>
    </w:p>
    <w:p>
      <w:pPr>
        <w:pStyle w:val="ListBullet"/>
      </w:pPr>
      <w:r>
        <w:t>Are medications needed for PCOS management?</w:t>
      </w:r>
    </w:p>
    <w:p>
      <w:pPr>
        <w:pStyle w:val="ListBullet"/>
      </w:pPr>
      <w:r>
        <w:t>Is PCOS related to insulin resistance or diabetes?</w:t>
      </w:r>
    </w:p>
    <w:p>
      <w:pPr>
        <w:pStyle w:val="Heading1"/>
      </w:pPr>
      <w:r>
        <w:t>Learning Objectives</w:t>
      </w:r>
    </w:p>
    <w:p>
      <w:pPr>
        <w:pStyle w:val="ListBullet"/>
      </w:pPr>
      <w:r>
        <w:t>Define PCOS and understand its core clinical features.</w:t>
      </w:r>
    </w:p>
    <w:p>
      <w:pPr>
        <w:pStyle w:val="ListBullet"/>
      </w:pPr>
      <w:r>
        <w:t>Explain the hormonal and metabolic mechanisms underlying PCOS.</w:t>
      </w:r>
    </w:p>
    <w:p>
      <w:pPr>
        <w:pStyle w:val="ListBullet"/>
      </w:pPr>
      <w:r>
        <w:t>Identify common signs and symptoms that suggest PCOS.</w:t>
      </w:r>
    </w:p>
    <w:p>
      <w:pPr>
        <w:pStyle w:val="ListBullet"/>
      </w:pPr>
      <w:r>
        <w:t>Understand the diagnostic criteria and methods used for PCOS.</w:t>
      </w:r>
    </w:p>
    <w:p>
      <w:pPr>
        <w:pStyle w:val="ListBullet"/>
      </w:pPr>
      <w:r>
        <w:t>Recognize associated health risks beyond reproductive concerns.</w:t>
      </w:r>
    </w:p>
    <w:p>
      <w:pPr>
        <w:pStyle w:val="ListBullet"/>
      </w:pPr>
      <w:r>
        <w:t>Discuss evidence-based management strategies including lifestyle and pharmacologic approaches.</w:t>
      </w:r>
    </w:p>
    <w:p>
      <w:pPr>
        <w:pStyle w:val="ListBullet"/>
      </w:pPr>
      <w:r>
        <w:t>Clarify common misconceptions about PCOS.</w:t>
      </w:r>
    </w:p>
    <w:p>
      <w:pPr>
        <w:pStyle w:val="ListBullet"/>
      </w:pPr>
      <w:r>
        <w:t>Promote awareness about the impact of PCOS on quality of life.</w:t>
      </w:r>
    </w:p>
    <w:p>
      <w:pPr>
        <w:pStyle w:val="Heading1"/>
      </w:pPr>
      <w:r>
        <w:t>Definition</w:t>
      </w:r>
    </w:p>
    <w:p>
      <w:r>
        <w:t>Polycystic Ovary Syndrome (PCOS) is an endocrinological disorder characterized by a combination of irregular ovulation, elevated androgens (male hormones), and the presence of multiple cyst-like follicles in the ovaries. It represents the most common hormonal condition affecting individuals assigned female at birth during their reproductive years, with diverse symptoms and metabolic implications.</w:t>
      </w:r>
    </w:p>
    <w:p>
      <w:pPr>
        <w:pStyle w:val="Heading1"/>
      </w:pPr>
      <w:r>
        <w:t>Why This Matters</w:t>
      </w:r>
    </w:p>
    <w:p>
      <w:r>
        <w:t>PCOS affects up to 10% of reproductive-age females worldwide and is a leading cause of infertility, metabolic syndrome, and increased cardiovascular risk. Early recognition and targeted management can improve reproductive outcomes, reduce long-term health complications such as diabetes, and improve quality of life. Understanding PCOS empowers individuals and healthcare providers to engage in informed decision-making emphasizing holistic care.</w:t>
      </w:r>
    </w:p>
    <w:p>
      <w:pPr>
        <w:pStyle w:val="Heading1"/>
      </w:pPr>
      <w:r>
        <w:t>Definition and Diagnostic Criteria of PCOS</w:t>
      </w:r>
    </w:p>
    <w:p>
      <w:r>
        <w:t>PCOS is defined by the presence of at least two of the following three features as per the widely accepted Rotterdam criteria: 1) oligo- or anovulation (infrequent or absent ovulation), 2) clinical or biochemical signs of hyperandrogenism (excess male hormones causing symptoms such as hirsutism or acne), and 3) polycystic ovaries visible on ultrasound (enlarged ovaries with 12 or more small follicles). Diagnosis requires careful exclusion of other conditions such as thyroid disorders, hyperprolactinemia, or androgen-secreting tumors. This standardization helps ensure consistent identification and classification.</w:t>
      </w:r>
    </w:p>
    <w:p>
      <w:pPr>
        <w:pStyle w:val="Heading1"/>
      </w:pPr>
      <w:r>
        <w:t>Epidemiology and Prevalence</w:t>
      </w:r>
    </w:p>
    <w:p>
      <w:r>
        <w:t>PCOS is estimated to affect approximately 6% to 10% of females of reproductive age globally, though rates vary depending on diagnostic criteria and population studied. It is one of the most common endocrine disorders in this group. The syndrome occurs across all ethnicities but may have differing symptom profiles. Understanding its prevalence aids in public health planning and resource allocation.</w:t>
      </w:r>
    </w:p>
    <w:p>
      <w:pPr>
        <w:pStyle w:val="Heading1"/>
      </w:pPr>
      <w:r>
        <w:t>Hormonal and Metabolic Mechanisms</w:t>
      </w:r>
    </w:p>
    <w:p>
      <w:r>
        <w:t>The pathophysiology of PCOS involves complex interactions among the hypothalamic-pituitary-ovarian axis and metabolic factors. Elevated LH levels stimulate ovarian theca cells to produce excess androgens. Insulin resistance, present in up to 70% of individuals with PCOS, results in increased insulin levels, which exacerbate androgen production and impair follicular development. These hormonal disturbances lead to characteristic symptoms including irregular menstruation and infertility.</w:t>
      </w:r>
    </w:p>
    <w:p>
      <w:pPr>
        <w:pStyle w:val="Heading1"/>
      </w:pPr>
      <w:r>
        <w:t>Clinical Features and Symptoms</w:t>
      </w:r>
    </w:p>
    <w:p>
      <w:r>
        <w:t>Common symptoms include menstrual irregularities (oligo- or amenorrhea), signs of androgen excess such as hirsutism (excess facial and body hair), acne, and alopecia (hair thinning). Many have polycystic-appearing ovaries on ultrasound but this alone is insufficient for diagnosis. Some individuals experience weight gain or difficulty losing weight. Psychological effects such as anxiety and depression are also reported at higher rates.</w:t>
      </w:r>
    </w:p>
    <w:p>
      <w:pPr>
        <w:pStyle w:val="Heading1"/>
      </w:pPr>
      <w:r>
        <w:t>Fertility and Reproductive Implications</w:t>
      </w:r>
    </w:p>
    <w:p>
      <w:r>
        <w:t>PCOS is a leading cause of anovulatory infertility. Ovulation disturbances reduce the chance of conception naturally. However, many can conceive with proper management including lifestyle interventions, ovulation induction medications (like clomiphene citrate), or assisted reproductive technologies. Understanding reproductive impact is crucial for counseling and treatment planning.</w:t>
      </w:r>
    </w:p>
    <w:p>
      <w:pPr>
        <w:pStyle w:val="Heading1"/>
      </w:pPr>
      <w:r>
        <w:t>Associated Health Risks and Comorbidities</w:t>
      </w:r>
    </w:p>
    <w:p>
      <w:r>
        <w:t>Beyond reproductive issues, PCOS is associated with increased risk of metabolic syndrome features including insulin resistance, type 2 diabetes, obesity, dyslipidemia, and hypertension. Cardiovascular disease risk is also elevated. Psychological conditions like anxiety and depression commonly co-occur. Awareness of these risks supports comprehensive health monitoring and early intervention.</w:t>
      </w:r>
    </w:p>
    <w:p>
      <w:pPr>
        <w:pStyle w:val="Heading1"/>
      </w:pPr>
      <w:r>
        <w:t>Diagnostic Workup and Laboratory Testing</w:t>
      </w:r>
    </w:p>
    <w:p>
      <w:r>
        <w:t>Evaluation includes clinical history, physical examination focused on signs of hyperandrogenism, and laboratory testing of androgen levels (total and free testosterone), luteinizing hormone (LH), follicle-stimulating hormone (FSH), and fasting glucose or insulin. Pelvic ultrasound assesses ovarian morphology. Exclusion of other endocrine disorders is essential. No single test confirms PCOS—diagnosis remains clinical and criteria-based.</w:t>
      </w:r>
    </w:p>
    <w:p>
      <w:pPr>
        <w:pStyle w:val="Heading1"/>
      </w:pPr>
      <w:r>
        <w:t>Management Approaches: Lifestyle and Medical Treatments</w:t>
      </w:r>
    </w:p>
    <w:p>
      <w:r>
        <w:t>Management is individualized based on symptoms and goals. Lifestyle modifications including weight loss, dietary changes, and regular exercise improve insulin sensitivity and reproductive function. Medical treatments may include hormonal contraceptives to regulate menstrual cycles and reduce androgen effects, insulin sensitizers like metformin, and fertility medications if conception is desired. Psychological support should be considered. Regular follow-up is necessary to adjust treatments.</w:t>
      </w:r>
    </w:p>
    <w:p>
      <w:pPr>
        <w:pStyle w:val="Heading1"/>
      </w:pPr>
      <w:r>
        <w:t>Limitations in Current Knowledge and Research Gaps</w:t>
      </w:r>
    </w:p>
    <w:p>
      <w:r>
        <w:t>Although much is known about PCOS, its exact etiology remains incompletely understood. The syndrome's heterogeneity complicates both diagnosis and treatment. Long-term outcomes, optimal treatment combinations, and personalized approaches require further research. Variability in diagnostic criteria across studies affects prevalence estimates and generalizability. Emerging studies explore genetic predispositions and novel therapeutic targets.</w:t>
      </w:r>
    </w:p>
    <w:p>
      <w:pPr>
        <w:pStyle w:val="Heading1"/>
      </w:pPr>
      <w:r>
        <w:t>Common Misconceptions About PCOS</w:t>
      </w:r>
    </w:p>
    <w:p>
      <w:r>
        <w:t>A frequent misconception is that PCOS always involves multiple ovarian cysts; however, not all diagnosed individuals have polycystic ovaries. Another is that PCOS is solely a reproductive disorder; in fact, it has significant metabolic and psychological components. Some believe PCOS is caused by poor lifestyle habits alone, whereas it is a complex multifactorial condition involving genetics and environment. Correcting these misunderstandings is important to optimize care and reduce stigma.</w:t>
      </w:r>
    </w:p>
    <w:p>
      <w:pPr>
        <w:pStyle w:val="Heading1"/>
      </w:pPr>
      <w:r>
        <w:t>Safety Considerations in PCOS Treatment</w:t>
      </w:r>
    </w:p>
    <w:p>
      <w:r>
        <w:t>Treatment safety depends on individual factors. Hormonal contraceptives can carry risks such as blood clots in predisposed individuals. Metformin is generally well tolerated but may cause gastrointestinal side effects. Fertility treatments carry potential risks including ovarian hyperstimulation. Regular monitoring ensures benefits outweigh risks. Emphasizing safety fosters informed shared decision-making between patients and healthcare providers.</w:t>
      </w:r>
    </w:p>
    <w:p>
      <w:pPr>
        <w:pStyle w:val="Heading1"/>
      </w:pPr>
      <w:r>
        <w:t>Practical Guidance</w:t>
      </w:r>
    </w:p>
    <w:p>
      <w:pPr>
        <w:pStyle w:val="ListBullet"/>
      </w:pPr>
      <w:r>
        <w:t>If you experience menstrual irregularities or excessive hair growth, consult a healthcare provider for evaluation.</w:t>
      </w:r>
    </w:p>
    <w:p>
      <w:pPr>
        <w:pStyle w:val="ListBullet"/>
      </w:pPr>
      <w:r>
        <w:t>Lifestyle changes like a balanced diet and regular exercise can improve symptoms and reduce metabolic risks.</w:t>
      </w:r>
    </w:p>
    <w:p>
      <w:pPr>
        <w:pStyle w:val="ListBullet"/>
      </w:pPr>
      <w:r>
        <w:t>Medications may be needed for symptom control or fertility support; always discuss risks and benefits with your doctor.</w:t>
      </w:r>
    </w:p>
    <w:p>
      <w:pPr>
        <w:pStyle w:val="ListBullet"/>
      </w:pPr>
      <w:r>
        <w:t>Regular screening for diabetes and cardiovascular risk factors is important if diagnosed with PCOS.</w:t>
      </w:r>
    </w:p>
    <w:p>
      <w:pPr>
        <w:pStyle w:val="ListBullet"/>
      </w:pPr>
      <w:r>
        <w:t>Address psychological health concerns proactively; consider counseling or support groups.</w:t>
      </w:r>
    </w:p>
    <w:p>
      <w:pPr>
        <w:pStyle w:val="ListBullet"/>
      </w:pPr>
      <w:r>
        <w:t>Avoid self-diagnosis or unproven treatments; rely on evidence-based care.</w:t>
      </w:r>
    </w:p>
    <w:p>
      <w:pPr>
        <w:pStyle w:val="ListBullet"/>
      </w:pPr>
      <w:r>
        <w:t>Track menstrual cycles and symptoms to assist healthcare evaluation.</w:t>
      </w:r>
    </w:p>
    <w:p>
      <w:pPr>
        <w:pStyle w:val="ListBullet"/>
      </w:pPr>
      <w:r>
        <w:t>Be aware that PCOS symptoms and severity vary significantly between individuals.</w:t>
      </w:r>
    </w:p>
    <w:p>
      <w:pPr>
        <w:pStyle w:val="Heading1"/>
      </w:pPr>
      <w:r>
        <w:t>Safety Notes</w:t>
      </w:r>
    </w:p>
    <w:p>
      <w:pPr>
        <w:pStyle w:val="ListBullet"/>
      </w:pPr>
      <w:r>
        <w:t>Hormonal treatments are contraindicated in individuals with certain clotting disorders or cardiovascular conditions.</w:t>
      </w:r>
    </w:p>
    <w:p>
      <w:pPr>
        <w:pStyle w:val="ListBullet"/>
      </w:pPr>
      <w:r>
        <w:t>Metformin should be used cautiously in people with kidney or liver impairments.</w:t>
      </w:r>
    </w:p>
    <w:p>
      <w:pPr>
        <w:pStyle w:val="ListBullet"/>
      </w:pPr>
      <w:r>
        <w:t>Presentation of symptoms varies; do not ignore signs or attempt to self-manage without professional guidance.</w:t>
      </w:r>
    </w:p>
    <w:p>
      <w:pPr>
        <w:pStyle w:val="ListBullet"/>
      </w:pPr>
      <w:r>
        <w:t>Fertility drugs require medical supervision due to risk of excessive ovarian stimulation.</w:t>
      </w:r>
    </w:p>
    <w:p>
      <w:pPr>
        <w:pStyle w:val="ListBullet"/>
      </w:pPr>
      <w:r>
        <w:t>Always inform your healthcare provider about all medications and supplements to avoid interactions.</w:t>
      </w:r>
    </w:p>
    <w:p>
      <w:pPr>
        <w:pStyle w:val="Heading1"/>
      </w:pPr>
      <w:r>
        <w:t>Common Misconceptions</w:t>
      </w:r>
    </w:p>
    <w:p>
      <w:r>
        <w:rPr>
          <w:b/>
        </w:rPr>
        <w:t xml:space="preserve">Misconception: </w:t>
      </w:r>
      <w:r>
        <w:t>PCOS means you always have cysts on your ovaries.</w:t>
      </w:r>
    </w:p>
    <w:p>
      <w:r>
        <w:rPr>
          <w:b/>
        </w:rPr>
        <w:t xml:space="preserve">Reality: </w:t>
      </w:r>
      <w:r>
        <w:t>Not everyone with PCOS has polycystic ovaries visible on ultrasound; diagnosis requires other criteria too.</w:t>
      </w:r>
    </w:p>
    <w:p>
      <w:r>
        <w:rPr>
          <w:b/>
        </w:rPr>
        <w:t xml:space="preserve">Misconception: </w:t>
      </w:r>
      <w:r>
        <w:t>PCOS is just about being overweight or having lifestyle issues.</w:t>
      </w:r>
    </w:p>
    <w:p>
      <w:r>
        <w:rPr>
          <w:b/>
        </w:rPr>
        <w:t xml:space="preserve">Reality: </w:t>
      </w:r>
      <w:r>
        <w:t>PCOS is a multifactorial hormonal disorder involving genetics and metabolic factors, not only lifestyle.</w:t>
      </w:r>
    </w:p>
    <w:p>
      <w:r>
        <w:rPr>
          <w:b/>
        </w:rPr>
        <w:t xml:space="preserve">Misconception: </w:t>
      </w:r>
      <w:r>
        <w:t>All people with PCOS are infertile.</w:t>
      </w:r>
    </w:p>
    <w:p>
      <w:r>
        <w:rPr>
          <w:b/>
        </w:rPr>
        <w:t xml:space="preserve">Reality: </w:t>
      </w:r>
      <w:r>
        <w:t>Many with PCOS can conceive naturally or with treatment; infertility is common but not universal.</w:t>
      </w:r>
    </w:p>
    <w:p>
      <w:pPr>
        <w:pStyle w:val="Heading1"/>
      </w:pPr>
      <w:r>
        <w:t>Clinical Pearls</w:t>
      </w:r>
    </w:p>
    <w:p>
      <w:pPr>
        <w:pStyle w:val="ListNumber"/>
      </w:pPr>
      <w:r>
        <w:t>Use Rotterdam criteria for diagnosis to ensure standardized identification of PCOS.</w:t>
      </w:r>
    </w:p>
    <w:p>
      <w:pPr>
        <w:pStyle w:val="ListNumber"/>
      </w:pPr>
      <w:r>
        <w:t>Screen for insulin resistance and metabolic syndrome regularly in PCOS patients.</w:t>
      </w:r>
    </w:p>
    <w:p>
      <w:pPr>
        <w:pStyle w:val="ListNumber"/>
      </w:pPr>
      <w:r>
        <w:t>Early lifestyle interventions improve reproductive and metabolic outcomes.</w:t>
      </w:r>
    </w:p>
    <w:p>
      <w:pPr>
        <w:pStyle w:val="ListNumber"/>
      </w:pPr>
      <w:r>
        <w:t>Educate patients about the chronic nature of PCOS and importance of ongoing care.</w:t>
      </w:r>
    </w:p>
    <w:p>
      <w:pPr>
        <w:pStyle w:val="ListNumber"/>
      </w:pPr>
      <w:r>
        <w:t>Consider psychological support as part of comprehensive management.</w:t>
      </w:r>
    </w:p>
    <w:p>
      <w:pPr>
        <w:pStyle w:val="ListNumber"/>
      </w:pPr>
      <w:r>
        <w:t>Differentiate PCOS from other endocrine disorders through thorough evaluation.</w:t>
      </w:r>
    </w:p>
    <w:p>
      <w:pPr>
        <w:pStyle w:val="ListNumber"/>
      </w:pPr>
      <w:r>
        <w:t>Personalize treatment plans based on symptoms, fertility desires, and comorbidities.</w:t>
      </w:r>
    </w:p>
    <w:p>
      <w:pPr>
        <w:pStyle w:val="ListNumber"/>
      </w:pPr>
      <w:r>
        <w:t>Monitor treatment side effects and adjust therapies as needed.</w:t>
      </w:r>
    </w:p>
    <w:p>
      <w:pPr>
        <w:pStyle w:val="Heading1"/>
      </w:pPr>
      <w:r>
        <w:t>Key Takeaways</w:t>
      </w:r>
    </w:p>
    <w:p>
      <w:pPr>
        <w:pStyle w:val="ListBullet"/>
      </w:pPr>
      <w:r>
        <w:t>PCOS is a common, complex endocrine disorder affecting reproductive and metabolic health.</w:t>
      </w:r>
    </w:p>
    <w:p>
      <w:pPr>
        <w:pStyle w:val="ListBullet"/>
      </w:pPr>
      <w:r>
        <w:t>Diagnosis requires at least two of three features: ovulatory dysfunction, hyperandrogenism, or polycystic ovaries.</w:t>
      </w:r>
    </w:p>
    <w:p>
      <w:pPr>
        <w:pStyle w:val="ListBullet"/>
      </w:pPr>
      <w:r>
        <w:t>Hormonal imbalance and insulin resistance are central to PCOS pathophysiology.</w:t>
      </w:r>
    </w:p>
    <w:p>
      <w:pPr>
        <w:pStyle w:val="ListBullet"/>
      </w:pPr>
      <w:r>
        <w:t>Symptoms include irregular periods, excess hair growth, acne, and sometimes weight challenges.</w:t>
      </w:r>
    </w:p>
    <w:p>
      <w:pPr>
        <w:pStyle w:val="ListBullet"/>
      </w:pPr>
      <w:r>
        <w:t>PCOS increases risks of diabetes, cardiovascular disease, and psychological conditions.</w:t>
      </w:r>
    </w:p>
    <w:p>
      <w:pPr>
        <w:pStyle w:val="ListBullet"/>
      </w:pPr>
      <w:r>
        <w:t>Lifestyle modifications are first-line therapy to improve symptoms and reduce complications.</w:t>
      </w:r>
    </w:p>
    <w:p>
      <w:pPr>
        <w:pStyle w:val="ListBullet"/>
      </w:pPr>
      <w:r>
        <w:t>Medications and fertility treatments are often necessary and should be individualized.</w:t>
      </w:r>
    </w:p>
    <w:p>
      <w:pPr>
        <w:pStyle w:val="ListBullet"/>
      </w:pPr>
      <w:r>
        <w:t>Accurate diagnosis and patient education help dispel myths and improve quality of life.</w:t>
      </w:r>
    </w:p>
    <w:p>
      <w:pPr>
        <w:pStyle w:val="Heading1"/>
      </w:pPr>
      <w:r>
        <w:t>Glossary</w:t>
      </w:r>
    </w:p>
    <w:p>
      <w:r>
        <w:rPr>
          <w:b/>
        </w:rPr>
        <w:t xml:space="preserve">Polycystic Ovary Syndrome (PCOS): </w:t>
      </w:r>
      <w:r>
        <w:t>A hormonal disorder common in people with ovaries, involving irregular periods, excess androgens, and multiple ovarian follicles.</w:t>
      </w:r>
    </w:p>
    <w:p>
      <w:r>
        <w:rPr>
          <w:b/>
        </w:rPr>
        <w:t xml:space="preserve">Hyperandrogenism: </w:t>
      </w:r>
      <w:r>
        <w:t>Excess levels of male hormones such as testosterone, causing symptoms like excess hair growth and acne.</w:t>
      </w:r>
    </w:p>
    <w:p>
      <w:r>
        <w:rPr>
          <w:b/>
        </w:rPr>
        <w:t xml:space="preserve">Oligo-ovulation: </w:t>
      </w:r>
      <w:r>
        <w:t>Infrequent or irregular ovulation leading to irregular menstrual cycles.</w:t>
      </w:r>
    </w:p>
    <w:p>
      <w:r>
        <w:rPr>
          <w:b/>
        </w:rPr>
        <w:t xml:space="preserve">Insulin Resistance: </w:t>
      </w:r>
      <w:r>
        <w:t>A condition where the body's cells respond poorly to insulin, leading to higher blood sugar and insulin levels.</w:t>
      </w:r>
    </w:p>
    <w:p>
      <w:r>
        <w:rPr>
          <w:b/>
        </w:rPr>
        <w:t xml:space="preserve">Rotterdam Criteria: </w:t>
      </w:r>
      <w:r>
        <w:t>The clinical standards used to diagnose PCOS requiring two of three specific features.</w:t>
      </w:r>
    </w:p>
    <w:p>
      <w:r>
        <w:rPr>
          <w:b/>
        </w:rPr>
        <w:t xml:space="preserve">Hirsutism: </w:t>
      </w:r>
      <w:r>
        <w:t>Excessive, unwanted hair growth in areas typical of male hair patterns.</w:t>
      </w:r>
    </w:p>
    <w:p>
      <w:r>
        <w:rPr>
          <w:b/>
        </w:rPr>
        <w:t xml:space="preserve">Anovulation: </w:t>
      </w:r>
      <w:r>
        <w:t>A lack of ovulation, often causing infertility and irregular menstruation.</w:t>
      </w:r>
    </w:p>
    <w:p>
      <w:r>
        <w:rPr>
          <w:b/>
        </w:rPr>
        <w:t xml:space="preserve">Metabolic Syndrome: </w:t>
      </w:r>
      <w:r>
        <w:t>A cluster of conditions like high blood sugar, high blood pressure, and abnormal cholesterol raising cardiovascular risks.</w:t>
      </w:r>
    </w:p>
    <w:p>
      <w:pPr>
        <w:pStyle w:val="Heading1"/>
      </w:pPr>
      <w:r>
        <w:t>Related Modules</w:t>
      </w:r>
    </w:p>
    <w:p>
      <w:pPr>
        <w:pStyle w:val="ListBullet"/>
      </w:pPr>
      <w:r>
        <w:t>FAQ-101</w:t>
      </w:r>
    </w:p>
    <w:p>
      <w:pPr>
        <w:pStyle w:val="ListBullet"/>
      </w:pPr>
      <w:r>
        <w:t>FAQ-172</w:t>
      </w:r>
    </w:p>
    <w:p>
      <w:pPr>
        <w:pStyle w:val="ListBullet"/>
      </w:pPr>
      <w:r>
        <w:t>FAQ-185</w:t>
      </w:r>
    </w:p>
    <w:p>
      <w:pPr>
        <w:pStyle w:val="Heading1"/>
      </w:pPr>
      <w:r>
        <w:t>Illustration Specifications</w:t>
      </w:r>
    </w:p>
    <w:p>
      <w:pPr>
        <w:pStyle w:val="Heading2"/>
      </w:pPr>
      <w:r>
        <w:t>ILL-PCOS-01 - Ovarian Ultrasound Showing Polycystic Ovaries</w:t>
      </w:r>
    </w:p>
    <w:p>
      <w:r>
        <w:t>Type: Ultrasound Image</w:t>
      </w:r>
    </w:p>
    <w:p>
      <w:r>
        <w:t>Transvaginal ultrasound displaying multiple small follicles around the periphery of an enlarged ovary characteristic of PCOS.</w:t>
      </w:r>
    </w:p>
    <w:p>
      <w:r>
        <w:t>Alt text: Ultrasound image of ovary with multiple follicles around edge.</w:t>
      </w:r>
    </w:p>
    <w:p>
      <w:pPr>
        <w:pStyle w:val="Heading2"/>
      </w:pPr>
      <w:r>
        <w:t>ILL-PCOS-02 - Hormonal Imbalance in PCOS</w:t>
      </w:r>
    </w:p>
    <w:p>
      <w:r>
        <w:t>Type: Diagram</w:t>
      </w:r>
    </w:p>
    <w:p>
      <w:r>
        <w:t>Illustration of the hypothalamic-pituitary-ovarian axis showing elevated LH, insulin resistance effects, and increased androgen production in PCOS.</w:t>
      </w:r>
    </w:p>
    <w:p>
      <w:r>
        <w:t>Alt text: Diagram of hormonal pathways disrupted in PCOS.</w:t>
      </w:r>
    </w:p>
    <w:p>
      <w:pPr>
        <w:pStyle w:val="Heading2"/>
      </w:pPr>
      <w:r>
        <w:t>ILL-PCOS-03 - Symptoms of PCOS</w:t>
      </w:r>
    </w:p>
    <w:p>
      <w:r>
        <w:t>Type: Infographic</w:t>
      </w:r>
    </w:p>
    <w:p>
      <w:r>
        <w:t>Visual summary of common PCOS symptoms including menstrual irregularities, hirsutism, acne, and weight challenges.</w:t>
      </w:r>
    </w:p>
    <w:p>
      <w:r>
        <w:t>Alt text: Infographic highlighting signs and symptoms of PCOS.</w:t>
      </w:r>
    </w:p>
    <w:p>
      <w:pPr>
        <w:pStyle w:val="Heading2"/>
      </w:pPr>
      <w:r>
        <w:t>ILL-PCOS-04 - Management Approach for PCOS</w:t>
      </w:r>
    </w:p>
    <w:p>
      <w:r>
        <w:t>Type: Flowchart</w:t>
      </w:r>
    </w:p>
    <w:p>
      <w:r>
        <w:t>Flowchart outlining lifestyle interventions, medical treatments, and fertility options for managing PCOS.</w:t>
      </w:r>
    </w:p>
    <w:p>
      <w:r>
        <w:t>Alt text: Flowchart showing PCOS treatment options.</w:t>
      </w:r>
    </w:p>
    <w:p>
      <w:pPr>
        <w:pStyle w:val="Heading1"/>
      </w:pPr>
      <w:r>
        <w:t>References</w:t>
      </w:r>
    </w:p>
    <w:p>
      <w:pPr>
        <w:pStyle w:val="ListBullet"/>
      </w:pPr>
      <w:r>
        <w:t>Diagnosis and Treatment of Polycystic Ovary Syndrome: An Endocrine Society Clinical Practice Guideline | Legro RS et al., The Endocrine Society | 2013 | DOI:10.1210/jc.2013-2350 | Unverified</w:t>
      </w:r>
    </w:p>
    <w:p>
      <w:pPr>
        <w:pStyle w:val="ListBullet"/>
      </w:pPr>
      <w:r>
        <w:t>Polycystic Ovary Syndrome: Epidemiology and Clinical Features | Azziz R, Ugras S | 2016 | N/A | Unverified</w:t>
      </w:r>
    </w:p>
    <w:p>
      <w:pPr>
        <w:pStyle w:val="ListBullet"/>
      </w:pPr>
      <w:r>
        <w:t>Insulin Resistance and Polycystic Ovary Syndrome | Dunaif A | 1997 | N/A | Unverified</w:t>
      </w:r>
    </w:p>
    <w:p>
      <w:pPr>
        <w:pStyle w:val="ListBullet"/>
      </w:pPr>
      <w:r>
        <w:t>The role of lifestyle modification in the management of polycystic ovary syndrome | Teede HJ et al. | 2010 | N/A | Unverified</w:t>
      </w:r>
    </w:p>
    <w:p>
      <w:pPr>
        <w:pStyle w:val="ListBullet"/>
      </w:pPr>
      <w:r>
        <w:t>Fertility Treatment in Women with Polycystic Ovary Syndrome | Balen AH et al. | 2017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