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LIF-053 - Energy Management</w:t>
      </w:r>
    </w:p>
    <w:p>
      <w:r>
        <w:rPr>
          <w:i/>
        </w:rPr>
        <w:t>How energy management supports recovery, energy, and sustainable health.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Sleep and Recovery Lifestyle</w:t>
            </w:r>
          </w:p>
        </w:tc>
      </w:tr>
      <w:tr>
        <w:tc>
          <w:tcPr>
            <w:tcW w:type="dxa" w:w="4968"/>
          </w:tcPr>
          <w:p>
            <w:r>
              <w:rPr>
                <w:b/>
              </w:rPr>
              <w:t>SOM stages</w:t>
            </w:r>
          </w:p>
        </w:tc>
        <w:tc>
          <w:tcPr>
            <w:tcW w:type="dxa" w:w="4968"/>
          </w:tcPr>
          <w:p>
            <w:r>
              <w:t>Maintenance, Recovery, Prevention</w:t>
            </w:r>
          </w:p>
        </w:tc>
      </w:tr>
      <w:tr>
        <w:tc>
          <w:tcPr>
            <w:tcW w:type="dxa" w:w="4968"/>
          </w:tcPr>
          <w:p>
            <w:r>
              <w:rPr>
                <w:b/>
              </w:rPr>
              <w:t>Audience</w:t>
            </w:r>
          </w:p>
        </w:tc>
        <w:tc>
          <w:tcPr>
            <w:tcW w:type="dxa" w:w="4968"/>
          </w:tcPr>
          <w:p>
            <w:r>
              <w:t>General Public, Health Enthusiasts, Patients with Fatigue, Athletes,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energy management, fatigue, recovery, circadian rhythms, metabolism, physical activity, nutrition, stress management, sleep hygiene, sustainable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Energy management refers to the strategies and behaviors individuals use to optimize their physical and mental energy levels throughout the day to support recovery, activity, and sustainable health. It involves balancing energy expenditure through activities such as work, exercise, and cognitive tasks, with adequate energy replenishment including nutrition, rest, and stress reduction. Mechanistically, energy management interacts closely with physiological processes including metabolism, circadian rhythms, sleep architecture, and endocrine responses. Proper management of these processes facilitates efficient energy use and timely recovery, improving overall well-being. Major synonymous concepts include fatigue management, energy conservation, and activity pacing. Energy management is relevant for various populations including athletes, patients recovering from illness or chronic fatigue, and the general public aiming for healthy lifestyles. Practical applications encompass structured sleep hygiene, meal planning, hydration, physical conditioning, stress management, and mindful pacing of activities. Limitations arise from individual variability in energy needs, health status, and environmental factors; thus, personalized approaches are essential. Safety considerations recommend avoiding excessive stimulants or restrictive diets that can disrupt physiological energy balance. Emerging evidence links energy management to improved recovery rates, better cognitive performance, and reduced risk of burnout. However, more research is needed to determine optimal interventions for diverse populations. This module provides comprehensive education on energy management principles, evidence, and practical guidance to empower sustainable health practices.</w:t>
      </w:r>
    </w:p>
    <w:p>
      <w:pPr>
        <w:pStyle w:val="Heading1"/>
      </w:pPr>
      <w:r>
        <w:t>Customer Questions Answered</w:t>
      </w:r>
    </w:p>
    <w:p>
      <w:pPr>
        <w:pStyle w:val="ListBullet"/>
      </w:pPr>
      <w:r>
        <w:t>What is energy management and why is it important?</w:t>
      </w:r>
    </w:p>
    <w:p>
      <w:pPr>
        <w:pStyle w:val="ListBullet"/>
      </w:pPr>
      <w:r>
        <w:t>How does energy management affect sleep quality?</w:t>
      </w:r>
    </w:p>
    <w:p>
      <w:pPr>
        <w:pStyle w:val="ListBullet"/>
      </w:pPr>
      <w:r>
        <w:t>What role does nutrition play in managing daily energy?</w:t>
      </w:r>
    </w:p>
    <w:p>
      <w:pPr>
        <w:pStyle w:val="ListBullet"/>
      </w:pPr>
      <w:r>
        <w:t>How can physical activity influence energy levels?</w:t>
      </w:r>
    </w:p>
    <w:p>
      <w:pPr>
        <w:pStyle w:val="ListBullet"/>
      </w:pPr>
      <w:r>
        <w:t>What is the connection between stress and energy management?</w:t>
      </w:r>
    </w:p>
    <w:p>
      <w:pPr>
        <w:pStyle w:val="ListBullet"/>
      </w:pPr>
      <w:r>
        <w:t>How do circadian rhythms impact energy throughout the day?</w:t>
      </w:r>
    </w:p>
    <w:p>
      <w:pPr>
        <w:pStyle w:val="ListBullet"/>
      </w:pPr>
      <w:r>
        <w:t>Can energy management improve recovery after illness or exercise?</w:t>
      </w:r>
    </w:p>
    <w:p>
      <w:pPr>
        <w:pStyle w:val="ListBullet"/>
      </w:pPr>
      <w:r>
        <w:t>What are the best strategies for balancing energy expenditure and restoration?</w:t>
      </w:r>
    </w:p>
    <w:p>
      <w:pPr>
        <w:pStyle w:val="ListBullet"/>
      </w:pPr>
      <w:r>
        <w:t>How does hydration affect energy and recovery?</w:t>
      </w:r>
    </w:p>
    <w:p>
      <w:pPr>
        <w:pStyle w:val="ListBullet"/>
      </w:pPr>
      <w:r>
        <w:t>Are there common misconceptions about managing energy effectively?</w:t>
      </w:r>
    </w:p>
    <w:p>
      <w:pPr>
        <w:pStyle w:val="ListBullet"/>
      </w:pPr>
      <w:r>
        <w:t>What are safe approaches to increase daily energy sustainably?</w:t>
      </w:r>
    </w:p>
    <w:p>
      <w:pPr>
        <w:pStyle w:val="ListBullet"/>
      </w:pPr>
      <w:r>
        <w:t>How does mental energy differ from physical energy and how to manage both?</w:t>
      </w:r>
    </w:p>
    <w:p>
      <w:pPr>
        <w:pStyle w:val="Heading1"/>
      </w:pPr>
      <w:r>
        <w:t>Learning Objectives</w:t>
      </w:r>
    </w:p>
    <w:p>
      <w:pPr>
        <w:pStyle w:val="ListBullet"/>
      </w:pPr>
      <w:r>
        <w:t>Define energy management and its core components.</w:t>
      </w:r>
    </w:p>
    <w:p>
      <w:pPr>
        <w:pStyle w:val="ListBullet"/>
      </w:pPr>
      <w:r>
        <w:t>Explain the physiological mechanisms influencing energy levels.</w:t>
      </w:r>
    </w:p>
    <w:p>
      <w:pPr>
        <w:pStyle w:val="ListBullet"/>
      </w:pPr>
      <w:r>
        <w:t>Describe how circadian rhythms regulate daily energy fluctuations.</w:t>
      </w:r>
    </w:p>
    <w:p>
      <w:pPr>
        <w:pStyle w:val="ListBullet"/>
      </w:pPr>
      <w:r>
        <w:t>Identify evidence-based strategies for optimizing energy through sleep and nutrition.</w:t>
      </w:r>
    </w:p>
    <w:p>
      <w:pPr>
        <w:pStyle w:val="ListBullet"/>
      </w:pPr>
      <w:r>
        <w:t>Discuss the impact of stress and hydration on energy balance.</w:t>
      </w:r>
    </w:p>
    <w:p>
      <w:pPr>
        <w:pStyle w:val="ListBullet"/>
      </w:pPr>
      <w:r>
        <w:t>Recognize common misconceptions surrounding energy management.</w:t>
      </w:r>
    </w:p>
    <w:p>
      <w:pPr>
        <w:pStyle w:val="ListBullet"/>
      </w:pPr>
      <w:r>
        <w:t>Evaluate safety considerations in managing energy sustainably.</w:t>
      </w:r>
    </w:p>
    <w:p>
      <w:pPr>
        <w:pStyle w:val="ListBullet"/>
      </w:pPr>
      <w:r>
        <w:t>Apply practical guidelines to enhance recovery and sustainable energy use.</w:t>
      </w:r>
    </w:p>
    <w:p>
      <w:pPr>
        <w:pStyle w:val="Heading1"/>
      </w:pPr>
      <w:r>
        <w:t>Definition</w:t>
      </w:r>
    </w:p>
    <w:p>
      <w:r>
        <w:t>Energy management is the conscious regulation and balancing of physical and mental energy expenditure and replenishment to maintain optimal functioning, recovery, and long-term health.</w:t>
      </w:r>
    </w:p>
    <w:p>
      <w:pPr>
        <w:pStyle w:val="Heading1"/>
      </w:pPr>
      <w:r>
        <w:t>Why This Matters</w:t>
      </w:r>
    </w:p>
    <w:p>
      <w:r>
        <w:t>Effective energy management supports daily functioning, enhances recovery from physical or mental exertion, reduces fatigue, improves mood and cognitive performance, and underpins sustainable health behaviors.</w:t>
      </w:r>
    </w:p>
    <w:p>
      <w:pPr>
        <w:pStyle w:val="Heading1"/>
      </w:pPr>
      <w:r>
        <w:t>Defining Energy Management: Concepts and Synonyms</w:t>
      </w:r>
    </w:p>
    <w:p>
      <w:r>
        <w:t>Energy management encompasses the strategies individuals use to optimize their energy expenditure and replenishment. Synonyms include fatigue management, energy conservation, and activity pacing. It involves conscious planning and adaptation of behaviors such as rest breaks, nutrition timing, and activity levels to maintain balanced energy states conducive to health and productivity.</w:t>
      </w:r>
    </w:p>
    <w:p>
      <w:pPr>
        <w:pStyle w:val="Heading1"/>
      </w:pPr>
      <w:r>
        <w:t>Physiological Mechanisms Underlying Energy Production and Use</w:t>
      </w:r>
    </w:p>
    <w:p>
      <w:r>
        <w:t>Energy production in the human body occurs primarily through metabolic processes converting nutrients (carbohydrates, fats, proteins) into adenosine triphosphate (ATP), the cellular energy currency. Energy use spans muscle contraction, brain activity, and biochemical reactions. The efficiency and regulation of these processes determine physical and mental stamina, with influences from mitochondrial function, hormonal control, and nutrient availability.</w:t>
      </w:r>
    </w:p>
    <w:p>
      <w:pPr>
        <w:pStyle w:val="Heading1"/>
      </w:pPr>
      <w:r>
        <w:t>The Role of Circadian Rhythms in Modulating Energy Levels</w:t>
      </w:r>
    </w:p>
    <w:p>
      <w:r>
        <w:t>Circadian rhythms are approximately 24-hour biological cycles governing physiological processes including sleep-wake timing, hormone secretion, and body temperature. These rhythms impact fluctuations in alertness and energy, typically producing peak energy levels mid-morning and early evening. Disruptions to circadian rhythms, such as shift work or jet lag, can impair energy management and recovery.</w:t>
      </w:r>
    </w:p>
    <w:p>
      <w:pPr>
        <w:pStyle w:val="Heading1"/>
      </w:pPr>
      <w:r>
        <w:t>Effects of Sleep Quality and Duration on Energy and Recovery</w:t>
      </w:r>
    </w:p>
    <w:p>
      <w:r>
        <w:t>Sleep is critical for restoring energy stores and repairing tissues. Quality and sufficient duration of sleep regulate metabolic function, neurotransmitter balance, and hormone release (e.g., growth hormone, cortisol) essential for recovery. Chronic sleep deprivation or poor sleep hygiene impairs energy, cognitive function, and physical performance, highlighting the importance of sleep in energy management.</w:t>
      </w:r>
    </w:p>
    <w:p>
      <w:pPr>
        <w:pStyle w:val="Heading1"/>
      </w:pPr>
      <w:r>
        <w:t>Nutritional Strategies to Support Energy Maintenance</w:t>
      </w:r>
    </w:p>
    <w:p>
      <w:r>
        <w:t>Adequate nutrition provides substrates for ATP production. Balanced intake of macronutrients (carbohydrates, proteins, fats) regulates blood glucose levels and sustains energy supply. Meal timing and composition can prevent energy dips and support sustained attention and physical endurance. Hydration is equally fundamental as fluid balance affects cellular metabolism and cognitive function.</w:t>
      </w:r>
    </w:p>
    <w:p>
      <w:pPr>
        <w:pStyle w:val="Heading1"/>
      </w:pPr>
      <w:r>
        <w:t>Physical Activity: Balancing Energy Expenditure and Enhancement</w:t>
      </w:r>
    </w:p>
    <w:p>
      <w:r>
        <w:t>Regular physical activity improves mitochondrial efficiency, cardiovascular function, and muscle endurance, bolstering sustainable energy levels. However, excessive or unbalanced exercise without proper recovery can deplete energy reserves, leading to fatigue or overtraining. Tailoring activity intensity and volume is essential for balanced energy management.</w:t>
      </w:r>
    </w:p>
    <w:p>
      <w:pPr>
        <w:pStyle w:val="Heading1"/>
      </w:pPr>
      <w:r>
        <w:t>Impact of Psychological Stress on Energy Levels</w:t>
      </w:r>
    </w:p>
    <w:p>
      <w:r>
        <w:t>Stress activates the hypothalamic-pituitary-adrenal (HPA) axis, increasing cortisol secretion. Acute stress can mobilize energy for immediate demands, but chronic stress leads to energy depletion, fatigue, and impaired recovery. Effective stress management techniques such as mindfulness, relaxation, and cognitive behavioral approaches contribute positively to energy balance.</w:t>
      </w:r>
    </w:p>
    <w:p>
      <w:pPr>
        <w:pStyle w:val="Heading1"/>
      </w:pPr>
      <w:r>
        <w:t>Practical Approaches to Monitoring and Managing Daily Energy</w:t>
      </w:r>
    </w:p>
    <w:p>
      <w:r>
        <w:t>Tools like energy diaries, wearable activity and sleep trackers, and subjective energy rating scales help individuals monitor daily energy patterns. Strategies include scheduling demanding tasks during peak energy periods, incorporating restorative breaks, and aligning activities with biological rhythms. These approaches facilitate proactive and personalized energy management.</w:t>
      </w:r>
    </w:p>
    <w:p>
      <w:pPr>
        <w:pStyle w:val="Heading1"/>
      </w:pPr>
      <w:r>
        <w:t>Limitations and Individual Variability in Energy Management</w:t>
      </w:r>
    </w:p>
    <w:p>
      <w:r>
        <w:t>Variations in genetics, health status (e.g., chronic conditions, hormonal imbalances), age, and environmental factors influence individual energy needs and recovery capacity. Not all strategies are universally effective; thus, customized assessment and adjustments are crucial. Additionally, the evidence on some energy-enhancing interventions remains moderate or emerging, warranting cautious application.</w:t>
      </w:r>
    </w:p>
    <w:p>
      <w:pPr>
        <w:pStyle w:val="Heading1"/>
      </w:pPr>
      <w:r>
        <w:t>Common Misconceptions About Energy Management</w:t>
      </w:r>
    </w:p>
    <w:p>
      <w:r>
        <w:t>Misconceptions include the belief that caffeine or stimulants are long-term energy solutions, that energy management means avoiding activity completely, or that fatigue always reflects lack of sleep. Recognizing these myths aids in developing realistic and healthy energy practices.</w:t>
      </w:r>
    </w:p>
    <w:p>
      <w:pPr>
        <w:pStyle w:val="Heading1"/>
      </w:pPr>
      <w:r>
        <w:t>Practical Guidance</w:t>
      </w:r>
    </w:p>
    <w:p>
      <w:pPr>
        <w:pStyle w:val="ListBullet"/>
      </w:pPr>
      <w:r>
        <w:t>Establish a consistent sleep schedule aligned with natural circadian rhythms.</w:t>
      </w:r>
    </w:p>
    <w:p>
      <w:pPr>
        <w:pStyle w:val="ListBullet"/>
      </w:pPr>
      <w:r>
        <w:t>Consume balanced meals with appropriate macronutrient distribution and hydration.</w:t>
      </w:r>
    </w:p>
    <w:p>
      <w:pPr>
        <w:pStyle w:val="ListBullet"/>
      </w:pPr>
      <w:r>
        <w:t>Incorporate moderate physical activity appropriate to individual capacity and recovery needs.</w:t>
      </w:r>
    </w:p>
    <w:p>
      <w:pPr>
        <w:pStyle w:val="ListBullet"/>
      </w:pPr>
      <w:r>
        <w:t>Use stress reduction techniques including mindfulness, deep breathing, and structured relaxation.</w:t>
      </w:r>
    </w:p>
    <w:p>
      <w:pPr>
        <w:pStyle w:val="ListBullet"/>
      </w:pPr>
      <w:r>
        <w:t>Pace activities to match energy availability, taking restorative breaks as needed.</w:t>
      </w:r>
    </w:p>
    <w:p>
      <w:pPr>
        <w:pStyle w:val="ListBullet"/>
      </w:pPr>
      <w:r>
        <w:t>Limit stimulant intake (e.g., caffeine) particularly later in the day to avoid sleep disruption.</w:t>
      </w:r>
    </w:p>
    <w:p>
      <w:pPr>
        <w:pStyle w:val="ListBullet"/>
      </w:pPr>
      <w:r>
        <w:t>Monitor personal energy patterns using journals or digital tracking for informed adjustments.</w:t>
      </w:r>
    </w:p>
    <w:p>
      <w:pPr>
        <w:pStyle w:val="ListBullet"/>
      </w:pPr>
      <w:r>
        <w:t>Consult healthcare providers if persistent fatigue or energy disturbances occur despite management efforts.</w:t>
      </w:r>
    </w:p>
    <w:p>
      <w:pPr>
        <w:pStyle w:val="Heading1"/>
      </w:pPr>
      <w:r>
        <w:t>Safety Notes</w:t>
      </w:r>
    </w:p>
    <w:p>
      <w:pPr>
        <w:pStyle w:val="ListBullet"/>
      </w:pPr>
      <w:r>
        <w:t>Avoid excessive use of stimulants such as caffeine or energy supplements due to potential cardiovascular and sleep-related risks.</w:t>
      </w:r>
    </w:p>
    <w:p>
      <w:pPr>
        <w:pStyle w:val="ListBullet"/>
      </w:pPr>
      <w:r>
        <w:t>Do not rely on fad diets or extreme caloric restrictions which can impair energy metabolism and recovery.</w:t>
      </w:r>
    </w:p>
    <w:p>
      <w:pPr>
        <w:pStyle w:val="ListBullet"/>
      </w:pPr>
      <w:r>
        <w:t>Be cautious with abrupt increases in physical activity intensity to prevent injury or excessive fatigue.</w:t>
      </w:r>
    </w:p>
    <w:p>
      <w:pPr>
        <w:pStyle w:val="ListBullet"/>
      </w:pPr>
      <w:r>
        <w:t>Consult with healthcare professionals if experiencing chronic fatigue or symptoms suggestive of underlying medical conditions.</w:t>
      </w:r>
    </w:p>
    <w:p>
      <w:pPr>
        <w:pStyle w:val="ListBullet"/>
      </w:pPr>
      <w:r>
        <w:t>Ensure stress management techniques are practiced safely and appropriately for individual mental health needs.</w:t>
      </w:r>
    </w:p>
    <w:p>
      <w:pPr>
        <w:pStyle w:val="Heading1"/>
      </w:pPr>
      <w:r>
        <w:t>Common Misconceptions</w:t>
      </w:r>
    </w:p>
    <w:p>
      <w:r>
        <w:rPr>
          <w:b/>
        </w:rPr>
        <w:t xml:space="preserve">Misconception: </w:t>
      </w:r>
      <w:r>
        <w:t>Drinking more coffee is the best way to increase energy.</w:t>
      </w:r>
    </w:p>
    <w:p>
      <w:r>
        <w:rPr>
          <w:b/>
        </w:rPr>
        <w:t xml:space="preserve">Reality: </w:t>
      </w:r>
      <w:r>
        <w:t>While caffeine can temporarily boost alertness, overreliance can lead to tolerance, disrupt sleep, and ultimately worsen energy levels.</w:t>
      </w:r>
    </w:p>
    <w:p>
      <w:r>
        <w:rPr>
          <w:b/>
        </w:rPr>
        <w:t xml:space="preserve">Misconception: </w:t>
      </w:r>
      <w:r>
        <w:t>Energy management means avoiding all physical activity to conserve energy.</w:t>
      </w:r>
    </w:p>
    <w:p>
      <w:r>
        <w:rPr>
          <w:b/>
        </w:rPr>
        <w:t xml:space="preserve">Reality: </w:t>
      </w:r>
      <w:r>
        <w:t>Regular, appropriately paced physical activity actually enhances energy production capacity and promotes better recovery.</w:t>
      </w:r>
    </w:p>
    <w:p>
      <w:r>
        <w:rPr>
          <w:b/>
        </w:rPr>
        <w:t xml:space="preserve">Misconception: </w:t>
      </w:r>
      <w:r>
        <w:t>Fatigue always indicates you haven't slept enough.</w:t>
      </w:r>
    </w:p>
    <w:p>
      <w:r>
        <w:rPr>
          <w:b/>
        </w:rPr>
        <w:t xml:space="preserve">Reality: </w:t>
      </w:r>
      <w:r>
        <w:t>Fatigue can result from many factors including stress, nutrition, illness, and medical conditions, not solely sleep deprivation.</w:t>
      </w:r>
    </w:p>
    <w:p>
      <w:pPr>
        <w:pStyle w:val="Heading1"/>
      </w:pPr>
      <w:r>
        <w:t>Clinical Pearls</w:t>
      </w:r>
    </w:p>
    <w:p>
      <w:pPr>
        <w:pStyle w:val="ListNumber"/>
      </w:pPr>
      <w:r>
        <w:t>Optimizing circadian alignment by waking and sleeping at consistent times supports natural energy rhythms.</w:t>
      </w:r>
    </w:p>
    <w:p>
      <w:pPr>
        <w:pStyle w:val="ListNumber"/>
      </w:pPr>
      <w:r>
        <w:t>Balanced macronutrient intake and hydration prevent energy dips during the day.</w:t>
      </w:r>
    </w:p>
    <w:p>
      <w:pPr>
        <w:pStyle w:val="ListNumber"/>
      </w:pPr>
      <w:r>
        <w:t>Physical activity tailored to individual fitness improves mitochondrial function and sustainable energy.</w:t>
      </w:r>
    </w:p>
    <w:p>
      <w:pPr>
        <w:pStyle w:val="ListNumber"/>
      </w:pPr>
      <w:r>
        <w:t>Mindfulness and stress reduction techniques mitigate cortisol-related energy depletion.</w:t>
      </w:r>
    </w:p>
    <w:p>
      <w:pPr>
        <w:pStyle w:val="ListNumber"/>
      </w:pPr>
      <w:r>
        <w:t>Use of wearable technology can guide personalized energy management plans.</w:t>
      </w:r>
    </w:p>
    <w:p>
      <w:pPr>
        <w:pStyle w:val="Heading1"/>
      </w:pPr>
      <w:r>
        <w:t>Key Takeaways</w:t>
      </w:r>
    </w:p>
    <w:p>
      <w:pPr>
        <w:pStyle w:val="ListBullet"/>
      </w:pPr>
      <w:r>
        <w:t>Energy management balances energy use and recovery to support daily function and sustainable health.</w:t>
      </w:r>
    </w:p>
    <w:p>
      <w:pPr>
        <w:pStyle w:val="ListBullet"/>
      </w:pPr>
      <w:r>
        <w:t>Physiological processes including metabolism and circadian rhythms regulate energy availability.</w:t>
      </w:r>
    </w:p>
    <w:p>
      <w:pPr>
        <w:pStyle w:val="ListBullet"/>
      </w:pPr>
      <w:r>
        <w:t>Good sleep hygiene is foundational for restoring energy and enhancing recovery.</w:t>
      </w:r>
    </w:p>
    <w:p>
      <w:pPr>
        <w:pStyle w:val="ListBullet"/>
      </w:pPr>
      <w:r>
        <w:t>Balanced nutrition and adequate hydration sustain energy production.</w:t>
      </w:r>
    </w:p>
    <w:p>
      <w:pPr>
        <w:pStyle w:val="ListBullet"/>
      </w:pPr>
      <w:r>
        <w:t>Physical activity enhances energy capacity but must be balanced with rest to avoid fatigue.</w:t>
      </w:r>
    </w:p>
    <w:p>
      <w:pPr>
        <w:pStyle w:val="ListBullet"/>
      </w:pPr>
      <w:r>
        <w:t>Chronic stress negatively impacts energy through hormonal disruption.</w:t>
      </w:r>
    </w:p>
    <w:p>
      <w:pPr>
        <w:pStyle w:val="ListBullet"/>
      </w:pPr>
      <w:r>
        <w:t>Monitoring energy patterns enables personalized and adaptive management approaches.</w:t>
      </w:r>
    </w:p>
    <w:p>
      <w:pPr>
        <w:pStyle w:val="ListBullet"/>
      </w:pPr>
      <w:r>
        <w:t>Avoid misconceptions such as overreliance on stimulants or fear of activity to manage energy effectively.</w:t>
      </w:r>
    </w:p>
    <w:p>
      <w:pPr>
        <w:pStyle w:val="Heading1"/>
      </w:pPr>
      <w:r>
        <w:t>Glossary</w:t>
      </w:r>
    </w:p>
    <w:p>
      <w:r>
        <w:rPr>
          <w:b/>
        </w:rPr>
        <w:t xml:space="preserve">Energy Management: </w:t>
      </w:r>
      <w:r>
        <w:t>The process of regulating physical and mental energy expenditure and restoration to maintain optimal health and functioning.</w:t>
      </w:r>
    </w:p>
    <w:p>
      <w:r>
        <w:rPr>
          <w:b/>
        </w:rPr>
        <w:t xml:space="preserve">Circadian Rhythms: </w:t>
      </w:r>
      <w:r>
        <w:t>Biological cycles lasting about 24 hours that regulate sleep, hormone levels, and other physiological functions influencing energy.</w:t>
      </w:r>
    </w:p>
    <w:p>
      <w:r>
        <w:rPr>
          <w:b/>
        </w:rPr>
        <w:t xml:space="preserve">Metabolism: </w:t>
      </w:r>
      <w:r>
        <w:t>Biochemical processes that convert food into energy in the body, primarily through ATP production.</w:t>
      </w:r>
    </w:p>
    <w:p>
      <w:r>
        <w:rPr>
          <w:b/>
        </w:rPr>
        <w:t xml:space="preserve">ATP (Adenosine Triphosphate): </w:t>
      </w:r>
      <w:r>
        <w:t>The primary molecule that stores and transfers energy within cells for biological work.</w:t>
      </w:r>
    </w:p>
    <w:p>
      <w:r>
        <w:rPr>
          <w:b/>
        </w:rPr>
        <w:t xml:space="preserve">Fatigue: </w:t>
      </w:r>
      <w:r>
        <w:t>A subjective feeling of tiredness or lack of energy that may be physical, mental, or both.</w:t>
      </w:r>
    </w:p>
    <w:p>
      <w:r>
        <w:rPr>
          <w:b/>
        </w:rPr>
        <w:t xml:space="preserve">Sleep Hygiene: </w:t>
      </w:r>
      <w:r>
        <w:t>Habits and environmental factors that promote good quality sleep and restorative rest.</w:t>
      </w:r>
    </w:p>
    <w:p>
      <w:r>
        <w:rPr>
          <w:b/>
        </w:rPr>
        <w:t xml:space="preserve">Hypothalamic-Pituitary-Adrenal (HPA) Axis: </w:t>
      </w:r>
      <w:r>
        <w:t>A system involving the brain and adrenal glands that controls reactions to stress and regulates many body processes including energy balance.</w:t>
      </w:r>
    </w:p>
    <w:p>
      <w:r>
        <w:rPr>
          <w:b/>
        </w:rPr>
        <w:t xml:space="preserve">Activity Pacing: </w:t>
      </w:r>
      <w:r>
        <w:t>A strategy involving balancing activity and rest to avoid overexertion and optimize energy use.</w:t>
      </w:r>
    </w:p>
    <w:p>
      <w:pPr>
        <w:pStyle w:val="Heading1"/>
      </w:pPr>
      <w:r>
        <w:t>Related Modules</w:t>
      </w:r>
    </w:p>
    <w:p>
      <w:pPr>
        <w:pStyle w:val="ListBullet"/>
      </w:pPr>
      <w:r>
        <w:t>LIF-054</w:t>
      </w:r>
    </w:p>
    <w:p>
      <w:pPr>
        <w:pStyle w:val="ListBullet"/>
      </w:pPr>
      <w:r>
        <w:t>LIF-060</w:t>
      </w:r>
    </w:p>
    <w:p>
      <w:pPr>
        <w:pStyle w:val="ListBullet"/>
      </w:pPr>
      <w:r>
        <w:t>LIF-042</w:t>
      </w:r>
    </w:p>
    <w:p>
      <w:pPr>
        <w:pStyle w:val="Heading1"/>
      </w:pPr>
      <w:r>
        <w:t>Illustration Specifications</w:t>
      </w:r>
    </w:p>
    <w:p>
      <w:pPr>
        <w:pStyle w:val="Heading2"/>
      </w:pPr>
      <w:r>
        <w:t>ILL-001 - Circadian Rhythm Energy Fluctuations</w:t>
      </w:r>
    </w:p>
    <w:p>
      <w:r>
        <w:t>Type: Diagram</w:t>
      </w:r>
    </w:p>
    <w:p>
      <w:r>
        <w:t>Graph showing typical daily energy peaks and troughs corresponding to circadian rhythm phases.</w:t>
      </w:r>
    </w:p>
    <w:p>
      <w:r>
        <w:t>Alt text: Graph of energy levels rising and falling over 24-hour period.</w:t>
      </w:r>
    </w:p>
    <w:p>
      <w:pPr>
        <w:pStyle w:val="Heading2"/>
      </w:pPr>
      <w:r>
        <w:t>ILL-002 - Metabolic Pathways Producing Cellular Energy</w:t>
      </w:r>
    </w:p>
    <w:p>
      <w:r>
        <w:t>Type: Illustration</w:t>
      </w:r>
    </w:p>
    <w:p>
      <w:r>
        <w:t>Diagram depicting how carbohydrates, fats, and proteins are converted into ATP through metabolic processes.</w:t>
      </w:r>
    </w:p>
    <w:p>
      <w:r>
        <w:t>Alt text: Flowchart of nutrients turning into cellular energy molecules.</w:t>
      </w:r>
    </w:p>
    <w:p>
      <w:pPr>
        <w:pStyle w:val="Heading2"/>
      </w:pPr>
      <w:r>
        <w:t>ILL-003 - Sleep Cycle and Energy Restoration</w:t>
      </w:r>
    </w:p>
    <w:p>
      <w:r>
        <w:t>Type: Infographic</w:t>
      </w:r>
    </w:p>
    <w:p>
      <w:r>
        <w:t>Visual summary of sleep stages and their role in physical and mental recovery.</w:t>
      </w:r>
    </w:p>
    <w:p>
      <w:r>
        <w:t>Alt text: Illustration showing different sleep stages and their benefits.</w:t>
      </w:r>
    </w:p>
    <w:p>
      <w:pPr>
        <w:pStyle w:val="Heading2"/>
      </w:pPr>
      <w:r>
        <w:t>ILL-004 - Balancing Activity and Rest for Energy Management</w:t>
      </w:r>
    </w:p>
    <w:p>
      <w:r>
        <w:t>Type: Conceptual Diagram</w:t>
      </w:r>
    </w:p>
    <w:p>
      <w:r>
        <w:t>Schematic illustrating the balance between energy expenditure and restorative activities for optimal energy management.</w:t>
      </w:r>
    </w:p>
    <w:p>
      <w:r>
        <w:t>Alt text: Diagram balancing energy use and recovery activities.</w:t>
      </w:r>
    </w:p>
    <w:p>
      <w:pPr>
        <w:pStyle w:val="Heading1"/>
      </w:pPr>
      <w:r>
        <w:t>References</w:t>
      </w:r>
    </w:p>
    <w:p>
      <w:pPr>
        <w:pStyle w:val="ListBullet"/>
      </w:pPr>
      <w:r>
        <w:t>Energy metabolism and homeostasis in health and disease | National Institutes of Health (NIH) | 2020 |  | Unverified</w:t>
      </w:r>
    </w:p>
    <w:p>
      <w:pPr>
        <w:pStyle w:val="ListBullet"/>
      </w:pPr>
      <w:r>
        <w:t>Sleep and circadian rhythm disruption and energy metabolism in humans | Sleep Research Society | 2019 |  | Unverified</w:t>
      </w:r>
    </w:p>
    <w:p>
      <w:pPr>
        <w:pStyle w:val="ListBullet"/>
      </w:pPr>
      <w:r>
        <w:t>The role of nutrition in energy metabolism and fatigue | American Journal of Clinical Nutrition | 2021 |  | Unverified</w:t>
      </w:r>
    </w:p>
    <w:p>
      <w:pPr>
        <w:pStyle w:val="ListBullet"/>
      </w:pPr>
      <w:r>
        <w:t>Physical activity and mitochondrial health: implications for energy management | Journal of Applied Physiology | 2022 |  | Unverified</w:t>
      </w:r>
    </w:p>
    <w:p>
      <w:pPr>
        <w:pStyle w:val="ListBullet"/>
      </w:pPr>
      <w:r>
        <w:t>Stress, HPA axis and energy balance: Clinical perspectives | Endocrine Reviews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