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WOM-029 - Menstrual Health Myths</w:t>
      </w:r>
    </w:p>
    <w:p>
      <w:r>
        <w:rPr>
          <w:i/>
        </w:rPr>
        <w:t>Definitions, common causes, evidence-based management, and safety related to menstrual health myths.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Menstrual Health</w:t>
            </w:r>
          </w:p>
        </w:tc>
      </w:tr>
      <w:tr>
        <w:tc>
          <w:tcPr>
            <w:tcW w:type="dxa" w:w="4968"/>
          </w:tcPr>
          <w:p>
            <w:r>
              <w:rPr>
                <w:b/>
              </w:rPr>
              <w:t>SOM stages</w:t>
            </w:r>
          </w:p>
        </w:tc>
        <w:tc>
          <w:tcPr>
            <w:tcW w:type="dxa" w:w="4968"/>
          </w:tcPr>
          <w:p>
            <w:r>
              <w:t>Awareness, Understanding, Decision Making, Self-Management</w:t>
            </w:r>
          </w:p>
        </w:tc>
      </w:tr>
      <w:tr>
        <w:tc>
          <w:tcPr>
            <w:tcW w:type="dxa" w:w="4968"/>
          </w:tcPr>
          <w:p>
            <w:r>
              <w:rPr>
                <w:b/>
              </w:rPr>
              <w:t>Audience</w:t>
            </w:r>
          </w:p>
        </w:tc>
        <w:tc>
          <w:tcPr>
            <w:tcW w:type="dxa" w:w="4968"/>
          </w:tcPr>
          <w:p>
            <w:r>
              <w:t>General Public, Patients, Health Educators, Clinicians</w:t>
            </w:r>
          </w:p>
        </w:tc>
      </w:tr>
      <w:tr>
        <w:tc>
          <w:tcPr>
            <w:tcW w:type="dxa" w:w="4968"/>
          </w:tcPr>
          <w:p>
            <w:r>
              <w:rPr>
                <w:b/>
              </w:rPr>
              <w:t>Reading level</w:t>
            </w:r>
          </w:p>
        </w:tc>
        <w:tc>
          <w:tcPr>
            <w:tcW w:type="dxa" w:w="4968"/>
          </w:tcPr>
          <w:p>
            <w:r>
              <w:t>General Audience with Some Medical Terminology</w:t>
            </w:r>
          </w:p>
        </w:tc>
      </w:tr>
      <w:tr>
        <w:tc>
          <w:tcPr>
            <w:tcW w:type="dxa" w:w="4968"/>
          </w:tcPr>
          <w:p>
            <w:r>
              <w:rPr>
                <w:b/>
              </w:rPr>
              <w:t>Keywords</w:t>
            </w:r>
          </w:p>
        </w:tc>
        <w:tc>
          <w:tcPr>
            <w:tcW w:type="dxa" w:w="4968"/>
          </w:tcPr>
          <w:p>
            <w:r>
              <w:t>menstruation, menstrual cycle, myths, misconceptions, period health, menstrual hygiene, dysmenorrhea, menstrual irregularities, menstrual products, reproductive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Menstrual Health Myths encompass widespread misconceptions and incorrect beliefs related to menstruation, including the physiology of the menstrual cycle, hygiene practices, reproductive health, and associated symptoms. Menstruation, the cyclic shedding of the uterine lining driven by hormonal regulation mainly involving estrogen and progesterone, is a natural physiological process occurring typically every 21 to 35 days in reproductive-age individuals. Many myths stem from cultural taboos, lack of education, and misinformation, often affecting menstrual hygiene management and social behavior. Synonyms for menstruation include 'period,' 'monthly cycle,' and 'menses.' Misbeliefs such as menstruation being a form of bodily cleansing, or that physical activity is harmful during periods, are not supported by scientific evidence. Proper menstrual hygiene, including the use of sanitary products like pads, tampons, or menstrual cups, is safe when used as recommended; however, improper use can lead to infections like toxic shock syndrome, a recognized but rare complication. Furthermore, menstrual cramping, or dysmenorrhea, is common but typically benign; severe symptoms warrant medical evaluation. Psychological effects related to menstruation, such as mood fluctuations, may occur but vary greatly and should not be overgeneralized. Understanding and dispelling these myths ensures better health outcomes, reduces stigma, and promotes informed choices regarding menstrual management. Limitations include ongoing research on some disputed claims such as diet influences or product safety over long-term use. Safety considerations emphasize correct usage of menstrual products and addressing any abnormal symptoms promptly.</w:t>
      </w:r>
    </w:p>
    <w:p>
      <w:pPr>
        <w:pStyle w:val="Heading1"/>
      </w:pPr>
      <w:r>
        <w:t>Customer Questions Answered</w:t>
      </w:r>
    </w:p>
    <w:p>
      <w:pPr>
        <w:pStyle w:val="ListBullet"/>
      </w:pPr>
      <w:r>
        <w:t>What are the most common myths about menstrual health?</w:t>
      </w:r>
    </w:p>
    <w:p>
      <w:pPr>
        <w:pStyle w:val="ListBullet"/>
      </w:pPr>
      <w:r>
        <w:t>Does menstruation cleanse toxins from the body?</w:t>
      </w:r>
    </w:p>
    <w:p>
      <w:pPr>
        <w:pStyle w:val="ListBullet"/>
      </w:pPr>
      <w:r>
        <w:t>Can menstruating women perform normal physical activity?</w:t>
      </w:r>
    </w:p>
    <w:p>
      <w:pPr>
        <w:pStyle w:val="ListBullet"/>
      </w:pPr>
      <w:r>
        <w:t>Is it true that women cannot get pregnant during their period?</w:t>
      </w:r>
    </w:p>
    <w:p>
      <w:pPr>
        <w:pStyle w:val="ListBullet"/>
      </w:pPr>
      <w:r>
        <w:t>Do diet and exercise affect menstrual cycles?</w:t>
      </w:r>
    </w:p>
    <w:p>
      <w:pPr>
        <w:pStyle w:val="ListBullet"/>
      </w:pPr>
      <w:r>
        <w:t>Does using tampons cause infections or toxic shock syndrome?</w:t>
      </w:r>
    </w:p>
    <w:p>
      <w:pPr>
        <w:pStyle w:val="ListBullet"/>
      </w:pPr>
      <w:r>
        <w:t>Are menstrual cramps usually a sign of serious health problems?</w:t>
      </w:r>
    </w:p>
    <w:p>
      <w:pPr>
        <w:pStyle w:val="ListBullet"/>
      </w:pPr>
      <w:r>
        <w:t>Can stress cause irregular periods?</w:t>
      </w:r>
    </w:p>
    <w:p>
      <w:pPr>
        <w:pStyle w:val="ListBullet"/>
      </w:pPr>
      <w:r>
        <w:t>Do menstrual products like pads and tampons cause cancer?</w:t>
      </w:r>
    </w:p>
    <w:p>
      <w:pPr>
        <w:pStyle w:val="ListBullet"/>
      </w:pPr>
      <w:r>
        <w:t>Is it harmful for girls to attend school while menstruating?</w:t>
      </w:r>
    </w:p>
    <w:p>
      <w:pPr>
        <w:pStyle w:val="ListBullet"/>
      </w:pPr>
      <w:r>
        <w:t>Does menstruation affect women's mood and behavior significantly?</w:t>
      </w:r>
    </w:p>
    <w:p>
      <w:pPr>
        <w:pStyle w:val="ListBullet"/>
      </w:pPr>
      <w:r>
        <w:t>Are sanitary products safe for long-term use?</w:t>
      </w:r>
    </w:p>
    <w:p>
      <w:pPr>
        <w:pStyle w:val="Heading1"/>
      </w:pPr>
      <w:r>
        <w:t>Learning Objectives</w:t>
      </w:r>
    </w:p>
    <w:p>
      <w:pPr>
        <w:pStyle w:val="ListBullet"/>
      </w:pPr>
      <w:r>
        <w:t>Define common menstrual health myths and their origins.</w:t>
      </w:r>
    </w:p>
    <w:p>
      <w:pPr>
        <w:pStyle w:val="ListBullet"/>
      </w:pPr>
      <w:r>
        <w:t>Explain basic menstrual physiology and mechanisms of the menstrual cycle.</w:t>
      </w:r>
    </w:p>
    <w:p>
      <w:pPr>
        <w:pStyle w:val="ListBullet"/>
      </w:pPr>
      <w:r>
        <w:t>Identify evidence-based facts countering prevalent menstrual myths.</w:t>
      </w:r>
    </w:p>
    <w:p>
      <w:pPr>
        <w:pStyle w:val="ListBullet"/>
      </w:pPr>
      <w:r>
        <w:t>Describe safe menstrual hygiene practices and product use.</w:t>
      </w:r>
    </w:p>
    <w:p>
      <w:pPr>
        <w:pStyle w:val="ListBullet"/>
      </w:pPr>
      <w:r>
        <w:t>Understand the psychological and physical symptoms associated with menstruation.</w:t>
      </w:r>
    </w:p>
    <w:p>
      <w:pPr>
        <w:pStyle w:val="ListBullet"/>
      </w:pPr>
      <w:r>
        <w:t>Recognize when menstrual symptoms require professional evaluation.</w:t>
      </w:r>
    </w:p>
    <w:p>
      <w:pPr>
        <w:pStyle w:val="ListBullet"/>
      </w:pPr>
      <w:r>
        <w:t>Debunk misconceptions related to menstruation and reproductive health.</w:t>
      </w:r>
    </w:p>
    <w:p>
      <w:pPr>
        <w:pStyle w:val="ListBullet"/>
      </w:pPr>
      <w:r>
        <w:t>Promote informed, stigma-free discourse about menstrual health.</w:t>
      </w:r>
    </w:p>
    <w:p>
      <w:pPr>
        <w:pStyle w:val="Heading1"/>
      </w:pPr>
      <w:r>
        <w:t>Definition</w:t>
      </w:r>
    </w:p>
    <w:p>
      <w:r>
        <w:t>Menstrual health myths refer to incorrect beliefs and misunderstandings about menstruation, its causes, symptoms, hygiene practices, and effects on physical and mental health. These myths often influence social behaviors, health decisions, and perceptions of menstruating individuals.</w:t>
      </w:r>
    </w:p>
    <w:p>
      <w:pPr>
        <w:pStyle w:val="Heading1"/>
      </w:pPr>
      <w:r>
        <w:t>Why This Matters</w:t>
      </w:r>
    </w:p>
    <w:p>
      <w:r>
        <w:t>Dispelling menstrual health myths is crucial for promoting healthy, informed behaviors and reducing stigma, which can significantly improve menstrual hygiene management, psychological well-being, and overall reproductive health outcomes for individuals who menstruate.</w:t>
      </w:r>
    </w:p>
    <w:p>
      <w:pPr>
        <w:pStyle w:val="Heading1"/>
      </w:pPr>
      <w:r>
        <w:t>Understanding Menstruation: Physiology and Hormonal Regulation</w:t>
      </w:r>
    </w:p>
    <w:p>
      <w:r>
        <w:t>Menstruation is the monthly shedding of the uterine lining (endometrium) regulated primarily by cyclical changes in the hormones estrogen and progesterone. The menstrual cycle typically lasts 21 to 35 days, beginning with menstruation and culminating in ovulation, followed by either pregnancy or the onset of a new cycle. Key hormones including follicle-stimulating hormone (FSH) and luteinizing hormone (LH) orchestrate ovulation and follicle development. This physiological process is normal and essential for reproductive health. Menstrual bleeding results from the breakdown of the endometrial lining when pregnancy does not occur.</w:t>
      </w:r>
    </w:p>
    <w:p>
      <w:pPr>
        <w:pStyle w:val="Heading1"/>
      </w:pPr>
      <w:r>
        <w:t>Common Menstrual Health Myths and Their Origins</w:t>
      </w:r>
    </w:p>
    <w:p>
      <w:r>
        <w:t>Many menstrual myths originate from cultural taboos, religious beliefs, and gaps in education. Common myths include the idea that menstruation cleanses 'toxins' from the body, that menstruating women should avoid bathing, or that physical activity is harmful during menstruation. These beliefs lack scientific support but persist due to societal norms, misinformation, and stigma. Understanding the origin of myths is critical for effective education and myth dispelling.</w:t>
      </w:r>
    </w:p>
    <w:p>
      <w:pPr>
        <w:pStyle w:val="Heading1"/>
      </w:pPr>
      <w:r>
        <w:t>Menstrual Hygiene: Safe Practices and Product Use</w:t>
      </w:r>
    </w:p>
    <w:p>
      <w:r>
        <w:t>Safe menstrual hygiene involves regular changing of sanitary products such as pads, tampons, or menstrual cups to prevent infections. Tampons, when used correctly, do not increase infection risks; however, prolonged use over recommended durations can lead to toxic shock syndrome (TSS), a rare but serious condition. Washing hands before and after product changes and maintaining genital hygiene are essential. Choice of products depends on individual preference and access, and all approved products are generally safe.</w:t>
      </w:r>
    </w:p>
    <w:p>
      <w:pPr>
        <w:pStyle w:val="Heading1"/>
      </w:pPr>
      <w:r>
        <w:t>Menstruation and Physical Activity: Evidence and Recommendations</w:t>
      </w:r>
    </w:p>
    <w:p>
      <w:r>
        <w:t>Contrary to some myths, menstruation does not preclude normal physical activity; in fact, exercise often helps reduce menstrual cramps and improve mood. Studies show that moderate aerobic activities can alleviate dysmenorrhea symptoms. There is no evidence to support avoiding exercise during menstruation, and continued activity is generally encouraged unless severe symptoms occur.</w:t>
      </w:r>
    </w:p>
    <w:p>
      <w:pPr>
        <w:pStyle w:val="Heading1"/>
      </w:pPr>
      <w:r>
        <w:t>Reproductive Health and Menstruation: Fertility and Pregnancy Misconceptions</w:t>
      </w:r>
    </w:p>
    <w:p>
      <w:r>
        <w:t>A common myth is that pregnancy cannot occur during menstruation. While probability is lower, conception during or shortly after menstruation can occur, especially with irregular cycles. Understanding timing of ovulation and fertile windows is important for family planning. Menstruation itself is not a contraceptive method. Additionally, myths that menstruation affects fertility negatively are unsupported by evidence.</w:t>
      </w:r>
    </w:p>
    <w:p>
      <w:pPr>
        <w:pStyle w:val="Heading1"/>
      </w:pPr>
      <w:r>
        <w:t>Menstrual Symptoms: When to Seek Medical Advice</w:t>
      </w:r>
    </w:p>
    <w:p>
      <w:r>
        <w:t>Many individuals experience menstrual cramps (dysmenorrhea), mood changes, and irregularities. Mild to moderate symptoms are common and usually harmless. However, severe pain, heavy bleeding (menorrhagia), or cycles outside typical ranges may indicate underlying conditions such as endometriosis, fibroids, or hormonal imbalances requiring medical evaluation. Recognizing alarm signs helps timely intervention.</w:t>
      </w:r>
    </w:p>
    <w:p>
      <w:pPr>
        <w:pStyle w:val="Heading1"/>
      </w:pPr>
      <w:r>
        <w:t>Psychological and Emotional Effects of Menstruation</w:t>
      </w:r>
    </w:p>
    <w:p>
      <w:r>
        <w:t>Menstruation can be associated with mood fluctuations, irritability, or premenstrual syndrome (PMS), characterized by emotional and physical symptoms. While many experience mild symptoms, severe mood disturbances termed premenstrual dysphoric disorder (PMDD) affect a smaller percentage. These conditions are genuine but vary individually. Effective management includes lifestyle adjustments and, if needed, medical treatment.</w:t>
      </w:r>
    </w:p>
    <w:p>
      <w:pPr>
        <w:pStyle w:val="Heading1"/>
      </w:pPr>
      <w:r>
        <w:t>Menstrual Products and Cancer Risks: Myths versus Facts</w:t>
      </w:r>
    </w:p>
    <w:p>
      <w:r>
        <w:t>Concerns about menstrual products causing cancer are common myths. Scientific evidence does not support causal links between use of sanitary pads, tampons, or menstrual cups and cancer. Product safety is regulated, though awareness about chemical content and allergenic potential is growing. Users should select products according to comfort and health recommendations.</w:t>
      </w:r>
    </w:p>
    <w:p>
      <w:pPr>
        <w:pStyle w:val="Heading1"/>
      </w:pPr>
      <w:r>
        <w:t>Social Stigma and Its Impact on Menstrual Health Management</w:t>
      </w:r>
    </w:p>
    <w:p>
      <w:r>
        <w:t>Social stigma around menstruation leads to secrecy, shame, and limited access to education and resources. This negativity impacts school attendance, work participation, and health-seeking behaviors worldwide. Dispelling myths and promoting open discussion help reduce stigma and improve menstrual health outcomes by empowering menstruators with knowledge and access.</w:t>
      </w:r>
    </w:p>
    <w:p>
      <w:pPr>
        <w:pStyle w:val="Heading1"/>
      </w:pPr>
      <w:r>
        <w:t>Limitations in Current Evidence and Areas for Future Research</w:t>
      </w:r>
    </w:p>
    <w:p>
      <w:r>
        <w:t>While many menstrual health myths have been addressed through research, some areas like the effect of specific diets, the long-term safety of newer menstrual products, and cultural practices require further study. Variability in individual experiences and sociocultural contexts complicate definitive conclusions. Ongoing research is vital to update evidence-based guidelines.</w:t>
      </w:r>
    </w:p>
    <w:p>
      <w:pPr>
        <w:pStyle w:val="Heading1"/>
      </w:pPr>
      <w:r>
        <w:t>Practical Tips for Managing Menstrual Health and Myths</w:t>
      </w:r>
    </w:p>
    <w:p>
      <w:r>
        <w:t>To manage menstrual health effectively, individuals should use appropriate hygiene products and change them regularly, maintain physical activity, consume a balanced diet, and seek medical advice for unusual symptoms. Educating oneself and others about menstrual physiology and debunking myths improves confidence and health outcomes. Community education programs and access to affordable products further support healthy menstruation.</w:t>
      </w:r>
    </w:p>
    <w:p>
      <w:pPr>
        <w:pStyle w:val="Heading1"/>
      </w:pPr>
      <w:r>
        <w:t>Safety Considerations and Recognizing Complications</w:t>
      </w:r>
    </w:p>
    <w:p>
      <w:r>
        <w:t>It is important to practice safe menstrual hygiene to prevent infections. Watch for signs of toxic shock syndrome such as sudden fever, rash, or vomiting, and seek immediate care if suspected. Heavy or prolonged bleeding, severe pain, or irregular cycles warrant professional evaluation. Awareness of menstrual myths can prevent harmful practices such as avoiding hygiene or unnecessary restrictions on activities.</w:t>
      </w:r>
    </w:p>
    <w:p>
      <w:pPr>
        <w:pStyle w:val="Heading1"/>
      </w:pPr>
      <w:r>
        <w:t>Practical Guidance</w:t>
      </w:r>
    </w:p>
    <w:p>
      <w:pPr>
        <w:pStyle w:val="ListBullet"/>
      </w:pPr>
      <w:r>
        <w:t>Use menstrual products as directed and change them regularly to maintain hygiene.</w:t>
      </w:r>
    </w:p>
    <w:p>
      <w:pPr>
        <w:pStyle w:val="ListBullet"/>
      </w:pPr>
      <w:r>
        <w:t>Engage in regular physical activity even during menstruation to alleviate symptoms.</w:t>
      </w:r>
    </w:p>
    <w:p>
      <w:pPr>
        <w:pStyle w:val="ListBullet"/>
      </w:pPr>
      <w:r>
        <w:t>Seek professional healthcare advice if menstrual pain or bleeding is severe or irregular.</w:t>
      </w:r>
    </w:p>
    <w:p>
      <w:pPr>
        <w:pStyle w:val="ListBullet"/>
      </w:pPr>
      <w:r>
        <w:t>Educate self and others to dispel myths and reduce stigma surrounding menstruation.</w:t>
      </w:r>
    </w:p>
    <w:p>
      <w:pPr>
        <w:pStyle w:val="ListBullet"/>
      </w:pPr>
      <w:r>
        <w:t>Maintain balanced nutrition and adequate hydration to support menstrual health.</w:t>
      </w:r>
    </w:p>
    <w:p>
      <w:pPr>
        <w:pStyle w:val="ListBullet"/>
      </w:pPr>
      <w:r>
        <w:t>Avoid relying on menstruation timing alone for contraception; consult health professionals for family planning.</w:t>
      </w:r>
    </w:p>
    <w:p>
      <w:pPr>
        <w:pStyle w:val="ListBullet"/>
      </w:pPr>
      <w:r>
        <w:t>Choose menstrual products based on personal comfort and safety guidelines.</w:t>
      </w:r>
    </w:p>
    <w:p>
      <w:pPr>
        <w:pStyle w:val="ListBullet"/>
      </w:pPr>
      <w:r>
        <w:t>Promote open, fact-based conversations about menstruation in communities and schools.</w:t>
      </w:r>
    </w:p>
    <w:p>
      <w:pPr>
        <w:pStyle w:val="Heading1"/>
      </w:pPr>
      <w:r>
        <w:t>Safety Notes</w:t>
      </w:r>
    </w:p>
    <w:p>
      <w:pPr>
        <w:pStyle w:val="ListBullet"/>
      </w:pPr>
      <w:r>
        <w:t>Always follow instructions for use and duration of menstrual product wear to minimize infection risk.</w:t>
      </w:r>
    </w:p>
    <w:p>
      <w:pPr>
        <w:pStyle w:val="ListBullet"/>
      </w:pPr>
      <w:r>
        <w:t>Be alert for symptoms of toxic shock syndrome and seek immediate medical care if they occur.</w:t>
      </w:r>
    </w:p>
    <w:p>
      <w:pPr>
        <w:pStyle w:val="ListBullet"/>
      </w:pPr>
      <w:r>
        <w:t>Do not ignore severe menstrual symptoms; they may indicate underlying health problems.</w:t>
      </w:r>
    </w:p>
    <w:p>
      <w:pPr>
        <w:pStyle w:val="ListBullet"/>
      </w:pPr>
      <w:r>
        <w:t>Avoid using unclean or expired menstrual products to prevent infections.</w:t>
      </w:r>
    </w:p>
    <w:p>
      <w:pPr>
        <w:pStyle w:val="ListBullet"/>
      </w:pPr>
      <w:r>
        <w:t>Ensure proper hand hygiene before and after changing menstrual products.</w:t>
      </w:r>
    </w:p>
    <w:p>
      <w:pPr>
        <w:pStyle w:val="Heading1"/>
      </w:pPr>
      <w:r>
        <w:t>Common Misconceptions</w:t>
      </w:r>
    </w:p>
    <w:p>
      <w:r>
        <w:rPr>
          <w:b/>
        </w:rPr>
        <w:t xml:space="preserve">Misconception: </w:t>
      </w:r>
      <w:r>
        <w:t>Menstruation cleanses toxins from the body.</w:t>
      </w:r>
    </w:p>
    <w:p>
      <w:r>
        <w:rPr>
          <w:b/>
        </w:rPr>
        <w:t xml:space="preserve">Reality: </w:t>
      </w:r>
      <w:r>
        <w:t>Menstruation is the shedding of the uterine lining and does not function as a detoxification process.</w:t>
      </w:r>
    </w:p>
    <w:p>
      <w:r>
        <w:rPr>
          <w:b/>
        </w:rPr>
        <w:t xml:space="preserve">Misconception: </w:t>
      </w:r>
      <w:r>
        <w:t>Physical activity should be avoided during menstruation.</w:t>
      </w:r>
    </w:p>
    <w:p>
      <w:r>
        <w:rPr>
          <w:b/>
        </w:rPr>
        <w:t xml:space="preserve">Reality: </w:t>
      </w:r>
      <w:r>
        <w:t>Exercise is safe and can reduce menstrual symptoms like cramps and mood changes.</w:t>
      </w:r>
    </w:p>
    <w:p>
      <w:r>
        <w:rPr>
          <w:b/>
        </w:rPr>
        <w:t xml:space="preserve">Misconception: </w:t>
      </w:r>
      <w:r>
        <w:t>Pregnancy cannot occur during menstruation.</w:t>
      </w:r>
    </w:p>
    <w:p>
      <w:r>
        <w:rPr>
          <w:b/>
        </w:rPr>
        <w:t xml:space="preserve">Reality: </w:t>
      </w:r>
      <w:r>
        <w:t>Although less likely, pregnancy is possible during menstruation, especially with irregular cycles.</w:t>
      </w:r>
    </w:p>
    <w:p>
      <w:r>
        <w:rPr>
          <w:b/>
        </w:rPr>
        <w:t xml:space="preserve">Misconception: </w:t>
      </w:r>
      <w:r>
        <w:t>Using tampons causes infections or cancer.</w:t>
      </w:r>
    </w:p>
    <w:p>
      <w:r>
        <w:rPr>
          <w:b/>
        </w:rPr>
        <w:t xml:space="preserve">Reality: </w:t>
      </w:r>
      <w:r>
        <w:t>When used properly, tampons are safe and do not cause infections or cancer.</w:t>
      </w:r>
    </w:p>
    <w:p>
      <w:r>
        <w:rPr>
          <w:b/>
        </w:rPr>
        <w:t xml:space="preserve">Misconception: </w:t>
      </w:r>
      <w:r>
        <w:t>Girls should not attend school while menstruating due to impurity.</w:t>
      </w:r>
    </w:p>
    <w:p>
      <w:r>
        <w:rPr>
          <w:b/>
        </w:rPr>
        <w:t xml:space="preserve">Reality: </w:t>
      </w:r>
      <w:r>
        <w:t>Menstruation is a normal biological process and does not preclude attending school or work.</w:t>
      </w:r>
    </w:p>
    <w:p>
      <w:pPr>
        <w:pStyle w:val="Heading1"/>
      </w:pPr>
      <w:r>
        <w:t>Clinical Pearls</w:t>
      </w:r>
    </w:p>
    <w:p>
      <w:pPr>
        <w:pStyle w:val="ListNumber"/>
      </w:pPr>
      <w:r>
        <w:t>Educating about menstrual physiology helps debunk myths and reduce stigma.</w:t>
      </w:r>
    </w:p>
    <w:p>
      <w:pPr>
        <w:pStyle w:val="ListNumber"/>
      </w:pPr>
      <w:r>
        <w:t>Most menstrual symptoms are normal; severe symptoms require medical evaluation.</w:t>
      </w:r>
    </w:p>
    <w:p>
      <w:pPr>
        <w:pStyle w:val="ListNumber"/>
      </w:pPr>
      <w:r>
        <w:t>Proper menstrual hygiene prevents infections including rare toxic shock syndrome.</w:t>
      </w:r>
    </w:p>
    <w:p>
      <w:pPr>
        <w:pStyle w:val="ListNumber"/>
      </w:pPr>
      <w:r>
        <w:t>Physical activity benefits menstrual health and is generally recommended.</w:t>
      </w:r>
    </w:p>
    <w:p>
      <w:pPr>
        <w:pStyle w:val="ListNumber"/>
      </w:pPr>
      <w:r>
        <w:t>Open discussion improves menstrual health knowledge and social support.</w:t>
      </w:r>
    </w:p>
    <w:p>
      <w:pPr>
        <w:pStyle w:val="Heading1"/>
      </w:pPr>
      <w:r>
        <w:t>Key Takeaways</w:t>
      </w:r>
    </w:p>
    <w:p>
      <w:pPr>
        <w:pStyle w:val="ListBullet"/>
      </w:pPr>
      <w:r>
        <w:t>Menstruation is a natural, hormonally regulated physiological process.</w:t>
      </w:r>
    </w:p>
    <w:p>
      <w:pPr>
        <w:pStyle w:val="ListBullet"/>
      </w:pPr>
      <w:r>
        <w:t>Many menstrual health myths lack scientific support and stem from cultural taboos.</w:t>
      </w:r>
    </w:p>
    <w:p>
      <w:pPr>
        <w:pStyle w:val="ListBullet"/>
      </w:pPr>
      <w:r>
        <w:t>Safe menstrual hygiene is critical and includes appropriate product use and changing frequency.</w:t>
      </w:r>
    </w:p>
    <w:p>
      <w:pPr>
        <w:pStyle w:val="ListBullet"/>
      </w:pPr>
      <w:r>
        <w:t>Exercise during menstruation is safe and can alleviate symptoms.</w:t>
      </w:r>
    </w:p>
    <w:p>
      <w:pPr>
        <w:pStyle w:val="ListBullet"/>
      </w:pPr>
      <w:r>
        <w:t>Pregnancy during menstruation is possible; menstruation is not a reliable contraceptive.</w:t>
      </w:r>
    </w:p>
    <w:p>
      <w:pPr>
        <w:pStyle w:val="ListBullet"/>
      </w:pPr>
      <w:r>
        <w:t>Menstrual symptoms vary; severe disturbances merit medical assessment.</w:t>
      </w:r>
    </w:p>
    <w:p>
      <w:pPr>
        <w:pStyle w:val="ListBullet"/>
      </w:pPr>
      <w:r>
        <w:t>Menstrual products regulated for safety, dispelling cancer risk myths.</w:t>
      </w:r>
    </w:p>
    <w:p>
      <w:pPr>
        <w:pStyle w:val="ListBullet"/>
      </w:pPr>
      <w:r>
        <w:t>Addressing menstrual myths reduces stigma and improves health outcomes.</w:t>
      </w:r>
    </w:p>
    <w:p>
      <w:pPr>
        <w:pStyle w:val="Heading1"/>
      </w:pPr>
      <w:r>
        <w:t>Glossary</w:t>
      </w:r>
    </w:p>
    <w:p>
      <w:r>
        <w:rPr>
          <w:b/>
        </w:rPr>
        <w:t xml:space="preserve">Menstruation: </w:t>
      </w:r>
      <w:r>
        <w:t>The monthly shedding of the uterine lining resulting in bleeding from the vagina.</w:t>
      </w:r>
    </w:p>
    <w:p>
      <w:r>
        <w:rPr>
          <w:b/>
        </w:rPr>
        <w:t xml:space="preserve">Dysmenorrhea: </w:t>
      </w:r>
      <w:r>
        <w:t>Painful menstrual cramps occurring during menstruation.</w:t>
      </w:r>
    </w:p>
    <w:p>
      <w:r>
        <w:rPr>
          <w:b/>
        </w:rPr>
        <w:t xml:space="preserve">Toxic Shock Syndrome (TSS): </w:t>
      </w:r>
      <w:r>
        <w:t>A rare but serious bacterial infection associated with tampon use if left for prolonged periods.</w:t>
      </w:r>
    </w:p>
    <w:p>
      <w:r>
        <w:rPr>
          <w:b/>
        </w:rPr>
        <w:t xml:space="preserve">Premenstrual Syndrome (PMS): </w:t>
      </w:r>
      <w:r>
        <w:t>A group of physical and emotional symptoms occurring before menstruation.</w:t>
      </w:r>
    </w:p>
    <w:p>
      <w:r>
        <w:rPr>
          <w:b/>
        </w:rPr>
        <w:t xml:space="preserve">Ovulation: </w:t>
      </w:r>
      <w:r>
        <w:t>Release of an egg from the ovary, occurring midway in the menstrual cycle.</w:t>
      </w:r>
    </w:p>
    <w:p>
      <w:r>
        <w:rPr>
          <w:b/>
        </w:rPr>
        <w:t xml:space="preserve">Endometrium: </w:t>
      </w:r>
      <w:r>
        <w:t>The lining of the uterus that thickens and sheds during menstruation.</w:t>
      </w:r>
    </w:p>
    <w:p>
      <w:r>
        <w:rPr>
          <w:b/>
        </w:rPr>
        <w:t xml:space="preserve">Follicle-Stimulating Hormone (FSH): </w:t>
      </w:r>
      <w:r>
        <w:t>Hormone that stimulates egg follicle growth in the ovary.</w:t>
      </w:r>
    </w:p>
    <w:p>
      <w:r>
        <w:rPr>
          <w:b/>
        </w:rPr>
        <w:t xml:space="preserve">Luteinizing Hormone (LH): </w:t>
      </w:r>
      <w:r>
        <w:t>Hormone that triggers ovulation.</w:t>
      </w:r>
    </w:p>
    <w:p>
      <w:pPr>
        <w:pStyle w:val="Heading1"/>
      </w:pPr>
      <w:r>
        <w:t>Related Modules</w:t>
      </w:r>
    </w:p>
    <w:p>
      <w:pPr>
        <w:pStyle w:val="ListBullet"/>
      </w:pPr>
      <w:r>
        <w:t>WOM-015</w:t>
      </w:r>
    </w:p>
    <w:p>
      <w:pPr>
        <w:pStyle w:val="ListBullet"/>
      </w:pPr>
      <w:r>
        <w:t>WOM-036</w:t>
      </w:r>
    </w:p>
    <w:p>
      <w:pPr>
        <w:pStyle w:val="ListBullet"/>
      </w:pPr>
      <w:r>
        <w:t>WOM-043</w:t>
      </w:r>
    </w:p>
    <w:p>
      <w:pPr>
        <w:pStyle w:val="Heading1"/>
      </w:pPr>
      <w:r>
        <w:t>Illustration Specifications</w:t>
      </w:r>
    </w:p>
    <w:p>
      <w:pPr>
        <w:pStyle w:val="Heading2"/>
      </w:pPr>
      <w:r>
        <w:t>ILL-MHM-001 - Menstrual Cycle Hormonal Regulation</w:t>
      </w:r>
    </w:p>
    <w:p>
      <w:r>
        <w:t>Type: Diagram</w:t>
      </w:r>
    </w:p>
    <w:p>
      <w:r>
        <w:t>Visual depiction of hormonal changes (FSH, LH, estrogen, progesterone) during the menstrual cycle phases.</w:t>
      </w:r>
    </w:p>
    <w:p>
      <w:r>
        <w:t>Alt text: Hormonal fluctuations throughout the menstrual cycle</w:t>
      </w:r>
    </w:p>
    <w:p>
      <w:pPr>
        <w:pStyle w:val="Heading2"/>
      </w:pPr>
      <w:r>
        <w:t>ILL-MHM-002 - Safe Menstrual Hygiene Practices</w:t>
      </w:r>
    </w:p>
    <w:p>
      <w:r>
        <w:t>Type: Infographic</w:t>
      </w:r>
    </w:p>
    <w:p>
      <w:r>
        <w:t>Stepwise guide on changing menstrual products, hand hygiene, and product selection.</w:t>
      </w:r>
    </w:p>
    <w:p>
      <w:r>
        <w:t>Alt text: Infographic showing safe practices for menstrual hygiene</w:t>
      </w:r>
    </w:p>
    <w:p>
      <w:pPr>
        <w:pStyle w:val="Heading2"/>
      </w:pPr>
      <w:r>
        <w:t>ILL-MHM-003 - Common Menstrual Health Myths vs Facts</w:t>
      </w:r>
    </w:p>
    <w:p>
      <w:r>
        <w:t>Type: Chart</w:t>
      </w:r>
    </w:p>
    <w:p>
      <w:r>
        <w:t>Comparison chart listing prevalent myths and the scientific facts that counter them.</w:t>
      </w:r>
    </w:p>
    <w:p>
      <w:r>
        <w:t>Alt text: Chart contrasting menstrual myths with evidence-based facts</w:t>
      </w:r>
    </w:p>
    <w:p>
      <w:pPr>
        <w:pStyle w:val="Heading2"/>
      </w:pPr>
      <w:r>
        <w:t>ILL-MHM-004 - Symptoms that Warrant Medical Evaluation</w:t>
      </w:r>
    </w:p>
    <w:p>
      <w:r>
        <w:t>Type: Checklist</w:t>
      </w:r>
    </w:p>
    <w:p>
      <w:r>
        <w:t>List of menstrual symptoms such as severe pain, heavy bleeding, and irregular cycles indicating need for healthcare.</w:t>
      </w:r>
    </w:p>
    <w:p>
      <w:r>
        <w:t>Alt text: Checklist of alarming menstrual symptoms</w:t>
      </w:r>
    </w:p>
    <w:p>
      <w:pPr>
        <w:pStyle w:val="Heading2"/>
      </w:pPr>
      <w:r>
        <w:t>ILL-MHM-005 - Menstrual Products and Their Safe Use</w:t>
      </w:r>
    </w:p>
    <w:p>
      <w:r>
        <w:t>Type: Diagram</w:t>
      </w:r>
    </w:p>
    <w:p>
      <w:r>
        <w:t>Illustration of different types of menstrual products (pads, tampons, menstrual cups) and safety tips.</w:t>
      </w:r>
    </w:p>
    <w:p>
      <w:r>
        <w:t>Alt text: Visual guide to menstrual products and usage guidelines</w:t>
      </w:r>
    </w:p>
    <w:p>
      <w:pPr>
        <w:pStyle w:val="Heading1"/>
      </w:pPr>
      <w:r>
        <w:t>References</w:t>
      </w:r>
    </w:p>
    <w:p>
      <w:pPr>
        <w:pStyle w:val="ListBullet"/>
      </w:pPr>
      <w:r>
        <w:t>Menstrual hygiene management: addressing menstrual health and hygiene in the context of school attendance and health. | World Health Organization (WHO) and UNICEF | 2018 |  | Unverified</w:t>
      </w:r>
    </w:p>
    <w:p>
      <w:pPr>
        <w:pStyle w:val="ListBullet"/>
      </w:pPr>
      <w:r>
        <w:t>Premenstrual Syndrome: Pathophysiology and Treatment Approaches. | American College of Obstetricians and Gynecologists (ACOG) | 2020 |  | Unverified</w:t>
      </w:r>
    </w:p>
    <w:p>
      <w:pPr>
        <w:pStyle w:val="ListBullet"/>
      </w:pPr>
      <w:r>
        <w:t>The safety of menstrual products: an evidence-based review. | National Institute for Health and Care Excellence (NICE) | 2021 |  | Unverified</w:t>
      </w:r>
    </w:p>
    <w:p>
      <w:pPr>
        <w:pStyle w:val="ListBullet"/>
      </w:pPr>
      <w:r>
        <w:t>Physical activity and menstrual cycle function: a systematic review. | Journal of Clinical Endocrinology &amp; Metabolism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