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EXE-185 - Active Recovery</w:t>
      </w:r>
    </w:p>
    <w:p>
      <w:r>
        <w:rPr>
          <w:i/>
        </w:rPr>
        <w:t>Evidence, mechanisms, practical application, progression, and safety considerations for active recovery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Implementation, Recovery Optimization, Performance Enhancement</w:t>
            </w:r>
          </w:p>
        </w:tc>
      </w:tr>
      <w:tr>
        <w:tc>
          <w:tcPr>
            <w:tcW w:type="dxa" w:w="4968"/>
          </w:tcPr>
          <w:p>
            <w:r>
              <w:rPr>
                <w:b/>
              </w:rPr>
              <w:t>Audience</w:t>
            </w:r>
          </w:p>
        </w:tc>
        <w:tc>
          <w:tcPr>
            <w:tcW w:type="dxa" w:w="4968"/>
          </w:tcPr>
          <w:p>
            <w:r>
              <w:t>Consumers, Fitness Professionals, Athletes, Rehabilitation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Active Recovery, Exercise Recovery, Blood Flow, Lactate Clearance, Muscle Recovery, Warm-down, Exercise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Active recovery is a recovery strategy involving low-intensity exercise performed after strenuous physical activity to enhance physiological restoration and reduce fatigue. Unlike passive recovery, which entails complete rest, active recovery promotes blood flow, facilitating lactate clearance and nutrient transport to muscles. The key mechanisms include increased circulation, accelerated removal of metabolic waste products like lactate, and maintenance of muscle temperature and enzyme activity. Practically, active recovery can improve the rate of recovery between bouts of intense exercise and reduce delayed onset muscle soreness (DOMS). Common synonyms are "active rest," "active cool-down," or "active regeneration." Limitations relate to individual fitness levels, exercise type, and timing; overly intense active recovery can exacerbate fatigue. Safety considerations emphasize appropriate choice of activity intensity and duration to avoid undue strain or injury. Evidence from systematic reviews shows benefits in lactate clearance and subjective recovery, though effects on performance enhancement are variable and context dependent. Recommended activities include light cycling, walking, or swimming. Duration typically ranges from 10 to 30 minutes. Active recovery is widely utilized in training programs, rehabilitation protocols, and competitive athletics for optimizing performance and reducing injury risk. However, more research is needed to clarify effects on long-term adaptation across diverse populations.</w:t>
      </w:r>
    </w:p>
    <w:p>
      <w:pPr>
        <w:pStyle w:val="Heading1"/>
      </w:pPr>
      <w:r>
        <w:t>Customer Questions Answered</w:t>
      </w:r>
    </w:p>
    <w:p>
      <w:pPr>
        <w:pStyle w:val="ListBullet"/>
      </w:pPr>
      <w:r>
        <w:t>What is active recovery and how does it differ from passive recovery?</w:t>
      </w:r>
    </w:p>
    <w:p>
      <w:pPr>
        <w:pStyle w:val="ListBullet"/>
      </w:pPr>
      <w:r>
        <w:t>How does active recovery help reduce muscle soreness after exercise?</w:t>
      </w:r>
    </w:p>
    <w:p>
      <w:pPr>
        <w:pStyle w:val="ListBullet"/>
      </w:pPr>
      <w:r>
        <w:t>What are the physiological mechanisms behind active recovery?</w:t>
      </w:r>
    </w:p>
    <w:p>
      <w:pPr>
        <w:pStyle w:val="ListBullet"/>
      </w:pPr>
      <w:r>
        <w:t>When should I perform active recovery in relation to my workouts?</w:t>
      </w:r>
    </w:p>
    <w:p>
      <w:pPr>
        <w:pStyle w:val="ListBullet"/>
      </w:pPr>
      <w:r>
        <w:t>Can active recovery improve athletic performance?</w:t>
      </w:r>
    </w:p>
    <w:p>
      <w:pPr>
        <w:pStyle w:val="ListBullet"/>
      </w:pPr>
      <w:r>
        <w:t>What are safe and effective active recovery activities?</w:t>
      </w:r>
    </w:p>
    <w:p>
      <w:pPr>
        <w:pStyle w:val="ListBullet"/>
      </w:pPr>
      <w:r>
        <w:t>How long should an active recovery session last?</w:t>
      </w:r>
    </w:p>
    <w:p>
      <w:pPr>
        <w:pStyle w:val="ListBullet"/>
      </w:pPr>
      <w:r>
        <w:t>Is active recovery appropriate for all types of exercise?</w:t>
      </w:r>
    </w:p>
    <w:p>
      <w:pPr>
        <w:pStyle w:val="ListBullet"/>
      </w:pPr>
      <w:r>
        <w:t>What evidence supports the benefits of active recovery?</w:t>
      </w:r>
    </w:p>
    <w:p>
      <w:pPr>
        <w:pStyle w:val="ListBullet"/>
      </w:pPr>
      <w:r>
        <w:t>Can active recovery reduce the risk of injury?</w:t>
      </w:r>
    </w:p>
    <w:p>
      <w:pPr>
        <w:pStyle w:val="ListBullet"/>
      </w:pPr>
      <w:r>
        <w:t>How do I progress active recovery protocols?</w:t>
      </w:r>
    </w:p>
    <w:p>
      <w:pPr>
        <w:pStyle w:val="ListBullet"/>
      </w:pPr>
      <w:r>
        <w:t>Are there any risks or contraindications with active recovery?</w:t>
      </w:r>
    </w:p>
    <w:p>
      <w:pPr>
        <w:pStyle w:val="Heading1"/>
      </w:pPr>
      <w:r>
        <w:t>Learning Objectives</w:t>
      </w:r>
    </w:p>
    <w:p>
      <w:pPr>
        <w:pStyle w:val="ListBullet"/>
      </w:pPr>
      <w:r>
        <w:t>Define active recovery and distinguish it from passive recovery.</w:t>
      </w:r>
    </w:p>
    <w:p>
      <w:pPr>
        <w:pStyle w:val="ListBullet"/>
      </w:pPr>
      <w:r>
        <w:t>Explain the physiological mechanisms underlying active recovery.</w:t>
      </w:r>
    </w:p>
    <w:p>
      <w:pPr>
        <w:pStyle w:val="ListBullet"/>
      </w:pPr>
      <w:r>
        <w:t>Summarize current scientific evidence supporting active recovery benefits.</w:t>
      </w:r>
    </w:p>
    <w:p>
      <w:pPr>
        <w:pStyle w:val="ListBullet"/>
      </w:pPr>
      <w:r>
        <w:t>Describe practical applications and exercise modalities suitable for active recovery.</w:t>
      </w:r>
    </w:p>
    <w:p>
      <w:pPr>
        <w:pStyle w:val="ListBullet"/>
      </w:pPr>
      <w:r>
        <w:t>Identify limitations and contraindications associated with active recovery.</w:t>
      </w:r>
    </w:p>
    <w:p>
      <w:pPr>
        <w:pStyle w:val="ListBullet"/>
      </w:pPr>
      <w:r>
        <w:t>Outline safety considerations when implementing active recovery protocols.</w:t>
      </w:r>
    </w:p>
    <w:p>
      <w:pPr>
        <w:pStyle w:val="ListBullet"/>
      </w:pPr>
      <w:r>
        <w:t>Recognize common misconceptions about active recovery.</w:t>
      </w:r>
    </w:p>
    <w:p>
      <w:pPr>
        <w:pStyle w:val="ListBullet"/>
      </w:pPr>
      <w:r>
        <w:t>Provide guidelines for progression and individualization of active recovery.</w:t>
      </w:r>
    </w:p>
    <w:p>
      <w:pPr>
        <w:pStyle w:val="Heading1"/>
      </w:pPr>
      <w:r>
        <w:t>Definition</w:t>
      </w:r>
    </w:p>
    <w:p>
      <w:r>
        <w:t>Active recovery refers to performing low-intensity exercise shortly after high-intensity activity to promote physiological recovery processes, such as increased blood flow, lactate clearance, and muscle repair, contrasting with passive recovery, which involves rest without movement.</w:t>
      </w:r>
    </w:p>
    <w:p>
      <w:pPr>
        <w:pStyle w:val="Heading1"/>
      </w:pPr>
      <w:r>
        <w:t>Why This Matters</w:t>
      </w:r>
    </w:p>
    <w:p>
      <w:r>
        <w:t>Effective recovery strategies like active recovery help athletes and exercisers reduce fatigue, minimize muscle soreness, enhance subsequent performance, and lower injury risk. Understanding active recovery enables informed exercise programming and safer training progression.</w:t>
      </w:r>
    </w:p>
    <w:p>
      <w:pPr>
        <w:pStyle w:val="Heading1"/>
      </w:pPr>
      <w:r>
        <w:t>Definition and Overview of Active Recovery</w:t>
      </w:r>
    </w:p>
    <w:p>
      <w:r>
        <w:t>Active recovery is a recovery method involving low-intensity physical activity following intense exercise. This method contrasts with passive recovery, where no movement occurs. The purpose is to stimulate circulation and metabolic processes to speed up recovery, reduce fatigue, and support muscle repair. Activities commonly include light cycling, walking, or swimming performed at an intensity significantly lower than the prior exercise. Synonyms for active recovery include active rest, active cool-down, and active regeneration. The intensity should be sufficiently low to avoid additional fatigue while maintaining muscle engagement. The use of active recovery spans athletic training, rehabilitation, and general fitness settings.</w:t>
      </w:r>
    </w:p>
    <w:p>
      <w:pPr>
        <w:pStyle w:val="Heading1"/>
      </w:pPr>
      <w:r>
        <w:t>Physiological Mechanisms of Active Recovery</w:t>
      </w:r>
    </w:p>
    <w:p>
      <w:r>
        <w:t>Active recovery enhances recovery primarily by increasing blood flow to the exercised muscles, which facilitates the removal of metabolic byproducts such as lactate, carbon dioxide, and hydrogen ions. This improved circulation delivers oxygen and nutrients essential for muscle repair and glycogen replenishment. Furthermore, maintaining muscle activity aids in preventing venous pooling and stiffness while supporting enzyme activity linked to energy metabolism. Active recovery can reduce DOMS by limiting inflammatory responses and muscle damage markers, although the extent varies among individuals.</w:t>
      </w:r>
    </w:p>
    <w:p>
      <w:pPr>
        <w:pStyle w:val="Heading1"/>
      </w:pPr>
      <w:r>
        <w:t>Evidence Supporting Active Recovery Benefits</w:t>
      </w:r>
    </w:p>
    <w:p>
      <w:r>
        <w:t>Several studies and reviews have shown that active recovery effectively enhances lactate clearance and helps reduce perceived muscle soreness post-exercise. Evidence from controlled trials indicates improvements in subjective recovery and some objective markers such as blood lactate levels. However, the impact on long-term performance enhancement and adaptation is less consistent, with some studies showing minimal benefit. Systematic reviews suggest that active recovery is beneficial for recovery between bouts in variable sports requiring repeated efforts, but its effects may differ based on exercise type, intensity, and recovery duration. Overall, active recovery is supported by moderate-strength evidence with some emerging data on its beneficial role in recovery optimization.</w:t>
      </w:r>
    </w:p>
    <w:p>
      <w:pPr>
        <w:pStyle w:val="Heading1"/>
      </w:pPr>
      <w:r>
        <w:t>Practical Applications and Exercise Modalities</w:t>
      </w:r>
    </w:p>
    <w:p>
      <w:r>
        <w:t>Active recovery can be incorporated after endurance events, resistance training, or high-intensity interval training (HIIT). Suitable activities include low-intensity cycling at 30-50% of maximal heart rate, easy walking on flat terrain, gentle swimming, or light dynamic movement emphasizing large muscle groups engaged during prior exercise. The duration typically ranges between 10 to 30 minutes, depending on individual fitness and fatigue levels. The key is to maintain a low enough intensity to avoid triggering additional stress or fatigue. Active recovery is commonly used as a cool-down strategy but can also be applied between training sessions or competitive rounds to enhance recovery speed.</w:t>
      </w:r>
    </w:p>
    <w:p>
      <w:pPr>
        <w:pStyle w:val="Heading1"/>
      </w:pPr>
      <w:r>
        <w:t>Timing and Progression of Active Recovery Protocols</w:t>
      </w:r>
    </w:p>
    <w:p>
      <w:r>
        <w:t>Active recovery is most beneficial immediately after exercise and during rest intervals if multiple sessions occur in a day. Initial sessions should start with very low intensity and shorter duration, progressively increasing activity length or intensity as tolerated. Progression must be individualized, monitoring subjective fatigue, muscle soreness, and performance indicators. For example, athletes new to active recovery may begin with 10 minutes of slow walking progressing to 20-30 minutes of light cycling. Modifications should consider the type, intensity, and duration of previous exercise, as well as the athlete's training status and goals.</w:t>
      </w:r>
    </w:p>
    <w:p>
      <w:pPr>
        <w:pStyle w:val="Heading1"/>
      </w:pPr>
      <w:r>
        <w:t>Limitations and Contraindications</w:t>
      </w:r>
    </w:p>
    <w:p>
      <w:r>
        <w:t>Active recovery may not be suitable for all individuals or exercise types. For example, after maximal exertion or severe muscle damage, passive recovery may be optimal to prevent exacerbating fatigue or injury. Certain medical conditions, such as cardiovascular or musculoskeletal impairments, may limit participation in active recovery. Additionally, excessive intensity or duration during active recovery could delay recovery by increasing metabolic demand. It is important to tailor active recovery strategies to individual health status, fitness level, and training context to avoid adverse effects.</w:t>
      </w:r>
    </w:p>
    <w:p>
      <w:pPr>
        <w:pStyle w:val="Heading1"/>
      </w:pPr>
      <w:r>
        <w:t>Common Misconceptions About Active Recovery</w:t>
      </w:r>
    </w:p>
    <w:p>
      <w:r>
        <w:t>A common misconception is that active recovery needs to be intense to be effective, whereas it should remain low-intensity to avoid inhibiting recovery. Another is that passive rest is always inferior; in some situations, complete rest may better facilitate recovery. Some believe active recovery eliminates all muscle soreness, but it primarily helps reduce the severity and duration. Lastly, some assume active recovery enhances muscle growth directly; however, its role is in recovery facilitation rather than hypertrophy stimulation.</w:t>
      </w:r>
    </w:p>
    <w:p>
      <w:pPr>
        <w:pStyle w:val="Heading1"/>
      </w:pPr>
      <w:r>
        <w:t>Safety Considerations</w:t>
      </w:r>
    </w:p>
    <w:p>
      <w:r>
        <w:t>When implementing active recovery, intensity levels must be carefully controlled to avoid placing undue stress on recovering muscles or cardiovascular system. Proper assessment of fatigue and soreness is important to modify or postpone active recovery if symptoms worsen. Individuals with chronic conditions should consult healthcare professionals before starting active recovery programs. Hydration and environmental conditions should be considered to maintain safety during active recovery activities. Overall, active recovery is a low-risk strategy when properly applied.</w:t>
      </w:r>
    </w:p>
    <w:p>
      <w:pPr>
        <w:pStyle w:val="Heading1"/>
      </w:pPr>
      <w:r>
        <w:t>Integration of Active Recovery into Training Programs</w:t>
      </w:r>
    </w:p>
    <w:p>
      <w:r>
        <w:t>Active recovery should be scheduled strategically to optimize overall training effectiveness. Incorporating light exercise as a cool-down after sessions prevents stiffness and accelerates metabolic clearance. Additionally, active recovery legs may be included on rest days to promote blood flow without taxing the body. Coaches and trainers should individualize active recovery frequency and intensity based on the athlete's response and training demands. Integration supports adaptation by balancing stress and recovery.</w:t>
      </w:r>
    </w:p>
    <w:p>
      <w:pPr>
        <w:pStyle w:val="Heading1"/>
      </w:pPr>
      <w:r>
        <w:t>Monitoring and Measuring Active Recovery Outcomes</w:t>
      </w:r>
    </w:p>
    <w:p>
      <w:r>
        <w:t>Objective measures such as heart rate variability (HRV), blood lactate concentration, and perceived recovery scales can help monitor active recovery effectiveness. Subjective indicators include reduced muscle soreness, improved mobility, and readiness to perform. Tracking these parameters assists in adjusting protocols for maximal benefit. Fitness trackers and wearable devices increasingly facilitate real-time monitoring to optimize recovery interventions.</w:t>
      </w:r>
    </w:p>
    <w:p>
      <w:pPr>
        <w:pStyle w:val="Heading1"/>
      </w:pPr>
      <w:r>
        <w:t>Future Research and Emerging Trends</w:t>
      </w:r>
    </w:p>
    <w:p>
      <w:r>
        <w:t>While active recovery is widely used, ongoing research seeks to clarify optimal modalities, timing, and individual response variability. Emerging interest includes exploring molecular markers of recovery, the role of active recovery in immune system modulation, and integration with other recovery strategies such as nutrition and sleep optimization. Advances in wearable technology may enable personalized active recovery prescriptions in real-time. Further high-quality randomized controlled trials are needed to strengthen evidence on the long-term impacts of active recovery on performance and health.</w:t>
      </w:r>
    </w:p>
    <w:p>
      <w:pPr>
        <w:pStyle w:val="Heading1"/>
      </w:pPr>
      <w:r>
        <w:t>Practical Guidance</w:t>
      </w:r>
    </w:p>
    <w:p>
      <w:pPr>
        <w:pStyle w:val="ListBullet"/>
      </w:pPr>
      <w:r>
        <w:t>Select low-intensity activities involving the same muscle groups used in prior exercise.</w:t>
      </w:r>
    </w:p>
    <w:p>
      <w:pPr>
        <w:pStyle w:val="ListBullet"/>
      </w:pPr>
      <w:r>
        <w:t>Keep intensity around 30-50% of maximum heart rate during active recovery.</w:t>
      </w:r>
    </w:p>
    <w:p>
      <w:pPr>
        <w:pStyle w:val="ListBullet"/>
      </w:pPr>
      <w:r>
        <w:t>Aim for 10-30 minutes duration based on fatigue and fitness level.</w:t>
      </w:r>
    </w:p>
    <w:p>
      <w:pPr>
        <w:pStyle w:val="ListBullet"/>
      </w:pPr>
      <w:r>
        <w:t>Use active recovery immediately post-exercise and on light training or rest days.</w:t>
      </w:r>
    </w:p>
    <w:p>
      <w:pPr>
        <w:pStyle w:val="ListBullet"/>
      </w:pPr>
      <w:r>
        <w:t>Monitor fatigue and soreness to adjust intensity or delay active recovery.</w:t>
      </w:r>
    </w:p>
    <w:p>
      <w:pPr>
        <w:pStyle w:val="ListBullet"/>
      </w:pPr>
      <w:r>
        <w:t>Avoid high-intensity activity during recovery periods to prevent overtraining.</w:t>
      </w:r>
    </w:p>
    <w:p>
      <w:pPr>
        <w:pStyle w:val="ListBullet"/>
      </w:pPr>
      <w:r>
        <w:t>Consult healthcare or fitness professionals if medical conditions exist.</w:t>
      </w:r>
    </w:p>
    <w:p>
      <w:pPr>
        <w:pStyle w:val="ListBullet"/>
      </w:pPr>
      <w:r>
        <w:t>Hydrate adequately and consider environmental factors during active recovery.</w:t>
      </w:r>
    </w:p>
    <w:p>
      <w:pPr>
        <w:pStyle w:val="Heading1"/>
      </w:pPr>
      <w:r>
        <w:t>Safety Notes</w:t>
      </w:r>
    </w:p>
    <w:p>
      <w:pPr>
        <w:pStyle w:val="ListBullet"/>
      </w:pPr>
      <w:r>
        <w:t>Do not perform active recovery at intensities that cause additional fatigue or pain.</w:t>
      </w:r>
    </w:p>
    <w:p>
      <w:pPr>
        <w:pStyle w:val="ListBullet"/>
      </w:pPr>
      <w:r>
        <w:t>Avoid active recovery if severe muscle damage or injury is present until cleared by a professional.</w:t>
      </w:r>
    </w:p>
    <w:p>
      <w:pPr>
        <w:pStyle w:val="ListBullet"/>
      </w:pPr>
      <w:r>
        <w:t>Monitor cardiovascular responses if heart disease or other conditions are present.</w:t>
      </w:r>
    </w:p>
    <w:p>
      <w:pPr>
        <w:pStyle w:val="ListBullet"/>
      </w:pPr>
      <w:r>
        <w:t>Modify or skip active recovery if symptoms worsen or unusual fatigue occurs.</w:t>
      </w:r>
    </w:p>
    <w:p>
      <w:pPr>
        <w:pStyle w:val="ListBullet"/>
      </w:pPr>
      <w:r>
        <w:t>Ensure activities are biomechanically appropriate to prevent injury.</w:t>
      </w:r>
    </w:p>
    <w:p>
      <w:pPr>
        <w:pStyle w:val="Heading1"/>
      </w:pPr>
      <w:r>
        <w:t>Common Misconceptions</w:t>
      </w:r>
    </w:p>
    <w:p>
      <w:r>
        <w:rPr>
          <w:b/>
        </w:rPr>
        <w:t xml:space="preserve">Misconception: </w:t>
      </w:r>
      <w:r>
        <w:t>Active recovery must be intense to be effective.</w:t>
      </w:r>
    </w:p>
    <w:p>
      <w:r>
        <w:rPr>
          <w:b/>
        </w:rPr>
        <w:t xml:space="preserve">Reality: </w:t>
      </w:r>
      <w:r>
        <w:t>Active recovery is most effective when performed at low intensity, sufficient to increase circulation without causing additional fatigue.</w:t>
      </w:r>
    </w:p>
    <w:p>
      <w:r>
        <w:rPr>
          <w:b/>
        </w:rPr>
        <w:t xml:space="preserve">Misconception: </w:t>
      </w:r>
      <w:r>
        <w:t>Passive recovery is always inferior to active recovery.</w:t>
      </w:r>
    </w:p>
    <w:p>
      <w:r>
        <w:rPr>
          <w:b/>
        </w:rPr>
        <w:t xml:space="preserve">Reality: </w:t>
      </w:r>
      <w:r>
        <w:t>Both passive and active recovery have roles; sometimes complete rest is necessary for optimal recovery.</w:t>
      </w:r>
    </w:p>
    <w:p>
      <w:r>
        <w:rPr>
          <w:b/>
        </w:rPr>
        <w:t xml:space="preserve">Misconception: </w:t>
      </w:r>
      <w:r>
        <w:t>Active recovery completely prevents muscle soreness.</w:t>
      </w:r>
    </w:p>
    <w:p>
      <w:r>
        <w:rPr>
          <w:b/>
        </w:rPr>
        <w:t xml:space="preserve">Reality: </w:t>
      </w:r>
      <w:r>
        <w:t>Active recovery can reduce severity and duration of soreness but does not eliminate it completely.</w:t>
      </w:r>
    </w:p>
    <w:p>
      <w:r>
        <w:rPr>
          <w:b/>
        </w:rPr>
        <w:t xml:space="preserve">Misconception: </w:t>
      </w:r>
      <w:r>
        <w:t>Active recovery directly builds muscle mass.</w:t>
      </w:r>
    </w:p>
    <w:p>
      <w:r>
        <w:rPr>
          <w:b/>
        </w:rPr>
        <w:t xml:space="preserve">Reality: </w:t>
      </w:r>
      <w:r>
        <w:t>Active recovery aids in recovery processes but does not directly stimulate muscle hypertrophy.</w:t>
      </w:r>
    </w:p>
    <w:p>
      <w:pPr>
        <w:pStyle w:val="Heading1"/>
      </w:pPr>
      <w:r>
        <w:t>Clinical Pearls</w:t>
      </w:r>
    </w:p>
    <w:p>
      <w:pPr>
        <w:pStyle w:val="ListNumber"/>
      </w:pPr>
      <w:r>
        <w:t>Active recovery facilitates lactate clearance, improving subjective recovery sensations.</w:t>
      </w:r>
    </w:p>
    <w:p>
      <w:pPr>
        <w:pStyle w:val="ListNumber"/>
      </w:pPr>
      <w:r>
        <w:t>Light cycling or walking are simple, accessible active recovery modalities.</w:t>
      </w:r>
    </w:p>
    <w:p>
      <w:pPr>
        <w:pStyle w:val="ListNumber"/>
      </w:pPr>
      <w:r>
        <w:t>Duration and intensity must be individualized to avoid delayed recovery.</w:t>
      </w:r>
    </w:p>
    <w:p>
      <w:pPr>
        <w:pStyle w:val="ListNumber"/>
      </w:pPr>
      <w:r>
        <w:t>Immediate post-exercise active recovery is more effective for metabolic clearance than delayed sessions.</w:t>
      </w:r>
    </w:p>
    <w:p>
      <w:pPr>
        <w:pStyle w:val="ListNumber"/>
      </w:pPr>
      <w:r>
        <w:t>Active recovery complements but does not replace other recovery strategies like nutrition and sleep.</w:t>
      </w:r>
    </w:p>
    <w:p>
      <w:pPr>
        <w:pStyle w:val="Heading1"/>
      </w:pPr>
      <w:r>
        <w:t>Key Takeaways</w:t>
      </w:r>
    </w:p>
    <w:p>
      <w:pPr>
        <w:pStyle w:val="ListBullet"/>
      </w:pPr>
      <w:r>
        <w:t>Active recovery involves low-intensity exercise after strenuous activity to promote recovery.</w:t>
      </w:r>
    </w:p>
    <w:p>
      <w:pPr>
        <w:pStyle w:val="ListBullet"/>
      </w:pPr>
      <w:r>
        <w:t>It increases blood flow, enhancing metabolic clearance and nutrient delivery to muscles.</w:t>
      </w:r>
    </w:p>
    <w:p>
      <w:pPr>
        <w:pStyle w:val="ListBullet"/>
      </w:pPr>
      <w:r>
        <w:t>Evidence supports active recovery for reducing muscle soreness and speeding lactate removal.</w:t>
      </w:r>
    </w:p>
    <w:p>
      <w:pPr>
        <w:pStyle w:val="ListBullet"/>
      </w:pPr>
      <w:r>
        <w:t>Safe active recovery activities include light cycling, walking, and swimming at low intensity.</w:t>
      </w:r>
    </w:p>
    <w:p>
      <w:pPr>
        <w:pStyle w:val="ListBullet"/>
      </w:pPr>
      <w:r>
        <w:t>Duration typically ranges from 10 to 30 minutes depending on individual needs.</w:t>
      </w:r>
    </w:p>
    <w:p>
      <w:pPr>
        <w:pStyle w:val="ListBullet"/>
      </w:pPr>
      <w:r>
        <w:t>Active recovery is not a substitute for passive rest when severe fatigue or injury occur.</w:t>
      </w:r>
    </w:p>
    <w:p>
      <w:pPr>
        <w:pStyle w:val="ListBullet"/>
      </w:pPr>
      <w:r>
        <w:t>Proper timing and progression are important for maximizing benefits and safety.</w:t>
      </w:r>
    </w:p>
    <w:p>
      <w:pPr>
        <w:pStyle w:val="ListBullet"/>
      </w:pPr>
      <w:r>
        <w:t>Active recovery should be integrated thoughtfully within overall training and recovery programs.</w:t>
      </w:r>
    </w:p>
    <w:p>
      <w:pPr>
        <w:pStyle w:val="Heading1"/>
      </w:pPr>
      <w:r>
        <w:t>Glossary</w:t>
      </w:r>
    </w:p>
    <w:p>
      <w:r>
        <w:rPr>
          <w:b/>
        </w:rPr>
        <w:t xml:space="preserve">Active recovery: </w:t>
      </w:r>
      <w:r>
        <w:t>Low-intensity physical activity performed after intense exercise to accelerate recovery processes.</w:t>
      </w:r>
    </w:p>
    <w:p>
      <w:r>
        <w:rPr>
          <w:b/>
        </w:rPr>
        <w:t xml:space="preserve">Passive recovery: </w:t>
      </w:r>
      <w:r>
        <w:t>Rest without physical activity, allowing the body to recover without additional movement.</w:t>
      </w:r>
    </w:p>
    <w:p>
      <w:r>
        <w:rPr>
          <w:b/>
        </w:rPr>
        <w:t xml:space="preserve">Lactate clearance: </w:t>
      </w:r>
      <w:r>
        <w:t>The process by which lactate, a metabolic byproduct, is removed from the blood and muscles.</w:t>
      </w:r>
    </w:p>
    <w:p>
      <w:r>
        <w:rPr>
          <w:b/>
        </w:rPr>
        <w:t xml:space="preserve">Delayed onset muscle soreness (DOMS): </w:t>
      </w:r>
      <w:r>
        <w:t>Muscle pain and stiffness occurring hours to days after unaccustomed or strenuous exercise.</w:t>
      </w:r>
    </w:p>
    <w:p>
      <w:r>
        <w:rPr>
          <w:b/>
        </w:rPr>
        <w:t xml:space="preserve">Maximal heart rate: </w:t>
      </w:r>
      <w:r>
        <w:t>The highest heart rate an individual can achieve without severe problems during maximum physical exertion.</w:t>
      </w:r>
    </w:p>
    <w:p>
      <w:pPr>
        <w:pStyle w:val="Heading1"/>
      </w:pPr>
      <w:r>
        <w:t>Related Modules</w:t>
      </w:r>
    </w:p>
    <w:p>
      <w:pPr>
        <w:pStyle w:val="ListBullet"/>
      </w:pPr>
      <w:r>
        <w:t>EXE-101</w:t>
      </w:r>
    </w:p>
    <w:p>
      <w:pPr>
        <w:pStyle w:val="ListBullet"/>
      </w:pPr>
      <w:r>
        <w:t>EXE-165</w:t>
      </w:r>
    </w:p>
    <w:p>
      <w:pPr>
        <w:pStyle w:val="ListBullet"/>
      </w:pPr>
      <w:r>
        <w:t>EXE-210</w:t>
      </w:r>
    </w:p>
    <w:p>
      <w:pPr>
        <w:pStyle w:val="Heading1"/>
      </w:pPr>
      <w:r>
        <w:t>Illustration Specifications</w:t>
      </w:r>
    </w:p>
    <w:p>
      <w:pPr>
        <w:pStyle w:val="Heading2"/>
      </w:pPr>
      <w:r>
        <w:t>illu-001 - Active Recovery Modalities</w:t>
      </w:r>
    </w:p>
    <w:p>
      <w:r>
        <w:t>Type: Diagram</w:t>
      </w:r>
    </w:p>
    <w:p>
      <w:r>
        <w:t>Illustration showing common types of active recovery exercises such as cycling, walking, and swimming with intensity levels.</w:t>
      </w:r>
    </w:p>
    <w:p>
      <w:r>
        <w:t>Alt text: Diagram depicting light cycling, walking, and swimming as active recovery activities.</w:t>
      </w:r>
    </w:p>
    <w:p>
      <w:pPr>
        <w:pStyle w:val="Heading2"/>
      </w:pPr>
      <w:r>
        <w:t>illu-002 - Physiological Effects of Active Recovery</w:t>
      </w:r>
    </w:p>
    <w:p>
      <w:r>
        <w:t>Type: Infographic</w:t>
      </w:r>
    </w:p>
    <w:p>
      <w:r>
        <w:t>Visual representation of how active recovery increases blood flow and lactate clearance in muscles.</w:t>
      </w:r>
    </w:p>
    <w:p>
      <w:r>
        <w:t>Alt text: Infographic showing increased circulation and lactate removal during active recovery.</w:t>
      </w:r>
    </w:p>
    <w:p>
      <w:pPr>
        <w:pStyle w:val="Heading2"/>
      </w:pPr>
      <w:r>
        <w:t>illu-003 - Active vs Passive Recovery</w:t>
      </w:r>
    </w:p>
    <w:p>
      <w:r>
        <w:t>Type: Comparison Chart</w:t>
      </w:r>
    </w:p>
    <w:p>
      <w:r>
        <w:t>Chart comparing features, benefits, and limitations of active and passive recovery methods.</w:t>
      </w:r>
    </w:p>
    <w:p>
      <w:r>
        <w:t>Alt text: Side-by-side comparison of active and passive recovery highlighting differences and similarities.</w:t>
      </w:r>
    </w:p>
    <w:p>
      <w:pPr>
        <w:pStyle w:val="Heading2"/>
      </w:pPr>
      <w:r>
        <w:t>illu-004 - Progression of Active Recovery Intensity</w:t>
      </w:r>
    </w:p>
    <w:p>
      <w:r>
        <w:t>Type: Line Graph</w:t>
      </w:r>
    </w:p>
    <w:p>
      <w:r>
        <w:t>Graph illustrating how active recovery intensity and duration can be progressively increased over time based on individual adaptation.</w:t>
      </w:r>
    </w:p>
    <w:p>
      <w:r>
        <w:t>Alt text: Line graph showing gradual increase of active recovery intensity and duration.</w:t>
      </w:r>
    </w:p>
    <w:p>
      <w:pPr>
        <w:pStyle w:val="Heading1"/>
      </w:pPr>
      <w:r>
        <w:t>References</w:t>
      </w:r>
    </w:p>
    <w:p>
      <w:pPr>
        <w:pStyle w:val="ListBullet"/>
      </w:pPr>
      <w:r>
        <w:t>Effects of active recovery on blood lactate concentration, heart rate, and performance | Barnett A. | 2006 | PMID 16822776 | Unverified</w:t>
      </w:r>
    </w:p>
    <w:p>
      <w:pPr>
        <w:pStyle w:val="ListBullet"/>
      </w:pPr>
      <w:r>
        <w:t>Physiological effects of active and passive recovery after high intensity intermittent exercise | Toubekis AG et al. | 2011 | PMID 22086175 | Unverified</w:t>
      </w:r>
    </w:p>
    <w:p>
      <w:pPr>
        <w:pStyle w:val="ListBullet"/>
      </w:pPr>
      <w:r>
        <w:t>Active recovery after strength training improves performance in the subsequent high-intensity interval training session | Gill ND, Beaven CM. | 2004 | PMID 15448177 | Unverified</w:t>
      </w:r>
    </w:p>
    <w:p>
      <w:pPr>
        <w:pStyle w:val="ListBullet"/>
      </w:pPr>
      <w:r>
        <w:t>Effects of active versus passive recovery on exercise performance: a systematic review and meta-analysis | Reilly T, Ekblom B. | 2005 | PMID 16140773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