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LAB-108 - ANA Test</w:t>
      </w:r>
    </w:p>
    <w:p>
      <w:r>
        <w:rPr>
          <w:i/>
        </w:rPr>
        <w:t>What ana test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Inflammation and Immunity</w:t>
            </w:r>
          </w:p>
        </w:tc>
      </w:tr>
      <w:tr>
        <w:tc>
          <w:tcPr>
            <w:tcW w:type="dxa" w:w="4968"/>
          </w:tcPr>
          <w:p>
            <w:r>
              <w:rPr>
                <w:b/>
              </w:rPr>
              <w:t>SOM stages</w:t>
            </w:r>
          </w:p>
        </w:tc>
        <w:tc>
          <w:tcPr>
            <w:tcW w:type="dxa" w:w="4968"/>
          </w:tcPr>
          <w:p>
            <w:r>
              <w:t>Screening, Diagnosis, Monitoring</w:t>
            </w:r>
          </w:p>
        </w:tc>
      </w:tr>
      <w:tr>
        <w:tc>
          <w:tcPr>
            <w:tcW w:type="dxa" w:w="4968"/>
          </w:tcPr>
          <w:p>
            <w:r>
              <w:rPr>
                <w:b/>
              </w:rPr>
              <w:t>Audience</w:t>
            </w:r>
          </w:p>
        </w:tc>
        <w:tc>
          <w:tcPr>
            <w:tcW w:type="dxa" w:w="4968"/>
          </w:tcPr>
          <w:p>
            <w:r>
              <w:t>Patients, Healthcare Providers, Medical Students</w:t>
            </w:r>
          </w:p>
        </w:tc>
      </w:tr>
      <w:tr>
        <w:tc>
          <w:tcPr>
            <w:tcW w:type="dxa" w:w="4968"/>
          </w:tcPr>
          <w:p>
            <w:r>
              <w:rPr>
                <w:b/>
              </w:rPr>
              <w:t>Reading level</w:t>
            </w:r>
          </w:p>
        </w:tc>
        <w:tc>
          <w:tcPr>
            <w:tcW w:type="dxa" w:w="4968"/>
          </w:tcPr>
          <w:p>
            <w:r>
              <w:t>High school to college</w:t>
            </w:r>
          </w:p>
        </w:tc>
      </w:tr>
      <w:tr>
        <w:tc>
          <w:tcPr>
            <w:tcW w:type="dxa" w:w="4968"/>
          </w:tcPr>
          <w:p>
            <w:r>
              <w:rPr>
                <w:b/>
              </w:rPr>
              <w:t>Keywords</w:t>
            </w:r>
          </w:p>
        </w:tc>
        <w:tc>
          <w:tcPr>
            <w:tcW w:type="dxa" w:w="4968"/>
          </w:tcPr>
          <w:p>
            <w:r>
              <w:t>ANA test, antinuclear antibodies, autoimmune diseases, immunofluorescence, immunology, autoantibodies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Antinuclear Antibody (ANA) test is a blood test that detects autoantibodies targeting components within the nucleus of cells. These antinuclear antibodies can be present in various autoimmune diseases such as systemic lupus erythematosus (SLE), Sjögren's syndrome, scleroderma, mixed connective tissue disease, and others. The test primarily helps in screening for these autoimmune disorders but is not disease-specific. ANA is commonly measured by indirect immunofluorescence (IIF) on HEp-2 cells, which allows visualization of staining patterns that suggest different antibody specificities. Other methodologies include ELISA or multiplex assays. Interpretation of ANA results involves both the titer (degree of antibody concentration) and the staining pattern; higher titers and specific patterns may indicate greater likelihood of autoimmune disease. However, positive ANA results can also occur in healthy individuals or due to infections, medications, and aging, representing a key limitation of the test. Negative ANA tests reduce the probability of certain autoimmune diseases but do not fully exclude them, especially in early or limited cases. Practical use of the ANA test involves integration with clinical symptoms and additional specific autoantibody tests (e.g., anti-dsDNA, anti-Smith). The test is considered safe with minimal risk as it requires standard blood collection. Understanding the test's limitations and proper clinical context is crucial to prevent overdiagnosis or misinterpretation. Overall, the ANA test is an important but non-definitive tool in autoimmune disease evaluation with evolving evidence supporting nuanced interpretation based on patient demographics and laboratory techniques.</w:t>
      </w:r>
    </w:p>
    <w:p>
      <w:pPr>
        <w:pStyle w:val="Heading1"/>
      </w:pPr>
      <w:r>
        <w:t>Customer Questions Answered</w:t>
      </w:r>
    </w:p>
    <w:p>
      <w:pPr>
        <w:pStyle w:val="ListBullet"/>
      </w:pPr>
      <w:r>
        <w:t>What is the ANA test?</w:t>
      </w:r>
    </w:p>
    <w:p>
      <w:pPr>
        <w:pStyle w:val="ListBullet"/>
      </w:pPr>
      <w:r>
        <w:t>What does a positive ANA test mean?</w:t>
      </w:r>
    </w:p>
    <w:p>
      <w:pPr>
        <w:pStyle w:val="ListBullet"/>
      </w:pPr>
      <w:r>
        <w:t>How is the ANA test performed?</w:t>
      </w:r>
    </w:p>
    <w:p>
      <w:pPr>
        <w:pStyle w:val="ListBullet"/>
      </w:pPr>
      <w:r>
        <w:t>What conditions can the ANA test help diagnose?</w:t>
      </w:r>
    </w:p>
    <w:p>
      <w:pPr>
        <w:pStyle w:val="ListBullet"/>
      </w:pPr>
      <w:r>
        <w:t>Can the ANA test be negative in autoimmune diseases?</w:t>
      </w:r>
    </w:p>
    <w:p>
      <w:pPr>
        <w:pStyle w:val="ListBullet"/>
      </w:pPr>
      <w:r>
        <w:t>What are the limitations of the ANA test?</w:t>
      </w:r>
    </w:p>
    <w:p>
      <w:pPr>
        <w:pStyle w:val="ListBullet"/>
      </w:pPr>
      <w:r>
        <w:t>How do doctors interpret ANA test results?</w:t>
      </w:r>
    </w:p>
    <w:p>
      <w:pPr>
        <w:pStyle w:val="ListBullet"/>
      </w:pPr>
      <w:r>
        <w:t>Are there different types or patterns in the ANA test?</w:t>
      </w:r>
    </w:p>
    <w:p>
      <w:pPr>
        <w:pStyle w:val="ListBullet"/>
      </w:pPr>
      <w:r>
        <w:t>Is the ANA test safe?</w:t>
      </w:r>
    </w:p>
    <w:p>
      <w:pPr>
        <w:pStyle w:val="ListBullet"/>
      </w:pPr>
      <w:r>
        <w:t>How long does it take to get ANA test results?</w:t>
      </w:r>
    </w:p>
    <w:p>
      <w:pPr>
        <w:pStyle w:val="ListBullet"/>
      </w:pPr>
      <w:r>
        <w:t>Can medications affect the ANA test?</w:t>
      </w:r>
    </w:p>
    <w:p>
      <w:pPr>
        <w:pStyle w:val="ListBullet"/>
      </w:pPr>
      <w:r>
        <w:t>What is the difference between ANA and specific autoantibodies tests?</w:t>
      </w:r>
    </w:p>
    <w:p>
      <w:pPr>
        <w:pStyle w:val="Heading1"/>
      </w:pPr>
      <w:r>
        <w:t>Learning Objectives</w:t>
      </w:r>
    </w:p>
    <w:p>
      <w:pPr>
        <w:pStyle w:val="ListBullet"/>
      </w:pPr>
      <w:r>
        <w:t>Understand what the ANA test detects and why.</w:t>
      </w:r>
    </w:p>
    <w:p>
      <w:pPr>
        <w:pStyle w:val="ListBullet"/>
      </w:pPr>
      <w:r>
        <w:t>Learn how the ANA test is performed and reported.</w:t>
      </w:r>
    </w:p>
    <w:p>
      <w:pPr>
        <w:pStyle w:val="ListBullet"/>
      </w:pPr>
      <w:r>
        <w:t>Recognize common diseases associated with positive ANA tests.</w:t>
      </w:r>
    </w:p>
    <w:p>
      <w:pPr>
        <w:pStyle w:val="ListBullet"/>
      </w:pPr>
      <w:r>
        <w:t>Interpret ANA test results including titers and patterns.</w:t>
      </w:r>
    </w:p>
    <w:p>
      <w:pPr>
        <w:pStyle w:val="ListBullet"/>
      </w:pPr>
      <w:r>
        <w:t>Identify limitations and false positives/negatives of ANA testing.</w:t>
      </w:r>
    </w:p>
    <w:p>
      <w:pPr>
        <w:pStyle w:val="ListBullet"/>
      </w:pPr>
      <w:r>
        <w:t>Distinguish ANA test from other autoantibody assays.</w:t>
      </w:r>
    </w:p>
    <w:p>
      <w:pPr>
        <w:pStyle w:val="ListBullet"/>
      </w:pPr>
      <w:r>
        <w:t>Understand clinical scenarios where ANA testing is appropriate.</w:t>
      </w:r>
    </w:p>
    <w:p>
      <w:pPr>
        <w:pStyle w:val="ListBullet"/>
      </w:pPr>
      <w:r>
        <w:t>Become aware of safety and procedural considerations related to ANA testing.</w:t>
      </w:r>
    </w:p>
    <w:p>
      <w:pPr>
        <w:pStyle w:val="Heading1"/>
      </w:pPr>
      <w:r>
        <w:t>Definition</w:t>
      </w:r>
    </w:p>
    <w:p>
      <w:r>
        <w:t>The Antinuclear Antibody (ANA) test detects autoantibodies in the blood that bind to antigens within the nucleus of cells, often indicative of autoimmune activity against self-nuclear components.</w:t>
      </w:r>
    </w:p>
    <w:p>
      <w:pPr>
        <w:pStyle w:val="Heading1"/>
      </w:pPr>
      <w:r>
        <w:t>Why This Matters</w:t>
      </w:r>
    </w:p>
    <w:p>
      <w:r>
        <w:t>Autoimmune diseases can cause widespread inflammation and organ damage. The ANA test provides a valuable screening tool that aids early detection and diagnosis, enabling timely management. However, the test’s complexity means misinterpretation may lead to unnecessary anxiety or delayed diagnosis unless conducted and interpreted carefully.</w:t>
      </w:r>
    </w:p>
    <w:p>
      <w:pPr>
        <w:pStyle w:val="Heading1"/>
      </w:pPr>
      <w:r>
        <w:t>What is the ANA Test?</w:t>
      </w:r>
    </w:p>
    <w:p>
      <w:r>
        <w:t>The ANA (Antinuclear Antibody) test is a laboratory blood test used to detect autoantibodies that specifically bind to nuclear components of cells. These autoantibodies are directed against DNA, RNA, histones, and other nuclear proteins. The presence of ANA indicates that the immune system may be attacking the body's own tissues, a hallmark of autoimmune diseases. The test is widely used as a screening tool in patients suspected of having such disorders.</w:t>
      </w:r>
    </w:p>
    <w:p>
      <w:pPr>
        <w:pStyle w:val="Heading1"/>
      </w:pPr>
      <w:r>
        <w:t>How is the ANA Test Performed?</w:t>
      </w:r>
    </w:p>
    <w:p>
      <w:r>
        <w:t>The ANA test typically involves drawing a blood sample from a vein. The most common method for detecting ANA is indirect immunofluorescence assay (IIF) using HEp-2 cells, cultured human epithelial cells rich in nuclear antigens. Patient serum is incubated with these cells, and binding of antibodies is visualized using a fluorescently labeled secondary antibody under a microscope. Other methodologies include enzyme-linked immunosorbent assay (ELISA) and multiplex bead-based assays, which detect antibodies against specific nuclear antigens.</w:t>
      </w:r>
    </w:p>
    <w:p>
      <w:pPr>
        <w:pStyle w:val="Heading1"/>
      </w:pPr>
      <w:r>
        <w:t>Interpretation of ANA Test Results</w:t>
      </w:r>
    </w:p>
    <w:p>
      <w:r>
        <w:t>ANA test reports usually describe the antibody titer and the staining pattern observed. The titer indicates the dilution level at which antibodies are still detectable; higher titers (e.g., 1:160 or above) are more suggestive of autoimmune disease, though cutoff values vary by laboratory. Common staining patterns include homogeneous, speckled, nucleolar, and centromere patterns, each associated with different autoantibody specificities and clinical conditions. No single pattern confirms a diagnosis, so results must be interpreted in conjunction with clinical findings.</w:t>
      </w:r>
    </w:p>
    <w:p>
      <w:pPr>
        <w:pStyle w:val="Heading1"/>
      </w:pPr>
      <w:r>
        <w:t>Clinical Conditions Associated with Positive ANA</w:t>
      </w:r>
    </w:p>
    <w:p>
      <w:r>
        <w:t>Positive ANA tests are most commonly associated with systemic autoimmune rheumatic diseases such as systemic lupus erythematosus (SLE), Sjögren's syndrome, scleroderma, polymyositis, and mixed connective tissue disease. However, ANA positivity can also occur in autoimmune liver diseases, autoimmune thyroiditis, and certain infections. A positive ANA alone does not confirm disease but raises suspicion and guides further testing.</w:t>
      </w:r>
    </w:p>
    <w:p>
      <w:pPr>
        <w:pStyle w:val="Heading1"/>
      </w:pPr>
      <w:r>
        <w:t>Limitations and False Positives of the ANA Test</w:t>
      </w:r>
    </w:p>
    <w:p>
      <w:r>
        <w:t>A key limitation of the ANA test is its lack of specificity. Healthy individuals, especially elderly persons, can have low-titer positive ANA without autoimmune disease. False positives may also arise from infections, certain medications (e.g., hydralazine, procainamide), and physiological states. Therefore, a positive ANA must not be used as a standalone diagnostic criterion. Conversely, some patients with autoimmune disease may have negative ANA, especially early in disease or in certain organ-specific conditions, highlighting the necessity for comprehensive clinical evaluation.</w:t>
      </w:r>
    </w:p>
    <w:p>
      <w:pPr>
        <w:pStyle w:val="Heading1"/>
      </w:pPr>
      <w:r>
        <w:t>The Role of ANA Patterns in Diagnosis</w:t>
      </w:r>
    </w:p>
    <w:p>
      <w:r>
        <w:t>Different ANA staining patterns correspond to different autoantibodies and clinical significance. For example, a centromere pattern is often associated with limited scleroderma, while a homogeneous pattern is more common in systemic lupus erythematosus. The nucleolar pattern can be seen in systemic sclerosis. Pattern recognition helps prioritize further specific antibody testing and clinical assessments but is not definitive alone.</w:t>
      </w:r>
    </w:p>
    <w:p>
      <w:pPr>
        <w:pStyle w:val="Heading1"/>
      </w:pPr>
      <w:r>
        <w:t>Difference Between ANA Screening and Specific Autoantibody Testing</w:t>
      </w:r>
    </w:p>
    <w:p>
      <w:r>
        <w:t>ANA testing serves as a broad screening for various autoantibodies. Once ANA is positive, further laboratory tests may be ordered to detect specific autoantibodies, such as anti-double-stranded DNA (anti-dsDNA), anti-Smith (anti-Sm), or anti-Ro/SSA antibodies. These specific tests have higher diagnostic value and can help confirm particular autoimmune diseases and guide treatment decisions.</w:t>
      </w:r>
    </w:p>
    <w:p>
      <w:pPr>
        <w:pStyle w:val="Heading1"/>
      </w:pPr>
      <w:r>
        <w:t>Safety and Risks Associated with ANA Testing</w:t>
      </w:r>
    </w:p>
    <w:p>
      <w:r>
        <w:t>The ANA test is a routine blood test involving a standard venipuncture, which carries minimal risks such as minor bruising or discomfort at the puncture site. There are no risks associated with the immunofluorescence or other laboratory methods used to detect ANA beyond those of blood collection. The main safety consideration involves proper interpretation to avoid misdiagnosis or unnecessary anxiety.</w:t>
      </w:r>
    </w:p>
    <w:p>
      <w:pPr>
        <w:pStyle w:val="Heading1"/>
      </w:pPr>
      <w:r>
        <w:t>When is the ANA Test Clinically Indicated?</w:t>
      </w:r>
    </w:p>
    <w:p>
      <w:r>
        <w:t>Clinicians typically order an ANA test when patients present with symptoms suggestive of autoimmune diseases, such as unexplained joint pain, rash, fatigue, muscle weakness, or organ dysfunction. It is particularly useful in evaluating suspected systemic lupus erythematosus and related connective tissue diseases. The test is not recommended as a routine screening in asymptomatic individuals due to its low specificity.</w:t>
      </w:r>
    </w:p>
    <w:p>
      <w:pPr>
        <w:pStyle w:val="Heading1"/>
      </w:pPr>
      <w:r>
        <w:t>Emerging Evidence and Advances in ANA Testing</w:t>
      </w:r>
    </w:p>
    <w:p>
      <w:r>
        <w:t>Recent advances include the introduction of automated ANA detection methods and multiplex assays that simultaneously test for multiple autoantibodies. Research continues on refining cutoffs, enhancing pattern recognition accuracy with digital imaging, and reducing false positives. Moderate evidence suggests these newer methods may improve diagnostic accuracy and reduce costs, but they still require validation and standardization.</w:t>
      </w:r>
    </w:p>
    <w:p>
      <w:pPr>
        <w:pStyle w:val="Heading1"/>
      </w:pPr>
      <w:r>
        <w:t>Common Misconceptions About ANA Testing</w:t>
      </w:r>
    </w:p>
    <w:p>
      <w:r>
        <w:t>One common misconception is that a positive ANA test definitively means a person has an autoimmune disease; in reality, it is one piece of a complex diagnostic puzzle. Another is believing that a negative ANA excludes autoimmune disease completely, which is not always true. Some patients with autoimmune disorders may have negative ANA but positive specific antibodies. Additionally, patients may incorrectly assume the ANA test can identify disease severity or track treatment response, which it typically does not.</w:t>
      </w:r>
    </w:p>
    <w:p>
      <w:pPr>
        <w:pStyle w:val="Heading1"/>
      </w:pPr>
      <w:r>
        <w:t>Practical Tips For Patients and Providers Regarding ANA Testing</w:t>
      </w:r>
    </w:p>
    <w:p>
      <w:r>
        <w:t>Patients should understand that the ANA test is a screening tool rather than definitive diagnosis. Results should be discussed with healthcare providers who can interpret them in the context of symptoms and other tests. Providers should avoid ordering ANA indiscriminately and consider clinical presentation carefully to reduce unnecessary anxiety and follow-up testing. Communication about the potential for false positives and negatives is essential to informed decision-making.</w:t>
      </w:r>
    </w:p>
    <w:p>
      <w:pPr>
        <w:pStyle w:val="Heading1"/>
      </w:pPr>
      <w:r>
        <w:t>Practical Guidance</w:t>
      </w:r>
    </w:p>
    <w:p>
      <w:pPr>
        <w:pStyle w:val="ListBullet"/>
      </w:pPr>
      <w:r>
        <w:t>Only order ANA testing when clinical suspicion for autoimmune disease exists to improve test specificity.</w:t>
      </w:r>
    </w:p>
    <w:p>
      <w:pPr>
        <w:pStyle w:val="ListBullet"/>
      </w:pPr>
      <w:r>
        <w:t>Interpret ANA results using both titer level and staining pattern for better clinical correlation.</w:t>
      </w:r>
    </w:p>
    <w:p>
      <w:pPr>
        <w:pStyle w:val="ListBullet"/>
      </w:pPr>
      <w:r>
        <w:t>Follow up positive ANA tests with specific autoantibody panels based on clinical context.</w:t>
      </w:r>
    </w:p>
    <w:p>
      <w:pPr>
        <w:pStyle w:val="ListBullet"/>
      </w:pPr>
      <w:r>
        <w:t>Do not diagnose autoimmune disease solely on positive ANA; consider symptoms and additional tests.</w:t>
      </w:r>
    </w:p>
    <w:p>
      <w:pPr>
        <w:pStyle w:val="ListBullet"/>
      </w:pPr>
      <w:r>
        <w:t>Inform patients about the possibility of false positives, particularly in the absence of symptoms.</w:t>
      </w:r>
    </w:p>
    <w:p>
      <w:pPr>
        <w:pStyle w:val="ListBullet"/>
      </w:pPr>
      <w:r>
        <w:t>Recognize that low-titer positive ANA may be found in healthy individuals, especially older adults.</w:t>
      </w:r>
    </w:p>
    <w:p>
      <w:pPr>
        <w:pStyle w:val="ListBullet"/>
      </w:pPr>
      <w:r>
        <w:t>Use standardized laboratory methods for ANA testing to improve reliability.</w:t>
      </w:r>
    </w:p>
    <w:p>
      <w:pPr>
        <w:pStyle w:val="ListBullet"/>
      </w:pPr>
      <w:r>
        <w:t>Ensure patients understand that a negative ANA does not entirely exclude autoimmune disease.</w:t>
      </w:r>
    </w:p>
    <w:p>
      <w:pPr>
        <w:pStyle w:val="Heading1"/>
      </w:pPr>
      <w:r>
        <w:t>Safety Notes</w:t>
      </w:r>
    </w:p>
    <w:p>
      <w:pPr>
        <w:pStyle w:val="ListBullet"/>
      </w:pPr>
      <w:r>
        <w:t>The ANA test involves a standard blood draw with minimal risks such as bruising or discomfort.</w:t>
      </w:r>
    </w:p>
    <w:p>
      <w:pPr>
        <w:pStyle w:val="ListBullet"/>
      </w:pPr>
      <w:r>
        <w:t>No known side effects result from the ANA test itself aside from standard phlebotomy risks.</w:t>
      </w:r>
    </w:p>
    <w:p>
      <w:pPr>
        <w:pStyle w:val="ListBullet"/>
      </w:pPr>
      <w:r>
        <w:t>Misinterpretation of results can lead to unnecessary anxiety or inappropriate treatments, emphasizing the importance of expert clinical evaluation.</w:t>
      </w:r>
    </w:p>
    <w:p>
      <w:pPr>
        <w:pStyle w:val="Heading1"/>
      </w:pPr>
      <w:r>
        <w:t>Common Misconceptions</w:t>
      </w:r>
    </w:p>
    <w:p>
      <w:r>
        <w:rPr>
          <w:b/>
        </w:rPr>
        <w:t xml:space="preserve">Misconception: </w:t>
      </w:r>
      <w:r>
        <w:t>A positive ANA test definitively means you have an autoimmune disease.</w:t>
      </w:r>
    </w:p>
    <w:p>
      <w:r>
        <w:rPr>
          <w:b/>
        </w:rPr>
        <w:t xml:space="preserve">Reality: </w:t>
      </w:r>
      <w:r>
        <w:t>A positive ANA test indicates the presence of antinuclear antibodies, which can occur in healthy individuals or with other conditions. It is not diagnostic by itself.</w:t>
      </w:r>
    </w:p>
    <w:p>
      <w:r>
        <w:rPr>
          <w:b/>
        </w:rPr>
        <w:t xml:space="preserve">Misconception: </w:t>
      </w:r>
      <w:r>
        <w:t>A negative ANA test rules out all autoimmune diseases.</w:t>
      </w:r>
    </w:p>
    <w:p>
      <w:r>
        <w:rPr>
          <w:b/>
        </w:rPr>
        <w:t xml:space="preserve">Reality: </w:t>
      </w:r>
      <w:r>
        <w:t>Some autoimmune diseases may have a negative ANA, especially early or in limited forms. Further testing or clinical evaluation may still be required.</w:t>
      </w:r>
    </w:p>
    <w:p>
      <w:r>
        <w:rPr>
          <w:b/>
        </w:rPr>
        <w:t xml:space="preserve">Misconception: </w:t>
      </w:r>
      <w:r>
        <w:t>ANA test results indicate disease severity or treatment response.</w:t>
      </w:r>
    </w:p>
    <w:p>
      <w:r>
        <w:rPr>
          <w:b/>
        </w:rPr>
        <w:t xml:space="preserve">Reality: </w:t>
      </w:r>
      <w:r>
        <w:t>ANA titers do not reliably correlate with disease activity or treatment effectiveness.</w:t>
      </w:r>
    </w:p>
    <w:p>
      <w:pPr>
        <w:pStyle w:val="Heading1"/>
      </w:pPr>
      <w:r>
        <w:t>Clinical Pearls</w:t>
      </w:r>
    </w:p>
    <w:p>
      <w:pPr>
        <w:pStyle w:val="ListNumber"/>
      </w:pPr>
      <w:r>
        <w:t>ANA testing is best used as a screening tool in patients with compatible clinical symptoms, not as a general screening test.</w:t>
      </w:r>
    </w:p>
    <w:p>
      <w:pPr>
        <w:pStyle w:val="ListNumber"/>
      </w:pPr>
      <w:r>
        <w:t>Different ANA staining patterns provide clues to the underlying autoimmune disease but require further testing for confirmation.</w:t>
      </w:r>
    </w:p>
    <w:p>
      <w:pPr>
        <w:pStyle w:val="ListNumber"/>
      </w:pPr>
      <w:r>
        <w:t>High ANA titers are more clinically significant but must be interpreted in context.</w:t>
      </w:r>
    </w:p>
    <w:p>
      <w:pPr>
        <w:pStyle w:val="ListNumber"/>
      </w:pPr>
      <w:r>
        <w:t>False positive ANA results are common, especially at low titers and in elderly individuals.</w:t>
      </w:r>
    </w:p>
    <w:p>
      <w:pPr>
        <w:pStyle w:val="ListNumber"/>
      </w:pPr>
      <w:r>
        <w:t>Specific autoantibody testing complements ANA results and improves diagnostic accuracy.</w:t>
      </w:r>
    </w:p>
    <w:p>
      <w:pPr>
        <w:pStyle w:val="ListNumber"/>
      </w:pPr>
      <w:r>
        <w:t>New automated tests require validation but may streamline ANA detection in the future.</w:t>
      </w:r>
    </w:p>
    <w:p>
      <w:pPr>
        <w:pStyle w:val="ListNumber"/>
      </w:pPr>
      <w:r>
        <w:t>Consistent laboratory methods are important for reliable ANA test results.</w:t>
      </w:r>
    </w:p>
    <w:p>
      <w:pPr>
        <w:pStyle w:val="ListNumber"/>
      </w:pPr>
      <w:r>
        <w:t>Patient education about the ANA test can reduce anxiety and improve clinical outcomes.</w:t>
      </w:r>
    </w:p>
    <w:p>
      <w:pPr>
        <w:pStyle w:val="Heading1"/>
      </w:pPr>
      <w:r>
        <w:t>Key Takeaways</w:t>
      </w:r>
    </w:p>
    <w:p>
      <w:pPr>
        <w:pStyle w:val="ListBullet"/>
      </w:pPr>
      <w:r>
        <w:t>The ANA test detects antibodies against components in the cell nucleus, common in autoimmune diseases.</w:t>
      </w:r>
    </w:p>
    <w:p>
      <w:pPr>
        <w:pStyle w:val="ListBullet"/>
      </w:pPr>
      <w:r>
        <w:t>It is mainly a screening test and must be interpreted alongside clinical evaluation and other tests.</w:t>
      </w:r>
    </w:p>
    <w:p>
      <w:pPr>
        <w:pStyle w:val="ListBullet"/>
      </w:pPr>
      <w:r>
        <w:t>ANA test results include titer levels and staining patterns, which help guide diagnosis.</w:t>
      </w:r>
    </w:p>
    <w:p>
      <w:pPr>
        <w:pStyle w:val="ListBullet"/>
      </w:pPr>
      <w:r>
        <w:t>Positive ANA does not always mean autoimmune disease; false positives are common.</w:t>
      </w:r>
    </w:p>
    <w:p>
      <w:pPr>
        <w:pStyle w:val="ListBullet"/>
      </w:pPr>
      <w:r>
        <w:t>Negative ANA reduces but does not exclude the possibility of autoimmune disease.</w:t>
      </w:r>
    </w:p>
    <w:p>
      <w:pPr>
        <w:pStyle w:val="ListBullet"/>
      </w:pPr>
      <w:r>
        <w:t>Specific autoantibody tests are usually needed after a positive ANA.</w:t>
      </w:r>
    </w:p>
    <w:p>
      <w:pPr>
        <w:pStyle w:val="ListBullet"/>
      </w:pPr>
      <w:r>
        <w:t>The test is safe and involves routine blood sampling.</w:t>
      </w:r>
    </w:p>
    <w:p>
      <w:pPr>
        <w:pStyle w:val="ListBullet"/>
      </w:pPr>
      <w:r>
        <w:t>Proper understanding of ANA testing improves clinical decision-making and patient communication.</w:t>
      </w:r>
    </w:p>
    <w:p>
      <w:pPr>
        <w:pStyle w:val="Heading1"/>
      </w:pPr>
      <w:r>
        <w:t>Glossary</w:t>
      </w:r>
    </w:p>
    <w:p>
      <w:r>
        <w:rPr>
          <w:b/>
        </w:rPr>
        <w:t xml:space="preserve">Antinuclear Antibodies (ANA): </w:t>
      </w:r>
      <w:r>
        <w:t>Autoantibodies that target proteins within the nucleus of cells, often present in autoimmune diseases.</w:t>
      </w:r>
    </w:p>
    <w:p>
      <w:r>
        <w:rPr>
          <w:b/>
        </w:rPr>
        <w:t xml:space="preserve">Indirect Immunofluorescence (IIF): </w:t>
      </w:r>
      <w:r>
        <w:t>A laboratory technique using fluorescent antibodies to detect specific antibodies like ANA by binding to cells.</w:t>
      </w:r>
    </w:p>
    <w:p>
      <w:r>
        <w:rPr>
          <w:b/>
        </w:rPr>
        <w:t xml:space="preserve">Titer: </w:t>
      </w:r>
      <w:r>
        <w:t>A measure of antibody concentration determined by the highest dilution of a sample at which antibodies are still detectable.</w:t>
      </w:r>
    </w:p>
    <w:p>
      <w:r>
        <w:rPr>
          <w:b/>
        </w:rPr>
        <w:t xml:space="preserve">Staining Pattern: </w:t>
      </w:r>
      <w:r>
        <w:t>The appearance of fluorescence on cells in the ANA test that helps identify the type of autoantibody present.</w:t>
      </w:r>
    </w:p>
    <w:p>
      <w:r>
        <w:rPr>
          <w:b/>
        </w:rPr>
        <w:t xml:space="preserve">Systemic Lupus Erythematosus (SLE): </w:t>
      </w:r>
      <w:r>
        <w:t>A chronic autoimmune disease that can affect the skin, joints, kidneys, and other organs, often associated with positive ANA.</w:t>
      </w:r>
    </w:p>
    <w:p>
      <w:r>
        <w:rPr>
          <w:b/>
        </w:rPr>
        <w:t xml:space="preserve">Autoimmune Disease: </w:t>
      </w:r>
      <w:r>
        <w:t>A condition where the immune system mistakenly attacks the body's own tissues.</w:t>
      </w:r>
    </w:p>
    <w:p>
      <w:r>
        <w:rPr>
          <w:b/>
        </w:rPr>
        <w:t xml:space="preserve">ELISA (Enzyme-Linked Immunosorbent Assay): </w:t>
      </w:r>
      <w:r>
        <w:t>A laboratory test that uses enzymes and antibodies for detecting specific antibodies in blood samples.</w:t>
      </w:r>
    </w:p>
    <w:p>
      <w:r>
        <w:rPr>
          <w:b/>
        </w:rPr>
        <w:t xml:space="preserve">False Positive: </w:t>
      </w:r>
      <w:r>
        <w:t>A test result that indicates the presence of a condition or antibody when it is actually absent.</w:t>
      </w:r>
    </w:p>
    <w:p>
      <w:pPr>
        <w:pStyle w:val="Heading1"/>
      </w:pPr>
      <w:r>
        <w:t>Related Modules</w:t>
      </w:r>
    </w:p>
    <w:p>
      <w:pPr>
        <w:pStyle w:val="ListBullet"/>
      </w:pPr>
      <w:r>
        <w:t>LAB-102-Autoantibodies</w:t>
      </w:r>
    </w:p>
    <w:p>
      <w:pPr>
        <w:pStyle w:val="ListBullet"/>
      </w:pPr>
      <w:r>
        <w:t>LAB-110-Anti-dsDNA-Test</w:t>
      </w:r>
    </w:p>
    <w:p>
      <w:pPr>
        <w:pStyle w:val="ListBullet"/>
      </w:pPr>
      <w:r>
        <w:t>LAB-115-Complement-Testing</w:t>
      </w:r>
    </w:p>
    <w:p>
      <w:pPr>
        <w:pStyle w:val="ListBullet"/>
      </w:pPr>
      <w:r>
        <w:t>LAB-120-Rheumatoid-Factor-Test</w:t>
      </w:r>
    </w:p>
    <w:p>
      <w:pPr>
        <w:pStyle w:val="Heading1"/>
      </w:pPr>
      <w:r>
        <w:t>Illustration Specifications</w:t>
      </w:r>
    </w:p>
    <w:p>
      <w:pPr>
        <w:pStyle w:val="Heading2"/>
      </w:pPr>
      <w:r>
        <w:t>ILL-ANA-001 - Indirect Immunofluorescence ANA Test on HEp-2 Cells</w:t>
      </w:r>
    </w:p>
    <w:p>
      <w:r>
        <w:t>Type: Diagram</w:t>
      </w:r>
    </w:p>
    <w:p>
      <w:r>
        <w:t>A color-coded image showing typical fluorescent staining patterns of ANA on HEp-2 cells under the microscope, including homogeneous, speckled, nucleolar, and centromere patterns.</w:t>
      </w:r>
    </w:p>
    <w:p>
      <w:r>
        <w:t>Alt text: Microscopic fluorescent images of cells showing different ANA staining patterns.</w:t>
      </w:r>
    </w:p>
    <w:p>
      <w:pPr>
        <w:pStyle w:val="Heading2"/>
      </w:pPr>
      <w:r>
        <w:t>ILL-ANA-002 - ANA Test Procedure Flowchart</w:t>
      </w:r>
    </w:p>
    <w:p>
      <w:r>
        <w:t>Type: Flowchart</w:t>
      </w:r>
    </w:p>
    <w:p>
      <w:r>
        <w:t>Stepwise depiction of blood collection, lab processing using IIF, detection of antibodies, and result interpretation.</w:t>
      </w:r>
    </w:p>
    <w:p>
      <w:r>
        <w:t>Alt text: Flowchart showing stages of ANA test from blood draw to result interpretation.</w:t>
      </w:r>
    </w:p>
    <w:p>
      <w:pPr>
        <w:pStyle w:val="Heading2"/>
      </w:pPr>
      <w:r>
        <w:t>ILL-ANA-003 - Autoimmune Diseases Commonly Associated with Positive ANA</w:t>
      </w:r>
    </w:p>
    <w:p>
      <w:r>
        <w:t>Type: Infographic</w:t>
      </w:r>
    </w:p>
    <w:p>
      <w:r>
        <w:t>Graphic listing key autoimmune diseases like lupus, scleroderma, and Sjögren's syndrome with brief descriptions and ANA relevance.</w:t>
      </w:r>
    </w:p>
    <w:p>
      <w:r>
        <w:t>Alt text: Infographic highlighting diseases linked to positive ANA tests.</w:t>
      </w:r>
    </w:p>
    <w:p>
      <w:pPr>
        <w:pStyle w:val="Heading1"/>
      </w:pPr>
      <w:r>
        <w:t>References</w:t>
      </w:r>
    </w:p>
    <w:p>
      <w:pPr>
        <w:pStyle w:val="ListBullet"/>
      </w:pPr>
      <w:r>
        <w:t>Guidelines for ANA Testing and Reporting | American College of Rheumatology | 2023 | Unverified | Unverified</w:t>
      </w:r>
    </w:p>
    <w:p>
      <w:pPr>
        <w:pStyle w:val="ListBullet"/>
      </w:pPr>
      <w:r>
        <w:t>The Role of Antinuclear Antibodies in Autoimmune Disease Diagnosis | National Institute of Allergy and Infectious Diseases (NIAID) | 2022 | Unverified | Unverified</w:t>
      </w:r>
    </w:p>
    <w:p>
      <w:pPr>
        <w:pStyle w:val="ListBullet"/>
      </w:pPr>
      <w:r>
        <w:t>Clinical Utility and Limitations of ANA Testing | Journal of Clinical Immunology Editorials | 2021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