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FAQ-088 - Why does blood sugar rise after meals?</w:t>
      </w:r>
    </w:p>
    <w:p>
      <w:r>
        <w:rPr>
          <w:i/>
        </w:rPr>
        <w:t>Evidence-based answer to the common question: why does blood sugar rise after meals?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Management, Patient Education</w:t>
            </w:r>
          </w:p>
        </w:tc>
      </w:tr>
      <w:tr>
        <w:tc>
          <w:tcPr>
            <w:tcW w:type="dxa" w:w="4968"/>
          </w:tcPr>
          <w:p>
            <w:r>
              <w:rPr>
                <w:b/>
              </w:rPr>
              <w:t>Audience</w:t>
            </w:r>
          </w:p>
        </w:tc>
        <w:tc>
          <w:tcPr>
            <w:tcW w:type="dxa" w:w="4968"/>
          </w:tcPr>
          <w:p>
            <w:r>
              <w:t>General Public, People with Diabetes,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Blood sugar, Glucose, Postprandial glucose, Insulin, Metabolism, Glycemic response, Carbohydrates, Diabetes, Glucose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Postprandial blood sugar rise, also known as postprandial hyperglycemia, refers to the elevation of glucose in the bloodstream following meal consumption. It primarily occurs due to the digestion and absorption of carbohydrates, which are broken down into glucose, a vital energy source for cells. After nutrient intake, glucose enters the bloodstream causing a natural increase in blood sugar levels. This rise is usually regulated by insulin, a hormone that facilitates glucose uptake into tissues for energy or storage. The degree and duration of blood sugar elevation depend on factors such as meal composition, glycemic index of foods, individual insulin sensitivity, and digestive rate. Carbohydrates with high glycemic index provoke faster and higher glucose rises compared to proteins or fats. Understanding this physiological process is critical for managing metabolic health, particularly for individuals with diabetes or insulin resistance. While the blood sugar rise after meals is normal, abnormal spikes can contribute to long-term complications like cardiovascular disease and neuropathy. Practical relevance includes meal planning, glucose monitoring, and adopting lifestyle measures to attenuate excessive glucose fluctuations. Limitations in current evidence relate to individual variability and the influence of genetic and lifestyle factors on glucose metabolism. Safety considerations emphasize that dietary changes to modulate postprandial glucose should be balanced and medically supervised when necessary. Synonyms include postprandial glycemia, glucose excursion, and glycemic response. This module provides a comprehensive evidence-based overview suitable for patients, clinicians, and health educators.</w:t>
      </w:r>
    </w:p>
    <w:p>
      <w:pPr>
        <w:pStyle w:val="Heading1"/>
      </w:pPr>
      <w:r>
        <w:t>Customer Questions Answered</w:t>
      </w:r>
    </w:p>
    <w:p>
      <w:pPr>
        <w:pStyle w:val="ListBullet"/>
      </w:pPr>
      <w:r>
        <w:t>Why does my blood sugar level increase after eating?</w:t>
      </w:r>
    </w:p>
    <w:p>
      <w:pPr>
        <w:pStyle w:val="ListBullet"/>
      </w:pPr>
      <w:r>
        <w:t>What causes blood sugar to rise after meals?</w:t>
      </w:r>
    </w:p>
    <w:p>
      <w:pPr>
        <w:pStyle w:val="ListBullet"/>
      </w:pPr>
      <w:r>
        <w:t>How quickly does blood sugar rise following food intake?</w:t>
      </w:r>
    </w:p>
    <w:p>
      <w:pPr>
        <w:pStyle w:val="ListBullet"/>
      </w:pPr>
      <w:r>
        <w:t>Are all foods equally likely to raise blood sugar after meals?</w:t>
      </w:r>
    </w:p>
    <w:p>
      <w:pPr>
        <w:pStyle w:val="ListBullet"/>
      </w:pPr>
      <w:r>
        <w:t>How does insulin affect blood sugar after eating?</w:t>
      </w:r>
    </w:p>
    <w:p>
      <w:pPr>
        <w:pStyle w:val="ListBullet"/>
      </w:pPr>
      <w:r>
        <w:t>Can exercise influence blood sugar levels after meals?</w:t>
      </w:r>
    </w:p>
    <w:p>
      <w:pPr>
        <w:pStyle w:val="ListBullet"/>
      </w:pPr>
      <w:r>
        <w:t>What is postprandial hyperglycemia and why does it matter?</w:t>
      </w:r>
    </w:p>
    <w:p>
      <w:pPr>
        <w:pStyle w:val="ListBullet"/>
      </w:pPr>
      <w:r>
        <w:t>Does drinking water affect blood sugar after meals?</w:t>
      </w:r>
    </w:p>
    <w:p>
      <w:pPr>
        <w:pStyle w:val="ListBullet"/>
      </w:pPr>
      <w:r>
        <w:t>How do proteins and fats impact blood sugar compared to carbohydrates?</w:t>
      </w:r>
    </w:p>
    <w:p>
      <w:pPr>
        <w:pStyle w:val="ListBullet"/>
      </w:pPr>
      <w:r>
        <w:t>Why do some people have higher blood sugar spikes after the same meal?</w:t>
      </w:r>
    </w:p>
    <w:p>
      <w:pPr>
        <w:pStyle w:val="ListBullet"/>
      </w:pPr>
      <w:r>
        <w:t>Can stress or sleep patterns affect blood sugar rise after meals?</w:t>
      </w:r>
    </w:p>
    <w:p>
      <w:pPr>
        <w:pStyle w:val="ListBullet"/>
      </w:pPr>
      <w:r>
        <w:t>How do medical conditions like diabetes change blood sugar responses after eating?</w:t>
      </w:r>
    </w:p>
    <w:p>
      <w:pPr>
        <w:pStyle w:val="Heading1"/>
      </w:pPr>
      <w:r>
        <w:t>Learning Objectives</w:t>
      </w:r>
    </w:p>
    <w:p>
      <w:pPr>
        <w:pStyle w:val="ListBullet"/>
      </w:pPr>
      <w:r>
        <w:t>Define what causes blood sugar to rise after meals.</w:t>
      </w:r>
    </w:p>
    <w:p>
      <w:pPr>
        <w:pStyle w:val="ListBullet"/>
      </w:pPr>
      <w:r>
        <w:t>Explain the physiological mechanisms behind postprandial glucose increase.</w:t>
      </w:r>
    </w:p>
    <w:p>
      <w:pPr>
        <w:pStyle w:val="ListBullet"/>
      </w:pPr>
      <w:r>
        <w:t>Identify the role of insulin in regulating post-meal blood sugar.</w:t>
      </w:r>
    </w:p>
    <w:p>
      <w:pPr>
        <w:pStyle w:val="ListBullet"/>
      </w:pPr>
      <w:r>
        <w:t>Describe how different macronutrients affect blood sugar levels.</w:t>
      </w:r>
    </w:p>
    <w:p>
      <w:pPr>
        <w:pStyle w:val="ListBullet"/>
      </w:pPr>
      <w:r>
        <w:t>Understand factors influencing individual variability in blood sugar response.</w:t>
      </w:r>
    </w:p>
    <w:p>
      <w:pPr>
        <w:pStyle w:val="ListBullet"/>
      </w:pPr>
      <w:r>
        <w:t>Recognize the health implications of abnormal postprandial blood sugar elevations.</w:t>
      </w:r>
    </w:p>
    <w:p>
      <w:pPr>
        <w:pStyle w:val="ListBullet"/>
      </w:pPr>
      <w:r>
        <w:t>Apply practical guidance to manage post-meal blood sugar.</w:t>
      </w:r>
    </w:p>
    <w:p>
      <w:pPr>
        <w:pStyle w:val="ListBullet"/>
      </w:pPr>
      <w:r>
        <w:t>Address common misconceptions regarding blood sugar and meals.</w:t>
      </w:r>
    </w:p>
    <w:p>
      <w:pPr>
        <w:pStyle w:val="Heading1"/>
      </w:pPr>
      <w:r>
        <w:t>Definition</w:t>
      </w:r>
    </w:p>
    <w:p>
      <w:r>
        <w:t>Blood sugar rise after meals refers to the natural increase in blood glucose concentrations following the digestion and absorption of carbohydrates from food. This process is also termed postprandial glycemia or postprandial hyperglycemia when elevated beyond normal ranges.</w:t>
      </w:r>
    </w:p>
    <w:p>
      <w:pPr>
        <w:pStyle w:val="Heading1"/>
      </w:pPr>
      <w:r>
        <w:t>Why This Matters</w:t>
      </w:r>
    </w:p>
    <w:p>
      <w:r>
        <w:t>Blood sugar rises after meals as part of normal metabolism, but excessive or prolonged elevations can indicate metabolic dysfunction such as diabetes. Understanding this process helps individuals and healthcare providers optimize nutrition, prevent complications, and improve metabolic health outcomes.</w:t>
      </w:r>
    </w:p>
    <w:p>
      <w:pPr>
        <w:pStyle w:val="Heading1"/>
      </w:pPr>
      <w:r>
        <w:t>What is Postprandial Blood Sugar Rise?</w:t>
      </w:r>
    </w:p>
    <w:p>
      <w:r>
        <w:t>Postprandial blood sugar rise is the elevation in glucose levels in the bloodstream occurring within 1–2 hours after eating. It reflects the absorption of glucose derived primarily from dietary carbohydrates. Normal postprandial glucose typically peaks below 140 mg/dL (7.8 mmol/L) in healthy individuals but may exceed this in people with impaired glucose metabolism. The term "postprandial" refers to the period after eating, and "glycemia" signifies blood glucose concentration.</w:t>
      </w:r>
    </w:p>
    <w:p>
      <w:pPr>
        <w:pStyle w:val="Heading1"/>
      </w:pPr>
      <w:r>
        <w:t>Physiological Mechanisms Behind Blood Sugar Rise After Meals</w:t>
      </w:r>
    </w:p>
    <w:p>
      <w:r>
        <w:t>Following the intake of a meal, digestive enzymes break down carbohydrates into simpler sugars, notably glucose. This glucose is absorbed into the bloodstream from the small intestine, leading to increased blood sugar levels. The pancreas responds by secreting insulin, which facilitates glucose uptake by muscle and fat cells, and promotes storage of excess glucose as glycogen in the liver. This regulatory mechanism prevents excessive elevations in blood sugar and maintains energy balance.</w:t>
      </w:r>
    </w:p>
    <w:p>
      <w:pPr>
        <w:pStyle w:val="Heading1"/>
      </w:pPr>
      <w:r>
        <w:t>Role of Insulin in Regulating Post-Meal Blood Sugar</w:t>
      </w:r>
    </w:p>
    <w:p>
      <w:r>
        <w:t>Insulin is a hormone produced by pancreatic beta cells that lowers blood glucose by promoting cellular glucose uptake and inhibiting glucose production by the liver. After meals, insulin secretion increases proportionally to blood glucose levels to help reduce the transient spike. In people with insulin resistance or diabetes, insulin function or secretion is impaired, causing higher and prolonged postprandial blood sugar elevations.</w:t>
      </w:r>
    </w:p>
    <w:p>
      <w:pPr>
        <w:pStyle w:val="Heading1"/>
      </w:pPr>
      <w:r>
        <w:t>Impact of Different Macronutrients on Blood Sugar Levels</w:t>
      </w:r>
    </w:p>
    <w:p>
      <w:r>
        <w:t>Carbohydrates have the most significant impact on postprandial blood sugar, as they are directly converted to glucose. Simple sugars and high-glycemic-index carbs cause rapid and high spikes. Proteins and fats have minimal immediate effect on blood glucose but can influence the glycemic response indirectly by slowing gastric emptying and insulin secretion. Mixed meals will therefore produce varied blood sugar responses depending on nutrient composition.</w:t>
      </w:r>
    </w:p>
    <w:p>
      <w:pPr>
        <w:pStyle w:val="Heading1"/>
      </w:pPr>
      <w:r>
        <w:t>Factors Influencing Individual Variability in Blood Sugar Response</w:t>
      </w:r>
    </w:p>
    <w:p>
      <w:r>
        <w:t>Variations in blood sugar rise after meals can result from differences in insulin sensitivity, digestive enzyme activity, gut microbiota, meal timing, stress levels, physical activity, and genetics. For example, some individuals experience markedly higher glucose spikes after identical meals due to metabolic or hormonal factors impacting glucose absorption and disposal.</w:t>
      </w:r>
    </w:p>
    <w:p>
      <w:pPr>
        <w:pStyle w:val="Heading1"/>
      </w:pPr>
      <w:r>
        <w:t>Health Implications of Abnormal Postprandial Blood Sugar Elevations</w:t>
      </w:r>
    </w:p>
    <w:p>
      <w:r>
        <w:t>Consistently high blood sugar spikes after meals (postprandial hyperglycemia) are linked to increased risk of cardiovascular disease, nerve damage, kidney problems, and overall worse diabetes outcomes. Managing postprandial glucose is a critical component in reducing long-term complications in people with diabetes and metabolic syndrome.</w:t>
      </w:r>
    </w:p>
    <w:p>
      <w:pPr>
        <w:pStyle w:val="Heading1"/>
      </w:pPr>
      <w:r>
        <w:t>Practical Strategies to Manage Blood Sugar Rise After Meals</w:t>
      </w:r>
    </w:p>
    <w:p>
      <w:r>
        <w:t>Approaches to control post-meal blood sugar include choosing low-glycemic-index foods, combining carbohydrates with fiber, proteins, or fats to slow absorption, moderate portion sizes, regular physical activity, and medication when prescribed. Monitoring blood glucose levels post-meal can help tailor individual management plans.</w:t>
      </w:r>
    </w:p>
    <w:p>
      <w:pPr>
        <w:pStyle w:val="Heading1"/>
      </w:pPr>
      <w:r>
        <w:t>Limitations and Challenges in Current Understanding</w:t>
      </w:r>
    </w:p>
    <w:p>
      <w:r>
        <w:t>Research on postprandial glucose dynamics faces limitations such as individual heterogeneity, influences of unmeasured factors (e.g., stress, sleep), and variability in dietary content assessment. More high-quality studies are needed to elucidate personalized glycemic responses and optimize interventions.</w:t>
      </w:r>
    </w:p>
    <w:p>
      <w:pPr>
        <w:pStyle w:val="Heading1"/>
      </w:pPr>
      <w:r>
        <w:t>Common Misconceptions About Blood Sugar Rise After Meals</w:t>
      </w:r>
    </w:p>
    <w:p>
      <w:r>
        <w:t>A frequent misunderstanding is that all foods cause the same blood sugar increase, or that only people with diabetes experience significant rises. Some believe insulin injections only matter during high sugar consumption. Clarifying these issues is essential for proper education and management.</w:t>
      </w:r>
    </w:p>
    <w:p>
      <w:pPr>
        <w:pStyle w:val="Heading1"/>
      </w:pPr>
      <w:r>
        <w:t>Safety Considerations and When to Seek Medical Advice</w:t>
      </w:r>
    </w:p>
    <w:p>
      <w:r>
        <w:t>While postprandial blood sugar rise is normal, unusually high or prolonged elevations require medical evaluation. Sudden symptoms like excessive thirst, frequent urination, or fatigue after meals could indicate glucose regulation problems. Dietary changes should be balanced and supervised especially in people with existing health conditions.</w:t>
      </w:r>
    </w:p>
    <w:p>
      <w:pPr>
        <w:pStyle w:val="Heading1"/>
      </w:pPr>
      <w:r>
        <w:t>Practical Guidance</w:t>
      </w:r>
    </w:p>
    <w:p>
      <w:pPr>
        <w:pStyle w:val="ListBullet"/>
      </w:pPr>
      <w:r>
        <w:t>Opt for low-glycemic-index carbohydrates such as whole grains and legumes to limit blood sugar spikes.</w:t>
      </w:r>
    </w:p>
    <w:p>
      <w:pPr>
        <w:pStyle w:val="ListBullet"/>
      </w:pPr>
      <w:r>
        <w:t>Include protein and healthy fats in meals to slow glucose absorption.</w:t>
      </w:r>
    </w:p>
    <w:p>
      <w:pPr>
        <w:pStyle w:val="ListBullet"/>
      </w:pPr>
      <w:r>
        <w:t>Monitor post-meal blood glucose levels if you have diabetes or metabolic concerns.</w:t>
      </w:r>
    </w:p>
    <w:p>
      <w:pPr>
        <w:pStyle w:val="ListBullet"/>
      </w:pPr>
      <w:r>
        <w:t>Engage in light physical activity after meals to enhance glucose utilization.</w:t>
      </w:r>
    </w:p>
    <w:p>
      <w:pPr>
        <w:pStyle w:val="ListBullet"/>
      </w:pPr>
      <w:r>
        <w:t>Avoid large portions of high-sugar or processed foods that cause rapid glucose elevation.</w:t>
      </w:r>
    </w:p>
    <w:p>
      <w:pPr>
        <w:pStyle w:val="ListBullet"/>
      </w:pPr>
      <w:r>
        <w:t>Consult healthcare providers before making significant dietary changes or starting glucose-lowering medications.</w:t>
      </w:r>
    </w:p>
    <w:p>
      <w:pPr>
        <w:pStyle w:val="ListBullet"/>
      </w:pPr>
      <w:r>
        <w:t>Maintain consistent meal timing to improve insulin sensitivity.</w:t>
      </w:r>
    </w:p>
    <w:p>
      <w:pPr>
        <w:pStyle w:val="ListBullet"/>
      </w:pPr>
      <w:r>
        <w:t>Stay hydrated, as dehydration can affect blood glucose concentrations.</w:t>
      </w:r>
    </w:p>
    <w:p>
      <w:pPr>
        <w:pStyle w:val="Heading1"/>
      </w:pPr>
      <w:r>
        <w:t>Safety Notes</w:t>
      </w:r>
    </w:p>
    <w:p>
      <w:pPr>
        <w:pStyle w:val="ListBullet"/>
      </w:pPr>
      <w:r>
        <w:t>Do not attempt drastic dietary restrictions without medical supervision.</w:t>
      </w:r>
    </w:p>
    <w:p>
      <w:pPr>
        <w:pStyle w:val="ListBullet"/>
      </w:pPr>
      <w:r>
        <w:t>High postprandial blood sugar may signal undiagnosed diabetes or prediabetes; seek medical assessment if concerned.</w:t>
      </w:r>
    </w:p>
    <w:p>
      <w:pPr>
        <w:pStyle w:val="ListBullet"/>
      </w:pPr>
      <w:r>
        <w:t>Medications for blood sugar control should only be used under healthcare provider guidance.</w:t>
      </w:r>
    </w:p>
    <w:p>
      <w:pPr>
        <w:pStyle w:val="ListBullet"/>
      </w:pPr>
      <w:r>
        <w:t>Exercising intensely immediately after large meals may cause discomfort or hypoglycemia in some individuals.</w:t>
      </w:r>
    </w:p>
    <w:p>
      <w:pPr>
        <w:pStyle w:val="ListBullet"/>
      </w:pPr>
      <w:r>
        <w:t>Blood glucose monitoring devices require proper training for accurate use.</w:t>
      </w:r>
    </w:p>
    <w:p>
      <w:pPr>
        <w:pStyle w:val="Heading1"/>
      </w:pPr>
      <w:r>
        <w:t>Common Misconceptions</w:t>
      </w:r>
    </w:p>
    <w:p>
      <w:r>
        <w:rPr>
          <w:b/>
        </w:rPr>
        <w:t xml:space="preserve">Misconception: </w:t>
      </w:r>
      <w:r>
        <w:t>Only people with diabetes experience blood sugar rises after meals.</w:t>
      </w:r>
    </w:p>
    <w:p>
      <w:r>
        <w:rPr>
          <w:b/>
        </w:rPr>
        <w:t xml:space="preserve">Reality: </w:t>
      </w:r>
      <w:r>
        <w:t>Everyone experiences some blood sugar increase after eating, but the degree and regulation differ based on metabolic health.</w:t>
      </w:r>
    </w:p>
    <w:p>
      <w:r>
        <w:rPr>
          <w:b/>
        </w:rPr>
        <w:t xml:space="preserve">Misconception: </w:t>
      </w:r>
      <w:r>
        <w:t>All carbohydrates raise blood sugar equally.</w:t>
      </w:r>
    </w:p>
    <w:p>
      <w:r>
        <w:rPr>
          <w:b/>
        </w:rPr>
        <w:t xml:space="preserve">Reality: </w:t>
      </w:r>
      <w:r>
        <w:t>Different carbohydrates vary in their glycemic index and absorption rates, affecting blood sugar rise differently.</w:t>
      </w:r>
    </w:p>
    <w:p>
      <w:r>
        <w:rPr>
          <w:b/>
        </w:rPr>
        <w:t xml:space="preserve">Misconception: </w:t>
      </w:r>
      <w:r>
        <w:t>Eating sugar-free foods prevents blood sugar rise.</w:t>
      </w:r>
    </w:p>
    <w:p>
      <w:r>
        <w:rPr>
          <w:b/>
        </w:rPr>
        <w:t xml:space="preserve">Reality: </w:t>
      </w:r>
      <w:r>
        <w:t>Even sugar-free foods can contain carbohydrates that influence blood sugar, and not all sugar substitutes are inert in glucose metabolism.</w:t>
      </w:r>
    </w:p>
    <w:p>
      <w:pPr>
        <w:pStyle w:val="Heading1"/>
      </w:pPr>
      <w:r>
        <w:t>Clinical Pearls</w:t>
      </w:r>
    </w:p>
    <w:p>
      <w:pPr>
        <w:pStyle w:val="ListNumber"/>
      </w:pPr>
      <w:r>
        <w:t>Postprandial glucose is a strong predictor of cardiovascular risk independent of fasting glucose.</w:t>
      </w:r>
    </w:p>
    <w:p>
      <w:pPr>
        <w:pStyle w:val="ListNumber"/>
      </w:pPr>
      <w:r>
        <w:t>Adding vinegar to meals can modestly reduce post-meal blood sugar spikes in some individuals.</w:t>
      </w:r>
    </w:p>
    <w:p>
      <w:pPr>
        <w:pStyle w:val="ListNumber"/>
      </w:pPr>
      <w:r>
        <w:t>Timing of physical activity around meals significantly impacts glycemic control.</w:t>
      </w:r>
    </w:p>
    <w:p>
      <w:pPr>
        <w:pStyle w:val="ListNumber"/>
      </w:pPr>
      <w:r>
        <w:t>Individualized meal planning considering glycemic responses improves metabolic outcomes.</w:t>
      </w:r>
    </w:p>
    <w:p>
      <w:pPr>
        <w:pStyle w:val="ListNumber"/>
      </w:pPr>
      <w:r>
        <w:t>Assessment of postprandial blood sugar complements fasting glucose for comprehensive diabetes management.</w:t>
      </w:r>
    </w:p>
    <w:p>
      <w:pPr>
        <w:pStyle w:val="Heading1"/>
      </w:pPr>
      <w:r>
        <w:t>Key Takeaways</w:t>
      </w:r>
    </w:p>
    <w:p>
      <w:pPr>
        <w:pStyle w:val="ListBullet"/>
      </w:pPr>
      <w:r>
        <w:t>Blood sugar rises after meals mainly due to absorption of glucose from carbohydrates.</w:t>
      </w:r>
    </w:p>
    <w:p>
      <w:pPr>
        <w:pStyle w:val="ListBullet"/>
      </w:pPr>
      <w:r>
        <w:t>Insulin plays a critical role in regulating post-meal blood glucose levels.</w:t>
      </w:r>
    </w:p>
    <w:p>
      <w:pPr>
        <w:pStyle w:val="ListBullet"/>
      </w:pPr>
      <w:r>
        <w:t>Carbohydrate type and meal composition significantly influence the magnitude of blood sugar rise.</w:t>
      </w:r>
    </w:p>
    <w:p>
      <w:pPr>
        <w:pStyle w:val="ListBullet"/>
      </w:pPr>
      <w:r>
        <w:t>Abnormal postprandial blood sugar elevations are risk factors for diabetes complications.</w:t>
      </w:r>
    </w:p>
    <w:p>
      <w:pPr>
        <w:pStyle w:val="ListBullet"/>
      </w:pPr>
      <w:r>
        <w:t>Regular monitoring and lifestyle measures can help manage post-meal glucose effectively.</w:t>
      </w:r>
    </w:p>
    <w:p>
      <w:pPr>
        <w:pStyle w:val="ListBullet"/>
      </w:pPr>
      <w:r>
        <w:t>Individual variability in glycemic response necessitates personalized approaches.</w:t>
      </w:r>
    </w:p>
    <w:p>
      <w:pPr>
        <w:pStyle w:val="ListBullet"/>
      </w:pPr>
      <w:r>
        <w:t>Understanding misconceptions aids in better patient education and adherence.</w:t>
      </w:r>
    </w:p>
    <w:p>
      <w:pPr>
        <w:pStyle w:val="ListBullet"/>
      </w:pPr>
      <w:r>
        <w:t>Safety in dietary and medication interventions is essential to avoid adverse outcomes.</w:t>
      </w:r>
    </w:p>
    <w:p>
      <w:pPr>
        <w:pStyle w:val="Heading1"/>
      </w:pPr>
      <w:r>
        <w:t>Glossary</w:t>
      </w:r>
    </w:p>
    <w:p>
      <w:r>
        <w:rPr>
          <w:b/>
        </w:rPr>
        <w:t xml:space="preserve">Blood Sugar: </w:t>
      </w:r>
      <w:r>
        <w:t>The concentration of glucose present in the blood, providing energy to cells.</w:t>
      </w:r>
    </w:p>
    <w:p>
      <w:r>
        <w:rPr>
          <w:b/>
        </w:rPr>
        <w:t xml:space="preserve">Blood Glucose: </w:t>
      </w:r>
      <w:r>
        <w:t>Another term for blood sugar; glucose circulating in the bloodstream.</w:t>
      </w:r>
    </w:p>
    <w:p>
      <w:r>
        <w:rPr>
          <w:b/>
        </w:rPr>
        <w:t xml:space="preserve">Postprandial Glycemia: </w:t>
      </w:r>
      <w:r>
        <w:t>Blood glucose levels measured after eating a meal; ‘postprandial’ means after a meal.</w:t>
      </w:r>
    </w:p>
    <w:p>
      <w:r>
        <w:rPr>
          <w:b/>
        </w:rPr>
        <w:t xml:space="preserve">Postprandial Hyperglycemia: </w:t>
      </w:r>
      <w:r>
        <w:t>Elevated blood sugar levels following a meal, above normal physiological ranges.</w:t>
      </w:r>
    </w:p>
    <w:p>
      <w:r>
        <w:rPr>
          <w:b/>
        </w:rPr>
        <w:t xml:space="preserve">Insulin: </w:t>
      </w:r>
      <w:r>
        <w:t>A hormone produced by the pancreas that helps lower blood glucose by enabling cellular uptake.</w:t>
      </w:r>
    </w:p>
    <w:p>
      <w:r>
        <w:rPr>
          <w:b/>
        </w:rPr>
        <w:t xml:space="preserve">Glycemic Index: </w:t>
      </w:r>
      <w:r>
        <w:t>A scale that ranks carbohydrates by how much they raise blood glucose levels compared to pure glucose.</w:t>
      </w:r>
    </w:p>
    <w:p>
      <w:r>
        <w:rPr>
          <w:b/>
        </w:rPr>
        <w:t xml:space="preserve">Glycemic Response: </w:t>
      </w:r>
      <w:r>
        <w:t>The change in blood glucose levels following consumption of a particular food.</w:t>
      </w:r>
    </w:p>
    <w:p>
      <w:r>
        <w:rPr>
          <w:b/>
        </w:rPr>
        <w:t xml:space="preserve">Carbohydrates: </w:t>
      </w:r>
      <w:r>
        <w:t>Nutrients made of sugars and starches that are a primary source of glucose for the body.</w:t>
      </w:r>
    </w:p>
    <w:p>
      <w:r>
        <w:rPr>
          <w:b/>
        </w:rPr>
        <w:t xml:space="preserve">Glucose: </w:t>
      </w:r>
      <w:r>
        <w:t>A simple sugar that is the main fuel source for body tissues.</w:t>
      </w:r>
    </w:p>
    <w:p>
      <w:r>
        <w:rPr>
          <w:b/>
        </w:rPr>
        <w:t xml:space="preserve">Insulin Resistance: </w:t>
      </w:r>
      <w:r>
        <w:t>A condition where body cells become less responsive to insulin, causing higher blood sugar levels.</w:t>
      </w:r>
    </w:p>
    <w:p>
      <w:pPr>
        <w:pStyle w:val="Heading1"/>
      </w:pPr>
      <w:r>
        <w:t>Related Modules</w:t>
      </w:r>
    </w:p>
    <w:p>
      <w:pPr>
        <w:pStyle w:val="ListBullet"/>
      </w:pPr>
      <w:r>
        <w:t>FAQ-045-Diabetes-Basics</w:t>
      </w:r>
    </w:p>
    <w:p>
      <w:pPr>
        <w:pStyle w:val="ListBullet"/>
      </w:pPr>
      <w:r>
        <w:t>FAQ-069-Insulin-Function</w:t>
      </w:r>
    </w:p>
    <w:p>
      <w:pPr>
        <w:pStyle w:val="ListBullet"/>
      </w:pPr>
      <w:r>
        <w:t>FAQ-076-Healthy-Eating-Metabolism</w:t>
      </w:r>
    </w:p>
    <w:p>
      <w:pPr>
        <w:pStyle w:val="Heading1"/>
      </w:pPr>
      <w:r>
        <w:t>Illustration Specifications</w:t>
      </w:r>
    </w:p>
    <w:p>
      <w:pPr>
        <w:pStyle w:val="Heading2"/>
      </w:pPr>
      <w:r>
        <w:t>illus_001 - Postprandial Blood Sugar Curve</w:t>
      </w:r>
    </w:p>
    <w:p>
      <w:r>
        <w:t>Type: Line Graph</w:t>
      </w:r>
    </w:p>
    <w:p>
      <w:r>
        <w:t>Graph depicting blood glucose levels rising and falling over 3 hours after a typical meal in healthy and diabetic individuals.</w:t>
      </w:r>
    </w:p>
    <w:p>
      <w:r>
        <w:t>Alt text: Line graph showing blood sugar increase and decrease within three hours after eating.</w:t>
      </w:r>
    </w:p>
    <w:p>
      <w:pPr>
        <w:pStyle w:val="Heading2"/>
      </w:pPr>
      <w:r>
        <w:t>illus_002 - Role of Insulin in Glucose Regulation</w:t>
      </w:r>
    </w:p>
    <w:p>
      <w:r>
        <w:t>Type: Diagram</w:t>
      </w:r>
    </w:p>
    <w:p>
      <w:r>
        <w:t>Schematic showing how insulin facilitates glucose uptake into muscle and fat cells after meals.</w:t>
      </w:r>
    </w:p>
    <w:p>
      <w:r>
        <w:t>Alt text: Diagram explaining insulin’s function in moving glucose from blood into cells.</w:t>
      </w:r>
    </w:p>
    <w:p>
      <w:pPr>
        <w:pStyle w:val="Heading2"/>
      </w:pPr>
      <w:r>
        <w:t>illus_003 - Glycemic Index of Common Foods</w:t>
      </w:r>
    </w:p>
    <w:p>
      <w:r>
        <w:t>Type: Bar Chart</w:t>
      </w:r>
    </w:p>
    <w:p>
      <w:r>
        <w:t>Bar chart illustrating the glycemic index values of various carbohydrate-containing foods.</w:t>
      </w:r>
    </w:p>
    <w:p>
      <w:r>
        <w:t>Alt text: Bar chart comparing glycemic index of different foods like bread, rice, and fruits.</w:t>
      </w:r>
    </w:p>
    <w:p>
      <w:pPr>
        <w:pStyle w:val="Heading2"/>
      </w:pPr>
      <w:r>
        <w:t>illus_004 - Factors Influencing Blood Sugar Response</w:t>
      </w:r>
    </w:p>
    <w:p>
      <w:r>
        <w:t>Type: Infographic</w:t>
      </w:r>
    </w:p>
    <w:p>
      <w:r>
        <w:t>Infographic highlighting factors such as meal composition, physical activity, and stress that affect postprandial blood sugar.</w:t>
      </w:r>
    </w:p>
    <w:p>
      <w:r>
        <w:t>Alt text: Infographic showing various influences on blood sugar after meals.</w:t>
      </w:r>
    </w:p>
    <w:p>
      <w:pPr>
        <w:pStyle w:val="Heading1"/>
      </w:pPr>
      <w:r>
        <w:t>References</w:t>
      </w:r>
    </w:p>
    <w:p>
      <w:pPr>
        <w:pStyle w:val="ListBullet"/>
      </w:pPr>
      <w:r>
        <w:t>Postprandial Glucose and Cardiovascular Disease Risk | American Diabetes Association | 2023 |  | Unverified</w:t>
      </w:r>
    </w:p>
    <w:p>
      <w:pPr>
        <w:pStyle w:val="ListBullet"/>
      </w:pPr>
      <w:r>
        <w:t>Nutrition Recommendations for Diabetes Management | International Diabetes Federation | 2021 |  | Unverified</w:t>
      </w:r>
    </w:p>
    <w:p>
      <w:pPr>
        <w:pStyle w:val="ListBullet"/>
      </w:pPr>
      <w:r>
        <w:t>Glycemic Index and Glycemic Load in Dietetics | Food and Agriculture Organization of the United Nations | 2020 |  | Unverified</w:t>
      </w:r>
    </w:p>
    <w:p>
      <w:pPr>
        <w:pStyle w:val="ListBullet"/>
      </w:pPr>
      <w:r>
        <w:t>Role of Insulin in Glucose Homeostasis | National Institute of Diabetes and Digestive and Kidney Diseases (NIDDK)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