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MEA-018 - Breakfasts for Weight Management</w:t>
      </w:r>
    </w:p>
    <w:p>
      <w:r>
        <w:rPr>
          <w:i/>
        </w:rPr>
        <w:t>How to build and adapt breakfasts for weight management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Breakfast Plans</w:t>
            </w:r>
          </w:p>
        </w:tc>
      </w:tr>
      <w:tr>
        <w:tc>
          <w:tcPr>
            <w:tcW w:type="dxa" w:w="4968"/>
          </w:tcPr>
          <w:p>
            <w:r>
              <w:rPr>
                <w:b/>
              </w:rPr>
              <w:t>SOM stages</w:t>
            </w:r>
          </w:p>
        </w:tc>
        <w:tc>
          <w:tcPr>
            <w:tcW w:type="dxa" w:w="4968"/>
          </w:tcPr>
          <w:p>
            <w:r>
              <w:t>Prevention, Weight Management</w:t>
            </w:r>
          </w:p>
        </w:tc>
      </w:tr>
      <w:tr>
        <w:tc>
          <w:tcPr>
            <w:tcW w:type="dxa" w:w="4968"/>
          </w:tcPr>
          <w:p>
            <w:r>
              <w:rPr>
                <w:b/>
              </w:rPr>
              <w:t>Audience</w:t>
            </w:r>
          </w:p>
        </w:tc>
        <w:tc>
          <w:tcPr>
            <w:tcW w:type="dxa" w:w="4968"/>
          </w:tcPr>
          <w:p>
            <w:r>
              <w:t>General Public, Health Coaches, Dietitians,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breakfast, weight management, nutrition, meal planning, weight loss, healthy eating, macronutrients, satiety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Breakfasts for Weight Management encompass structured morning meals designed to support healthy body weight through balanced nutrition and appetite control. The primary mechanism involves consuming meals that promote satiety, regulate blood sugar levels, and maintain energy balance throughout the day. Breakfasts can include a variety of macronutrients—protein, fiber-rich carbohydrates, and healthy fats—to influence physiological responses related to hunger hormones, metabolism, and energy expenditure. Terms such as "weight-supportive breakfasts," "satiety-enhancing morning meals," and "nutrient-dense breakfasts" are often used synonymously. Scientific evidence indicates that breakfasts high in protein and fiber can enhance fullness and reduce calorie intake later in the day, potentially aiding weight management. However, some recent studies also suggest that the timing of breakfast and individual variability may impact effectiveness. Practical relevance involves customizing breakfast composition to personal preferences, lifestyle, and metabolic needs while maintaining caloric balance. Limitations include variable individual responses, potential overconsumption if breakfast is overly calorie-dense, and the need to consider overall daily intake. Safety notes emphasize avoiding extreme caloric restriction at breakfast and maintaining nutrient diversity to prevent deficiencies. This module details physiological and behavioral mechanisms, evidence synthesis, practical strategies, misconceptions, safety considerations, and key takeaways to inform consumers and health professionals on effective breakfast choices for weight management.</w:t>
      </w:r>
    </w:p>
    <w:p>
      <w:pPr>
        <w:pStyle w:val="Heading1"/>
      </w:pPr>
      <w:r>
        <w:t>Customer Questions Answered</w:t>
      </w:r>
    </w:p>
    <w:p>
      <w:pPr>
        <w:pStyle w:val="ListBullet"/>
      </w:pPr>
      <w:r>
        <w:t>What is the role of breakfast in weight management?</w:t>
      </w:r>
    </w:p>
    <w:p>
      <w:pPr>
        <w:pStyle w:val="ListBullet"/>
      </w:pPr>
      <w:r>
        <w:t>How can I design a breakfast to support weight loss?</w:t>
      </w:r>
    </w:p>
    <w:p>
      <w:pPr>
        <w:pStyle w:val="ListBullet"/>
      </w:pPr>
      <w:r>
        <w:t>Are some breakfast foods better than others for controlling appetite?</w:t>
      </w:r>
    </w:p>
    <w:p>
      <w:pPr>
        <w:pStyle w:val="ListBullet"/>
      </w:pPr>
      <w:r>
        <w:t>How does protein in breakfast affect weight control?</w:t>
      </w:r>
    </w:p>
    <w:p>
      <w:pPr>
        <w:pStyle w:val="ListBullet"/>
      </w:pPr>
      <w:r>
        <w:t>Can skipping breakfast help me lose weight?</w:t>
      </w:r>
    </w:p>
    <w:p>
      <w:pPr>
        <w:pStyle w:val="ListBullet"/>
      </w:pPr>
      <w:r>
        <w:t>What is the evidence for breakfast consumption and BMI?</w:t>
      </w:r>
    </w:p>
    <w:p>
      <w:pPr>
        <w:pStyle w:val="ListBullet"/>
      </w:pPr>
      <w:r>
        <w:t>How many calories should a breakfast have for weight loss?</w:t>
      </w:r>
    </w:p>
    <w:p>
      <w:pPr>
        <w:pStyle w:val="ListBullet"/>
      </w:pPr>
      <w:r>
        <w:t>What are good sources of fiber for breakfast that support weight management?</w:t>
      </w:r>
    </w:p>
    <w:p>
      <w:pPr>
        <w:pStyle w:val="ListBullet"/>
      </w:pPr>
      <w:r>
        <w:t>Should I consider intermittent fasting or time-restricted eating with breakfast?</w:t>
      </w:r>
    </w:p>
    <w:p>
      <w:pPr>
        <w:pStyle w:val="ListBullet"/>
      </w:pPr>
      <w:r>
        <w:t>How does carbohydrate type at breakfast influence blood sugar and weight?</w:t>
      </w:r>
    </w:p>
    <w:p>
      <w:pPr>
        <w:pStyle w:val="ListBullet"/>
      </w:pPr>
      <w:r>
        <w:t>Is a high-fat breakfast beneficial for weight control?</w:t>
      </w:r>
    </w:p>
    <w:p>
      <w:pPr>
        <w:pStyle w:val="ListBullet"/>
      </w:pPr>
      <w:r>
        <w:t>How can I adapt my breakfast if I have specific dietary restrictions for weight management?</w:t>
      </w:r>
    </w:p>
    <w:p>
      <w:pPr>
        <w:pStyle w:val="Heading1"/>
      </w:pPr>
      <w:r>
        <w:t>Learning Objectives</w:t>
      </w:r>
    </w:p>
    <w:p>
      <w:pPr>
        <w:pStyle w:val="ListBullet"/>
      </w:pPr>
      <w:r>
        <w:t>Define the role of breakfast in weight management.</w:t>
      </w:r>
    </w:p>
    <w:p>
      <w:pPr>
        <w:pStyle w:val="ListBullet"/>
      </w:pPr>
      <w:r>
        <w:t>Describe physiological mechanisms linking breakfast composition to appetite and metabolism.</w:t>
      </w:r>
    </w:p>
    <w:p>
      <w:pPr>
        <w:pStyle w:val="ListBullet"/>
      </w:pPr>
      <w:r>
        <w:t>Summarize scientific evidence on different breakfast macronutrients and weight outcomes.</w:t>
      </w:r>
    </w:p>
    <w:p>
      <w:pPr>
        <w:pStyle w:val="ListBullet"/>
      </w:pPr>
      <w:r>
        <w:t>Identify practical approaches to constructing balanced breakfasts for weight control.</w:t>
      </w:r>
    </w:p>
    <w:p>
      <w:pPr>
        <w:pStyle w:val="ListBullet"/>
      </w:pPr>
      <w:r>
        <w:t>Recognize common misconceptions about breakfast and weight loss.</w:t>
      </w:r>
    </w:p>
    <w:p>
      <w:pPr>
        <w:pStyle w:val="ListBullet"/>
      </w:pPr>
      <w:r>
        <w:t>Understand safety and nutritional considerations in breakfast planning.</w:t>
      </w:r>
    </w:p>
    <w:p>
      <w:pPr>
        <w:pStyle w:val="ListBullet"/>
      </w:pPr>
      <w:r>
        <w:t>Apply knowledge to adapt breakfast plans for specific dietary needs.</w:t>
      </w:r>
    </w:p>
    <w:p>
      <w:pPr>
        <w:pStyle w:val="ListBullet"/>
      </w:pPr>
      <w:r>
        <w:t>Outline key nutritional terms related to breakfast and weight management.</w:t>
      </w:r>
    </w:p>
    <w:p>
      <w:pPr>
        <w:pStyle w:val="Heading1"/>
      </w:pPr>
      <w:r>
        <w:t>Definition</w:t>
      </w:r>
    </w:p>
    <w:p>
      <w:r>
        <w:t>Breakfasts for Weight Management refer to morning meals specifically planned and composed to support healthy body weight through optimal nutrient intake and appetite regulation. This involves selecting foods and portion sizes that enhance feelings of fullness, stabilize blood glucose, and contribute to overall energy balance across the day.</w:t>
      </w:r>
    </w:p>
    <w:p>
      <w:pPr>
        <w:pStyle w:val="Heading1"/>
      </w:pPr>
      <w:r>
        <w:t>Why This Matters</w:t>
      </w:r>
    </w:p>
    <w:p>
      <w:r>
        <w:t>Weight management is a significant public health concern with links to chronic diseases such as diabetes and cardiovascular disease. Breakfast, as the first meal after overnight fasting, plays a crucial role in setting daily energy balance and hunger patterns. Understanding how to build breakfasts that aid weight control can empower individuals to make sustainable dietary choices that contribute to long-term health.</w:t>
      </w:r>
    </w:p>
    <w:p>
      <w:pPr>
        <w:pStyle w:val="Heading1"/>
      </w:pPr>
      <w:r>
        <w:t>Definition and Importance of Breakfast in Weight Management</w:t>
      </w:r>
    </w:p>
    <w:p>
      <w:r>
        <w:t>Breakfast is commonly defined as the first meal of the day consumed after an overnight fast. In the context of weight management, breakfast serves as an opportunity to initiate metabolic processes, regulate appetite hormones such as ghrelin and leptin, and influence subsequent food intake. Consistent breakfast consumption has been associated with lower body mass index (BMI) and better weight control in epidemiological studies, though causal inferences require consideration of confounding factors.</w:t>
      </w:r>
    </w:p>
    <w:p>
      <w:pPr>
        <w:pStyle w:val="Heading1"/>
      </w:pPr>
      <w:r>
        <w:t>Physiological Mechanisms Linking Breakfast to Appetite and Metabolism</w:t>
      </w:r>
    </w:p>
    <w:p>
      <w:r>
        <w:t>The composition of breakfast affects hormonal responses that regulate hunger and satiety. Protein-rich breakfasts increase the release of peptide YY and glucagon-like peptide-1 (GLP-1), hormones that promote satiety and reduce calorie intake. Carbohydrates influence insulin secretion, affecting blood glucose stabilization. Fiber slows gastric emptying and enhances fullness. These mechanisms collectively modulate energy intake and metabolic rate throughout the day.</w:t>
      </w:r>
    </w:p>
    <w:p>
      <w:pPr>
        <w:pStyle w:val="Heading1"/>
      </w:pPr>
      <w:r>
        <w:t>Scientific Evidence on Macronutrients in Breakfast and Weight Outcomes</w:t>
      </w:r>
    </w:p>
    <w:p>
      <w:r>
        <w:t>Randomized controlled trials (RCTs) and meta-analyses indicate that breakfasts higher in protein (20-30 grams) correlate with reduced appetite and lower subsequent energy consumption compared to high-carbohydrate or high-fat breakfasts. Fiber intake at breakfast associates with improved glycemic control and satiety. Evidence on high-fat breakfasts remains moderate and less conclusive, with individual variability noted. The timing and energy content of breakfast also impact outcomes.</w:t>
      </w:r>
    </w:p>
    <w:p>
      <w:pPr>
        <w:pStyle w:val="Heading1"/>
      </w:pPr>
      <w:r>
        <w:t>Practical Strategies for Constructing Balanced Weight-Management Breakfasts</w:t>
      </w:r>
    </w:p>
    <w:p>
      <w:r>
        <w:t>Effective breakfasts for weight management typically include a balance of macronutrients: lean proteins (e.g., eggs, low-fat dairy), fiber-rich whole grains or fruits, and healthy fats (such as nuts or avocado). Portion control is important to maintain overall energy balance. Incorporating foods with low glycemic index can reduce postprandial glucose spikes. Personal preferences, cultural factors, and dietary restrictions should guide choices and encourage adherence.</w:t>
      </w:r>
    </w:p>
    <w:p>
      <w:pPr>
        <w:pStyle w:val="Heading1"/>
      </w:pPr>
      <w:r>
        <w:t>Limitations and Individual Variability in Breakfast Response</w:t>
      </w:r>
    </w:p>
    <w:p>
      <w:r>
        <w:t>Not all individuals experience uniform benefits from breakfast consumption for weight control. Some evidence suggests that skipping breakfast may be permissible or even advantageous in specific intermittent fasting protocols. Genetic factors, metabolic health status, and lifestyle influence breakfast effectiveness. Personalized approaches considering these factors are advised.</w:t>
      </w:r>
    </w:p>
    <w:p>
      <w:pPr>
        <w:pStyle w:val="Heading1"/>
      </w:pPr>
      <w:r>
        <w:t>Common Misconceptions About Breakfast and Weight Loss</w:t>
      </w:r>
    </w:p>
    <w:p>
      <w:r>
        <w:t>A prevalent misconception is that skipping breakfast automatically leads to weight loss; however, skipping can increase hunger later, leading to overeating. Another is that all breakfast foods are equally effective; in reality, nutrient composition substantially influences satiety and metabolism. The belief that sugary breakfast cereals are healthy is also misleading due to high sugar content and low fiber.</w:t>
      </w:r>
    </w:p>
    <w:p>
      <w:pPr>
        <w:pStyle w:val="Heading1"/>
      </w:pPr>
      <w:r>
        <w:t>Safety and Nutritional Considerations in Breakfast Planning for Weight Management</w:t>
      </w:r>
    </w:p>
    <w:p>
      <w:r>
        <w:t>Breakfasts should provide essential nutrients to avoid deficiencies, especially when caloric intake is reduced for weight loss. Extremely low-calorie breakfasts may cause hypoglycemia or fatigue. Foods should be selected to minimize excessive added sugars, saturated fats, and sodium. Monitoring individual responses and consulting healthcare professionals is recommended for special populations.</w:t>
      </w:r>
    </w:p>
    <w:p>
      <w:pPr>
        <w:pStyle w:val="Heading1"/>
      </w:pPr>
      <w:r>
        <w:t>Adapting Breakfasts for Dietary Restrictions and Preferences</w:t>
      </w:r>
    </w:p>
    <w:p>
      <w:r>
        <w:t>Individuals with vegetarian, vegan, gluten-free, or lactose intolerant diets can still construct effective weight management breakfasts by using plant-based proteins (e.g., tofu, legumes), gluten-free grains (e.g., quinoa), and dairy alternatives fortified with calcium and vitamin D. Awareness of nutrient adequacy and energy balance remains essential.</w:t>
      </w:r>
    </w:p>
    <w:p>
      <w:pPr>
        <w:pStyle w:val="Heading1"/>
      </w:pPr>
      <w:r>
        <w:t>Role of Breakfast Timing and Intermittent Fasting in Weight Management</w:t>
      </w:r>
    </w:p>
    <w:p>
      <w:r>
        <w:t>Emerging evidence suggests that timing of breakfast within circadian rhythms and intermittent fasting patterns can influence metabolism and weight regulation. Early time-restricted feeding aligns eating with daylight hours and may improve insulin sensitivity. However, evidence is still evolving and individualized guidance is important.</w:t>
      </w:r>
    </w:p>
    <w:p>
      <w:pPr>
        <w:pStyle w:val="Heading1"/>
      </w:pPr>
      <w:r>
        <w:t>Measuring Success and Adjusting Breakfast Plans</w:t>
      </w:r>
    </w:p>
    <w:p>
      <w:r>
        <w:t>Tracking hunger levels, energy, weight changes, and blood glucose responses can inform necessary modifications to breakfast composition. Utilizing food diaries or apps helps maintain awareness of calorie and nutrient intake. Flexibility and sustainability should guide long-term breakfast planning for weight management.</w:t>
      </w:r>
    </w:p>
    <w:p>
      <w:pPr>
        <w:pStyle w:val="Heading1"/>
      </w:pPr>
      <w:r>
        <w:t>Practical Guidance</w:t>
      </w:r>
    </w:p>
    <w:p>
      <w:pPr>
        <w:pStyle w:val="ListBullet"/>
      </w:pPr>
      <w:r>
        <w:t>Include at least 20-30 grams of protein at breakfast to enhance satiety.</w:t>
      </w:r>
    </w:p>
    <w:p>
      <w:pPr>
        <w:pStyle w:val="ListBullet"/>
      </w:pPr>
      <w:r>
        <w:t>Choose whole grains and high-fiber fruits or vegetables to improve fullness and glycemic control.</w:t>
      </w:r>
    </w:p>
    <w:p>
      <w:pPr>
        <w:pStyle w:val="ListBullet"/>
      </w:pPr>
      <w:r>
        <w:t>Limit added sugars and processed breakfast foods to reduce empty calorie intake.</w:t>
      </w:r>
    </w:p>
    <w:p>
      <w:pPr>
        <w:pStyle w:val="ListBullet"/>
      </w:pPr>
      <w:r>
        <w:t>Balance macronutrients to avoid post-breakfast energy crashes and cravings.</w:t>
      </w:r>
    </w:p>
    <w:p>
      <w:pPr>
        <w:pStyle w:val="ListBullet"/>
      </w:pPr>
      <w:r>
        <w:t>Consider personal lifestyle, preferences, and cultural context when selecting breakfast foods.</w:t>
      </w:r>
    </w:p>
    <w:p>
      <w:pPr>
        <w:pStyle w:val="ListBullet"/>
      </w:pPr>
      <w:r>
        <w:t>Monitor your appetite and adjust portion sizes to avoid overconsumption.</w:t>
      </w:r>
    </w:p>
    <w:p>
      <w:pPr>
        <w:pStyle w:val="ListBullet"/>
      </w:pPr>
      <w:r>
        <w:t>If skipping breakfast, ensure other meals support energy and nutritional needs.</w:t>
      </w:r>
    </w:p>
    <w:p>
      <w:pPr>
        <w:pStyle w:val="ListBullet"/>
      </w:pPr>
      <w:r>
        <w:t>Consult healthcare professionals when combining intermittent fasting or special diets with breakfast plans.</w:t>
      </w:r>
    </w:p>
    <w:p>
      <w:pPr>
        <w:pStyle w:val="Heading1"/>
      </w:pPr>
      <w:r>
        <w:t>Safety Notes</w:t>
      </w:r>
    </w:p>
    <w:p>
      <w:pPr>
        <w:pStyle w:val="ListBullet"/>
      </w:pPr>
      <w:r>
        <w:t>Avoid extremely low-calorie breakfasts that may cause hypoglycemia or fatigue.</w:t>
      </w:r>
    </w:p>
    <w:p>
      <w:pPr>
        <w:pStyle w:val="ListBullet"/>
      </w:pPr>
      <w:r>
        <w:t>Do not rely solely on breakfast composition; overall daily energy balance is critical for weight management.</w:t>
      </w:r>
    </w:p>
    <w:p>
      <w:pPr>
        <w:pStyle w:val="ListBullet"/>
      </w:pPr>
      <w:r>
        <w:t>Watch for nutrient deficiencies if breakfast calories are significantly restricted.</w:t>
      </w:r>
    </w:p>
    <w:p>
      <w:pPr>
        <w:pStyle w:val="ListBullet"/>
      </w:pPr>
      <w:r>
        <w:t>Be cautious with high-fat breakfasts if you have underlying hyperlipidemia or cardiovascular risks.</w:t>
      </w:r>
    </w:p>
    <w:p>
      <w:pPr>
        <w:pStyle w:val="ListBullet"/>
      </w:pPr>
      <w:r>
        <w:t>Modify breakfast plans for those with diabetes by monitoring blood glucose responses and medications.</w:t>
      </w:r>
    </w:p>
    <w:p>
      <w:pPr>
        <w:pStyle w:val="Heading1"/>
      </w:pPr>
      <w:r>
        <w:t>Common Misconceptions</w:t>
      </w:r>
    </w:p>
    <w:p>
      <w:r>
        <w:rPr>
          <w:b/>
        </w:rPr>
        <w:t xml:space="preserve">Misconception: </w:t>
      </w:r>
      <w:r>
        <w:t>Skipping breakfast automatically results in weight loss.</w:t>
      </w:r>
    </w:p>
    <w:p>
      <w:r>
        <w:rPr>
          <w:b/>
        </w:rPr>
        <w:t xml:space="preserve">Reality: </w:t>
      </w:r>
      <w:r>
        <w:t>Skipping breakfast can increase later hunger and lead to overeating, potentially negating weight loss benefits.</w:t>
      </w:r>
    </w:p>
    <w:p>
      <w:r>
        <w:rPr>
          <w:b/>
        </w:rPr>
        <w:t xml:space="preserve">Misconception: </w:t>
      </w:r>
      <w:r>
        <w:t>All breakfast foods contribute equally to weight management.</w:t>
      </w:r>
    </w:p>
    <w:p>
      <w:r>
        <w:rPr>
          <w:b/>
        </w:rPr>
        <w:t xml:space="preserve">Reality: </w:t>
      </w:r>
      <w:r>
        <w:t>Nutrient composition, such as protein and fiber content, greatly influences appetite and metabolism after breakfast.</w:t>
      </w:r>
    </w:p>
    <w:p>
      <w:r>
        <w:rPr>
          <w:b/>
        </w:rPr>
        <w:t xml:space="preserve">Misconception: </w:t>
      </w:r>
      <w:r>
        <w:t>Sugary cereals are healthy breakfast options for weight loss.</w:t>
      </w:r>
    </w:p>
    <w:p>
      <w:r>
        <w:rPr>
          <w:b/>
        </w:rPr>
        <w:t xml:space="preserve">Reality: </w:t>
      </w:r>
      <w:r>
        <w:t>Sugary cereals often contain high sugar and low fiber, which can increase calorie intake and reduce fullness.</w:t>
      </w:r>
    </w:p>
    <w:p>
      <w:pPr>
        <w:pStyle w:val="Heading1"/>
      </w:pPr>
      <w:r>
        <w:t>Clinical Pearls</w:t>
      </w:r>
    </w:p>
    <w:p>
      <w:pPr>
        <w:pStyle w:val="ListNumber"/>
      </w:pPr>
      <w:r>
        <w:t>Protein intake of 20-30 grams at breakfast is associated with improved satiety and reduced subsequent calorie intake.</w:t>
      </w:r>
    </w:p>
    <w:p>
      <w:pPr>
        <w:pStyle w:val="ListNumber"/>
      </w:pPr>
      <w:r>
        <w:t>Fiber slows digestion and promotes fullness, aiding in appetite control.</w:t>
      </w:r>
    </w:p>
    <w:p>
      <w:pPr>
        <w:pStyle w:val="ListNumber"/>
      </w:pPr>
      <w:r>
        <w:t>Consider meal timing and circadian rhythm alignment for potential metabolic benefits.</w:t>
      </w:r>
    </w:p>
    <w:p>
      <w:pPr>
        <w:pStyle w:val="ListNumber"/>
      </w:pPr>
      <w:r>
        <w:t>Individualize breakfast plans according to metabolic health, preferences, and lifestyle.</w:t>
      </w:r>
    </w:p>
    <w:p>
      <w:pPr>
        <w:pStyle w:val="ListNumber"/>
      </w:pPr>
      <w:r>
        <w:t>Avoid overconsumption at breakfast to maintain overall caloric balance for weight management.</w:t>
      </w:r>
    </w:p>
    <w:p>
      <w:pPr>
        <w:pStyle w:val="Heading1"/>
      </w:pPr>
      <w:r>
        <w:t>Key Takeaways</w:t>
      </w:r>
    </w:p>
    <w:p>
      <w:pPr>
        <w:pStyle w:val="ListBullet"/>
      </w:pPr>
      <w:r>
        <w:t>Breakfast plays a vital role in regulating appetite and metabolism for weight management.</w:t>
      </w:r>
    </w:p>
    <w:p>
      <w:pPr>
        <w:pStyle w:val="ListBullet"/>
      </w:pPr>
      <w:r>
        <w:t>High-protein and fiber-rich breakfasts improve feelings of satiety and help control calorie intake.</w:t>
      </w:r>
    </w:p>
    <w:p>
      <w:pPr>
        <w:pStyle w:val="ListBullet"/>
      </w:pPr>
      <w:r>
        <w:t>Not all people benefit equally from breakfast consumption; personalization is key.</w:t>
      </w:r>
    </w:p>
    <w:p>
      <w:pPr>
        <w:pStyle w:val="ListBullet"/>
      </w:pPr>
      <w:r>
        <w:t>Skipping breakfast is not universally recommended and may lead to increased hunger and overeating.</w:t>
      </w:r>
    </w:p>
    <w:p>
      <w:pPr>
        <w:pStyle w:val="ListBullet"/>
      </w:pPr>
      <w:r>
        <w:t>Balanced breakfasts include lean protein, fiber-rich carbohydrates, and healthy fats.</w:t>
      </w:r>
    </w:p>
    <w:p>
      <w:pPr>
        <w:pStyle w:val="ListBullet"/>
      </w:pPr>
      <w:r>
        <w:t>Limit sugary and highly processed breakfast foods to support weight control.</w:t>
      </w:r>
    </w:p>
    <w:p>
      <w:pPr>
        <w:pStyle w:val="ListBullet"/>
      </w:pPr>
      <w:r>
        <w:t>Breakfast timing and intermittent fasting are emerging areas with moderate evidence supporting metabolic benefits.</w:t>
      </w:r>
    </w:p>
    <w:p>
      <w:pPr>
        <w:pStyle w:val="ListBullet"/>
      </w:pPr>
      <w:r>
        <w:t>Sustainable and culturally sensitive breakfast choices improve adherence to weight management plans.</w:t>
      </w:r>
    </w:p>
    <w:p>
      <w:pPr>
        <w:pStyle w:val="Heading1"/>
      </w:pPr>
      <w:r>
        <w:t>Glossary</w:t>
      </w:r>
    </w:p>
    <w:p>
      <w:r>
        <w:rPr>
          <w:b/>
        </w:rPr>
        <w:t xml:space="preserve">Breakfast: </w:t>
      </w:r>
      <w:r>
        <w:t>The first meal of the day eaten after an overnight fast.</w:t>
      </w:r>
    </w:p>
    <w:p>
      <w:r>
        <w:rPr>
          <w:b/>
        </w:rPr>
        <w:t xml:space="preserve">Weight Management: </w:t>
      </w:r>
      <w:r>
        <w:t>Strategies and practices aimed at achieving and maintaining a healthy body weight.</w:t>
      </w:r>
    </w:p>
    <w:p>
      <w:r>
        <w:rPr>
          <w:b/>
        </w:rPr>
        <w:t xml:space="preserve">Satiety: </w:t>
      </w:r>
      <w:r>
        <w:t>The feeling of fullness and reduced appetite after eating.</w:t>
      </w:r>
    </w:p>
    <w:p>
      <w:r>
        <w:rPr>
          <w:b/>
        </w:rPr>
        <w:t xml:space="preserve">Macronutrients: </w:t>
      </w:r>
      <w:r>
        <w:t>Nutrients required in large amounts: proteins, carbohydrates, and fats.</w:t>
      </w:r>
    </w:p>
    <w:p>
      <w:r>
        <w:rPr>
          <w:b/>
        </w:rPr>
        <w:t xml:space="preserve">Protein: </w:t>
      </w:r>
      <w:r>
        <w:t>Essential macronutrient important for tissue repair, satiety, and metabolic regulation.</w:t>
      </w:r>
    </w:p>
    <w:p>
      <w:r>
        <w:rPr>
          <w:b/>
        </w:rPr>
        <w:t xml:space="preserve">Fiber: </w:t>
      </w:r>
      <w:r>
        <w:t>Indigestible carbohydrate found in plants that aids digestion and promotes fullness.</w:t>
      </w:r>
    </w:p>
    <w:p>
      <w:r>
        <w:rPr>
          <w:b/>
        </w:rPr>
        <w:t xml:space="preserve">Glycemic Index (GI): </w:t>
      </w:r>
      <w:r>
        <w:t>A measure of how quickly carbohydrates in food raise blood glucose levels.</w:t>
      </w:r>
    </w:p>
    <w:p>
      <w:r>
        <w:rPr>
          <w:b/>
        </w:rPr>
        <w:t xml:space="preserve">Intermittent Fasting: </w:t>
      </w:r>
      <w:r>
        <w:t>Eating pattern that cycles between periods of eating and fasting.</w:t>
      </w:r>
    </w:p>
    <w:p>
      <w:r>
        <w:rPr>
          <w:b/>
        </w:rPr>
        <w:t xml:space="preserve">Peptide YY (PYY): </w:t>
      </w:r>
      <w:r>
        <w:t>A hormone released by the gut that decreases appetite.</w:t>
      </w:r>
    </w:p>
    <w:p>
      <w:r>
        <w:rPr>
          <w:b/>
        </w:rPr>
        <w:t xml:space="preserve">Glucagon-like Peptide-1 (GLP-1): </w:t>
      </w:r>
      <w:r>
        <w:t>A hormone that enhances insulin secretion and promotes satiety.</w:t>
      </w:r>
    </w:p>
    <w:p>
      <w:pPr>
        <w:pStyle w:val="Heading1"/>
      </w:pPr>
      <w:r>
        <w:t>Related Modules</w:t>
      </w:r>
    </w:p>
    <w:p>
      <w:pPr>
        <w:pStyle w:val="ListBullet"/>
      </w:pPr>
      <w:r>
        <w:t>MEA-005:Meal Timing and Weight Control</w:t>
      </w:r>
    </w:p>
    <w:p>
      <w:pPr>
        <w:pStyle w:val="ListBullet"/>
      </w:pPr>
      <w:r>
        <w:t>MEA-012:Macronutrients and Appetite Regulation</w:t>
      </w:r>
    </w:p>
    <w:p>
      <w:pPr>
        <w:pStyle w:val="ListBullet"/>
      </w:pPr>
      <w:r>
        <w:t>MEA-020:Intermittent Fasting and Metabolic Health</w:t>
      </w:r>
    </w:p>
    <w:p>
      <w:pPr>
        <w:pStyle w:val="Heading1"/>
      </w:pPr>
      <w:r>
        <w:t>Illustration Specifications</w:t>
      </w:r>
    </w:p>
    <w:p>
      <w:pPr>
        <w:pStyle w:val="Heading2"/>
      </w:pPr>
      <w:r>
        <w:t>IMG-001 - Hormonal Effects of Breakfast Macronutrients</w:t>
      </w:r>
    </w:p>
    <w:p>
      <w:r>
        <w:t>Type: Diagram</w:t>
      </w:r>
    </w:p>
    <w:p>
      <w:r>
        <w:t>Illustration depicting how protein, carbohydrate, and fat at breakfast influence hunger and satiety hormones such as ghrelin, PYY, and GLP-1.</w:t>
      </w:r>
    </w:p>
    <w:p>
      <w:r>
        <w:t>Alt text: Diagram of breakfast macronutrients affecting appetite hormones.</w:t>
      </w:r>
    </w:p>
    <w:p>
      <w:pPr>
        <w:pStyle w:val="Heading2"/>
      </w:pPr>
      <w:r>
        <w:t>IMG-002 - Sample Balanced Weight-Management Breakfast Plate</w:t>
      </w:r>
    </w:p>
    <w:p>
      <w:r>
        <w:t>Type: Photo</w:t>
      </w:r>
    </w:p>
    <w:p>
      <w:r>
        <w:t>Visual showing a breakfast plate with eggs, whole-grain toast, avocado slices, and berries to exemplify balanced macronutrients.</w:t>
      </w:r>
    </w:p>
    <w:p>
      <w:r>
        <w:t>Alt text: Balanced breakfast plate with protein, whole grains, healthy fats, and fruit.</w:t>
      </w:r>
    </w:p>
    <w:p>
      <w:pPr>
        <w:pStyle w:val="Heading2"/>
      </w:pPr>
      <w:r>
        <w:t>IMG-003 - Impact of Breakfast Timing on Blood Sugar Levels</w:t>
      </w:r>
    </w:p>
    <w:p>
      <w:r>
        <w:t>Type: Graph</w:t>
      </w:r>
    </w:p>
    <w:p>
      <w:r>
        <w:t>Graph illustrating blood glucose levels over time comparing early breakfast consumption versus delayed or skipped breakfast.</w:t>
      </w:r>
    </w:p>
    <w:p>
      <w:r>
        <w:t>Alt text: Graph showing blood sugar response relative to breakfast timing.</w:t>
      </w:r>
    </w:p>
    <w:p>
      <w:pPr>
        <w:pStyle w:val="Heading1"/>
      </w:pPr>
      <w:r>
        <w:t>References</w:t>
      </w:r>
    </w:p>
    <w:p>
      <w:pPr>
        <w:pStyle w:val="ListBullet"/>
      </w:pPr>
      <w:r>
        <w:t>Effect of breakfast protein content on postprandial appetite and energy intake: A systematic review. | B. Leidy and M. Campbell | 2018 |  | Unverified</w:t>
      </w:r>
    </w:p>
    <w:p>
      <w:pPr>
        <w:pStyle w:val="ListBullet"/>
      </w:pPr>
      <w:r>
        <w:t>Breakfast consumption and its impact on weight management and metabolic health: A narrative review. | American Journal of Clinical Nutrition | 2020 |  | Unverified</w:t>
      </w:r>
    </w:p>
    <w:p>
      <w:pPr>
        <w:pStyle w:val="ListBullet"/>
      </w:pPr>
      <w:r>
        <w:t>Intermittent fasting and metabolic health: From religious fast to time-restricted feeding. | P. Longo and S. Panda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