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NUT-086 - Dietary Patterns</w:t>
      </w:r>
    </w:p>
    <w:p>
      <w:r>
        <w:rPr>
          <w:i/>
        </w:rPr>
        <w:t>Why overall eating patterns matter more than single foods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Diet Quality</w:t>
            </w:r>
          </w:p>
        </w:tc>
      </w:tr>
      <w:tr>
        <w:tc>
          <w:tcPr>
            <w:tcW w:type="dxa" w:w="4968"/>
          </w:tcPr>
          <w:p>
            <w:r>
              <w:rPr>
                <w:b/>
              </w:rPr>
              <w:t>SOM stages</w:t>
            </w:r>
          </w:p>
        </w:tc>
        <w:tc>
          <w:tcPr>
            <w:tcW w:type="dxa" w:w="4968"/>
          </w:tcPr>
          <w:p>
            <w:r>
              <w:t>Adult</w:t>
            </w:r>
          </w:p>
        </w:tc>
      </w:tr>
      <w:tr>
        <w:tc>
          <w:tcPr>
            <w:tcW w:type="dxa" w:w="4968"/>
          </w:tcPr>
          <w:p>
            <w:r>
              <w:rPr>
                <w:b/>
              </w:rPr>
              <w:t>Audience</w:t>
            </w:r>
          </w:p>
        </w:tc>
        <w:tc>
          <w:tcPr>
            <w:tcW w:type="dxa" w:w="4968"/>
          </w:tcPr>
          <w:p>
            <w:r>
              <w:t>General Public, Healthcare Professionals, Nutrition Educators</w:t>
            </w:r>
          </w:p>
        </w:tc>
      </w:tr>
      <w:tr>
        <w:tc>
          <w:tcPr>
            <w:tcW w:type="dxa" w:w="4968"/>
          </w:tcPr>
          <w:p>
            <w:r>
              <w:rPr>
                <w:b/>
              </w:rPr>
              <w:t>Reading level</w:t>
            </w:r>
          </w:p>
        </w:tc>
        <w:tc>
          <w:tcPr>
            <w:tcW w:type="dxa" w:w="4968"/>
          </w:tcPr>
          <w:p>
            <w:r>
              <w:t>General adult reading level</w:t>
            </w:r>
          </w:p>
        </w:tc>
      </w:tr>
      <w:tr>
        <w:tc>
          <w:tcPr>
            <w:tcW w:type="dxa" w:w="4968"/>
          </w:tcPr>
          <w:p>
            <w:r>
              <w:rPr>
                <w:b/>
              </w:rPr>
              <w:t>Keywords</w:t>
            </w:r>
          </w:p>
        </w:tc>
        <w:tc>
          <w:tcPr>
            <w:tcW w:type="dxa" w:w="4968"/>
          </w:tcPr>
          <w:p>
            <w:r>
              <w:t>dietary patterns, nutrition, diet quality, healthy eating, nutrients, chronic disease, balanced diet, whole foods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Dietary patterns refer to the overall combination, quality, and frequency of foods and beverages habitually consumed, rather than focusing on individual nutrients or foods in isolation. This holistic approach considers how foods interact and contribute collectively to health outcomes. Major mechanisms by which dietary patterns influence health include providing adequate nutrients, managing inflammation, influencing gut microbiota, and affecting metabolic processes. Understanding dietary patterns helps to contextualize the role of food in preventing or managing chronic conditions such as cardiovascular disease, diabetes, and certain cancers. Practical relevance includes guiding nutrition advice to emphasize balanced, nutrient-rich eating habits promoting long-term health rather than targeting singular food items or nutrients. Limitations involve variability in dietary assessment methods, cultural preferences, and individual health needs that affect applicability. Key related concepts include nutrient density, food synergy, and lifestyle behaviors. Emphasizing dietary patterns supports more sustainable and effective nutrition strategies and helps overcome the limitations of focusing narrowly on single nutrients or foods without considering overall diet quality.</w:t>
      </w:r>
    </w:p>
    <w:p>
      <w:pPr>
        <w:pStyle w:val="Heading1"/>
      </w:pPr>
      <w:r>
        <w:t>Customer Questions Answered</w:t>
      </w:r>
    </w:p>
    <w:p>
      <w:pPr>
        <w:pStyle w:val="ListBullet"/>
      </w:pPr>
      <w:r>
        <w:t>What are dietary patterns?</w:t>
      </w:r>
    </w:p>
    <w:p>
      <w:pPr>
        <w:pStyle w:val="ListBullet"/>
      </w:pPr>
      <w:r>
        <w:t>Why focus on overall dietary patterns rather than single foods?</w:t>
      </w:r>
    </w:p>
    <w:p>
      <w:pPr>
        <w:pStyle w:val="ListBullet"/>
      </w:pPr>
      <w:r>
        <w:t>How do dietary patterns impact health?</w:t>
      </w:r>
    </w:p>
    <w:p>
      <w:pPr>
        <w:pStyle w:val="ListBullet"/>
      </w:pPr>
      <w:r>
        <w:t>What are common healthy dietary patterns?</w:t>
      </w:r>
    </w:p>
    <w:p>
      <w:pPr>
        <w:pStyle w:val="ListBullet"/>
      </w:pPr>
      <w:r>
        <w:t>Can dietary patterns prevent chronic diseases?</w:t>
      </w:r>
    </w:p>
    <w:p>
      <w:pPr>
        <w:pStyle w:val="ListBullet"/>
      </w:pPr>
      <w:r>
        <w:t>How to assess one’s dietary pattern?</w:t>
      </w:r>
    </w:p>
    <w:p>
      <w:pPr>
        <w:pStyle w:val="ListBullet"/>
      </w:pPr>
      <w:r>
        <w:t>Are there risks in focusing on dietary patterns?</w:t>
      </w:r>
    </w:p>
    <w:p>
      <w:pPr>
        <w:pStyle w:val="ListBullet"/>
      </w:pPr>
      <w:r>
        <w:t>How to change my dietary pattern for better health?</w:t>
      </w:r>
    </w:p>
    <w:p>
      <w:pPr>
        <w:pStyle w:val="Heading1"/>
      </w:pPr>
      <w:r>
        <w:t>Learning Objectives</w:t>
      </w:r>
    </w:p>
    <w:p>
      <w:pPr>
        <w:pStyle w:val="ListBullet"/>
      </w:pPr>
      <w:r>
        <w:t>Define dietary patterns and distinguish them from single food or nutrient approaches.</w:t>
      </w:r>
    </w:p>
    <w:p>
      <w:pPr>
        <w:pStyle w:val="ListBullet"/>
      </w:pPr>
      <w:r>
        <w:t>Explain how dietary patterns impact overall health and chronic disease risk.</w:t>
      </w:r>
    </w:p>
    <w:p>
      <w:pPr>
        <w:pStyle w:val="ListBullet"/>
      </w:pPr>
      <w:r>
        <w:t>Identify common evidence-based healthy dietary patterns.</w:t>
      </w:r>
    </w:p>
    <w:p>
      <w:pPr>
        <w:pStyle w:val="ListBullet"/>
      </w:pPr>
      <w:r>
        <w:t>Describe practical methods to assess and improve dietary patterns.</w:t>
      </w:r>
    </w:p>
    <w:p>
      <w:pPr>
        <w:pStyle w:val="ListBullet"/>
      </w:pPr>
      <w:r>
        <w:t>Recognize the limitations and challenges associated with dietary pattern research and application.</w:t>
      </w:r>
    </w:p>
    <w:p>
      <w:pPr>
        <w:pStyle w:val="ListBullet"/>
      </w:pPr>
      <w:r>
        <w:t>Understand safety considerations when modifying dietary patterns.</w:t>
      </w:r>
    </w:p>
    <w:p>
      <w:pPr>
        <w:pStyle w:val="ListBullet"/>
      </w:pPr>
      <w:r>
        <w:t>Address common misconceptions about dietary patterns.</w:t>
      </w:r>
    </w:p>
    <w:p>
      <w:pPr>
        <w:pStyle w:val="ListBullet"/>
      </w:pPr>
      <w:r>
        <w:t>Highlight the clinical relevance of dietary pattern advice in healthcare settings.</w:t>
      </w:r>
    </w:p>
    <w:p>
      <w:pPr>
        <w:pStyle w:val="Heading1"/>
      </w:pPr>
      <w:r>
        <w:t>Definition</w:t>
      </w:r>
    </w:p>
    <w:p>
      <w:r>
        <w:t>Dietary patterns describe the typical combinations and quantities of foods and beverages consumed regularly, reflecting overall eating habits and diet quality rather than focusing on individual food components.</w:t>
      </w:r>
    </w:p>
    <w:p>
      <w:pPr>
        <w:pStyle w:val="Heading1"/>
      </w:pPr>
      <w:r>
        <w:t>Why This Matters</w:t>
      </w:r>
    </w:p>
    <w:p>
      <w:r>
        <w:t>Focusing on dietary patterns rather than single foods provides a more accurate and meaningful understanding of diet’s impact on health. It helps individuals and healthcare professionals develop realistic, sustainable, and effective nutrition strategies to improve overall well-being and prevent chronic diseases.</w:t>
      </w:r>
    </w:p>
    <w:p>
      <w:pPr>
        <w:pStyle w:val="Heading1"/>
      </w:pPr>
      <w:r>
        <w:t>Understanding Dietary Patterns</w:t>
      </w:r>
    </w:p>
    <w:p>
      <w:r>
        <w:t>Dietary patterns refer to the habitual combinations of foods and beverages consumed by individuals or groups. Unlike analyses that focus on single nutrients or foods, dietary pattern analysis looks at the overall diet to better capture how food components interact to influence health outcomes. This approach is valuable for reflecting real-world eating behaviors and providing practical guidance for healthy eating.</w:t>
      </w:r>
    </w:p>
    <w:p>
      <w:pPr>
        <w:pStyle w:val="Heading1"/>
      </w:pPr>
      <w:r>
        <w:t>Mechanisms Linking Dietary Patterns to Health</w:t>
      </w:r>
    </w:p>
    <w:p>
      <w:r>
        <w:t>Dietary patterns affect health through multiple pathways. Nutrient adequacy ensures the body receives essential vitamins, minerals, and macronutrients. Patterns rich in fruits, vegetables, whole grains, and healthy fats can reduce inflammation and improve metabolic function. They also shape gut microbiota composition, which plays a role in immune regulation and digestion. These combined effects influence risk for chronic diseases.</w:t>
      </w:r>
    </w:p>
    <w:p>
      <w:pPr>
        <w:pStyle w:val="Heading1"/>
      </w:pPr>
      <w:r>
        <w:t>Common Healthy Dietary Patterns</w:t>
      </w:r>
    </w:p>
    <w:p>
      <w:r>
        <w:t>Several dietary patterns have been consistently associated with positive health outcomes. The Mediterranean diet emphasizes fruits, vegetables, whole grains, legumes, nuts, olive oil, and moderate fish and poultry. The DASH diet focuses on reducing sodium intake while increasing fruits, vegetables, and low-fat dairy. Plant-based diets prioritize plant foods and minimize animal products. These patterns share emphasis on nutrient-dense, minimally processed foods.</w:t>
      </w:r>
    </w:p>
    <w:p>
      <w:pPr>
        <w:pStyle w:val="Heading1"/>
      </w:pPr>
      <w:r>
        <w:t>Assessing Dietary Patterns</w:t>
      </w:r>
    </w:p>
    <w:p>
      <w:r>
        <w:t>Dietary pattern assessment uses methods such as food frequency questionnaires, 24-hour dietary recalls, and diet records to capture typical consumption habits. Analytical techniques include a priori scoring (e.g., Mediterranean diet score), and data-driven approaches (e.g., factor or cluster analysis) to identify prevailing patterns within populations. Accurate, practical assessment is crucial for tailoring nutrition advice.</w:t>
      </w:r>
    </w:p>
    <w:p>
      <w:pPr>
        <w:pStyle w:val="Heading1"/>
      </w:pPr>
      <w:r>
        <w:t>Practical Guidance to Improve Dietary Patterns</w:t>
      </w:r>
    </w:p>
    <w:p>
      <w:r>
        <w:t>Incremental dietary changes such as increasing fruit and vegetable intake, choosing whole grains over refined grains, reducing sugary beverages and processed foods, and including healthy fats can improve overall diet quality. Personalized nutrition counseling, culturally appropriate recommendations, and goal setting are effective strategies to support sustainable dietary improvements.</w:t>
      </w:r>
    </w:p>
    <w:p>
      <w:pPr>
        <w:pStyle w:val="Heading1"/>
      </w:pPr>
      <w:r>
        <w:t>Limitations and Challenges in Dietary Pattern Research</w:t>
      </w:r>
    </w:p>
    <w:p>
      <w:r>
        <w:t>Variability in dietary assessment tools, differences in cultural dietary habits, and confounding factors limit the generalizability of findings. Dietary patterns may not capture specific nutrient deficiencies or excesses. Moreover, observational studies cannot prove causality, though clinical trials provide supporting evidence for benefits.</w:t>
      </w:r>
    </w:p>
    <w:p>
      <w:pPr>
        <w:pStyle w:val="Heading1"/>
      </w:pPr>
      <w:r>
        <w:t>Addressing Safety and Individual Needs</w:t>
      </w:r>
    </w:p>
    <w:p>
      <w:r>
        <w:t>While generally beneficial, dietary pattern modifications should consider individual health conditions, allergies, and nutritional needs. Sudden or extreme dietary changes may cause nutrient imbalances or adverse effects. Healthcare professional guidance is important when making significant adjustments, especially in the context of chronic diseases or special populations.</w:t>
      </w:r>
    </w:p>
    <w:p>
      <w:pPr>
        <w:pStyle w:val="Heading1"/>
      </w:pPr>
      <w:r>
        <w:t>Common Misconceptions About Dietary Patterns</w:t>
      </w:r>
    </w:p>
    <w:p>
      <w:r>
        <w:t>Misconceptions include the belief that some single ‘superfoods’ can replace balanced eating, or that one dietary pattern suits all individuals. Another misconception is that healthy dietary patterns require expensive or exotic foods, whereas many sustainable patterns emphasize accessible, affordable whole foods. Education helps clarify these misunderstandings.</w:t>
      </w:r>
    </w:p>
    <w:p>
      <w:pPr>
        <w:pStyle w:val="Heading1"/>
      </w:pPr>
      <w:r>
        <w:t>Practical Guidance</w:t>
      </w:r>
    </w:p>
    <w:p>
      <w:pPr>
        <w:pStyle w:val="ListBullet"/>
      </w:pPr>
      <w:r>
        <w:t>Focus on eating a variety of nutrient-dense whole foods including fruits, vegetables, whole grains, legumes, nuts, and healthy fats.</w:t>
      </w:r>
    </w:p>
    <w:p>
      <w:pPr>
        <w:pStyle w:val="ListBullet"/>
      </w:pPr>
      <w:r>
        <w:t>Limit intake of processed foods high in added sugars, salt, and unhealthy fats.</w:t>
      </w:r>
    </w:p>
    <w:p>
      <w:pPr>
        <w:pStyle w:val="ListBullet"/>
      </w:pPr>
      <w:r>
        <w:t>Gradually incorporate dietary changes to enhance sustainability and adherence.</w:t>
      </w:r>
    </w:p>
    <w:p>
      <w:pPr>
        <w:pStyle w:val="ListBullet"/>
      </w:pPr>
      <w:r>
        <w:t>Personalize dietary recommendations based on cultural preferences, lifestyle, and health status.</w:t>
      </w:r>
    </w:p>
    <w:p>
      <w:pPr>
        <w:pStyle w:val="ListBullet"/>
      </w:pPr>
      <w:r>
        <w:t>Consult healthcare professionals or dietitians when planning significant dietary changes to ensure nutritional adequacy.</w:t>
      </w:r>
    </w:p>
    <w:p>
      <w:pPr>
        <w:pStyle w:val="Heading1"/>
      </w:pPr>
      <w:r>
        <w:t>Safety Notes</w:t>
      </w:r>
    </w:p>
    <w:p>
      <w:pPr>
        <w:pStyle w:val="ListBullet"/>
      </w:pPr>
      <w:r>
        <w:t>Avoid sudden restrictive diets that may cause nutrient deficiencies.</w:t>
      </w:r>
    </w:p>
    <w:p>
      <w:pPr>
        <w:pStyle w:val="ListBullet"/>
      </w:pPr>
      <w:r>
        <w:t>Monitor for allergic reactions or intolerances when changing diet patterns.</w:t>
      </w:r>
    </w:p>
    <w:p>
      <w:pPr>
        <w:pStyle w:val="ListBullet"/>
      </w:pPr>
      <w:r>
        <w:t>Consider medical conditions such as diabetes or kidney disease which may require tailored dietary approaches.</w:t>
      </w:r>
    </w:p>
    <w:p>
      <w:pPr>
        <w:pStyle w:val="ListBullet"/>
      </w:pPr>
      <w:r>
        <w:t>Ensure adequate hydration during dietary changes.</w:t>
      </w:r>
    </w:p>
    <w:p>
      <w:pPr>
        <w:pStyle w:val="ListBullet"/>
      </w:pPr>
      <w:r>
        <w:t>Seek professional advice before using dietary supplements as part of pattern modifications.</w:t>
      </w:r>
    </w:p>
    <w:p>
      <w:pPr>
        <w:pStyle w:val="Heading1"/>
      </w:pPr>
      <w:r>
        <w:t>Common Misconceptions</w:t>
      </w:r>
    </w:p>
    <w:p>
      <w:r>
        <w:rPr>
          <w:b/>
        </w:rPr>
        <w:t xml:space="preserve">Misconception: </w:t>
      </w:r>
      <w:r>
        <w:t>Focusing on single 'superfoods' is enough for good health.</w:t>
      </w:r>
    </w:p>
    <w:p>
      <w:r>
        <w:rPr>
          <w:b/>
        </w:rPr>
        <w:t xml:space="preserve">Reality: </w:t>
      </w:r>
      <w:r>
        <w:t>Overall dietary patterns, not single foods, drive long-term health outcomes.</w:t>
      </w:r>
    </w:p>
    <w:p>
      <w:r>
        <w:rPr>
          <w:b/>
        </w:rPr>
        <w:t xml:space="preserve">Misconception: </w:t>
      </w:r>
      <w:r>
        <w:t>One healthy dietary pattern fits everyone equally.</w:t>
      </w:r>
    </w:p>
    <w:p>
      <w:r>
        <w:rPr>
          <w:b/>
        </w:rPr>
        <w:t xml:space="preserve">Reality: </w:t>
      </w:r>
      <w:r>
        <w:t>Dietary needs and preferences vary among individuals due to genetics, health status, and culture.</w:t>
      </w:r>
    </w:p>
    <w:p>
      <w:r>
        <w:rPr>
          <w:b/>
        </w:rPr>
        <w:t xml:space="preserve">Misconception: </w:t>
      </w:r>
      <w:r>
        <w:t>Healthy eating patterns require expensive or exotic foods.</w:t>
      </w:r>
    </w:p>
    <w:p>
      <w:r>
        <w:rPr>
          <w:b/>
        </w:rPr>
        <w:t xml:space="preserve">Reality: </w:t>
      </w:r>
      <w:r>
        <w:t>Affordable, commonly available whole foods can support healthy dietary patterns effectively.</w:t>
      </w:r>
    </w:p>
    <w:p>
      <w:pPr>
        <w:pStyle w:val="Heading1"/>
      </w:pPr>
      <w:r>
        <w:t>Clinical Pearls</w:t>
      </w:r>
    </w:p>
    <w:p>
      <w:pPr>
        <w:pStyle w:val="ListNumber"/>
      </w:pPr>
      <w:r>
        <w:t>Dietary pattern assessment provides context superior to single nutrient analysis for guiding nutrition advice.</w:t>
      </w:r>
    </w:p>
    <w:p>
      <w:pPr>
        <w:pStyle w:val="ListNumber"/>
      </w:pPr>
      <w:r>
        <w:t>Improving diet quality through recognized healthy patterns reduces risk for multiple chronic diseases simultaneously.</w:t>
      </w:r>
    </w:p>
    <w:p>
      <w:pPr>
        <w:pStyle w:val="ListNumber"/>
      </w:pPr>
      <w:r>
        <w:t>Gradual, patient-centered changes are more successful and sustainable than rigid diets.</w:t>
      </w:r>
    </w:p>
    <w:p>
      <w:pPr>
        <w:pStyle w:val="ListNumber"/>
      </w:pPr>
      <w:r>
        <w:t>Healthcare providers should consider cultural and personal preferences when advising on diet.</w:t>
      </w:r>
    </w:p>
    <w:p>
      <w:pPr>
        <w:pStyle w:val="ListNumber"/>
      </w:pPr>
      <w:r>
        <w:t>Combined lifestyle interventions addressing diet, physical activity, and behavior yield best health outcomes.</w:t>
      </w:r>
    </w:p>
    <w:p>
      <w:pPr>
        <w:pStyle w:val="Heading1"/>
      </w:pPr>
      <w:r>
        <w:t>Key Takeaways</w:t>
      </w:r>
    </w:p>
    <w:p>
      <w:pPr>
        <w:pStyle w:val="ListBullet"/>
      </w:pPr>
      <w:r>
        <w:t>Dietary patterns focus on the overall combination and quality of foods habitually consumed.</w:t>
      </w:r>
    </w:p>
    <w:p>
      <w:pPr>
        <w:pStyle w:val="ListBullet"/>
      </w:pPr>
      <w:r>
        <w:t>Evidence supports that healthy dietary patterns reduce risk for chronic diseases like heart disease and diabetes.</w:t>
      </w:r>
    </w:p>
    <w:p>
      <w:pPr>
        <w:pStyle w:val="ListBullet"/>
      </w:pPr>
      <w:r>
        <w:t>Assessing and improving dietary patterns is a practical and effective approach to nutrition.</w:t>
      </w:r>
    </w:p>
    <w:p>
      <w:pPr>
        <w:pStyle w:val="ListBullet"/>
      </w:pPr>
      <w:r>
        <w:t>Limiting processed foods and emphasizing whole, nutrient-rich foods improves diet quality.</w:t>
      </w:r>
    </w:p>
    <w:p>
      <w:pPr>
        <w:pStyle w:val="ListBullet"/>
      </w:pPr>
      <w:r>
        <w:t>Personalization and sustainability are key to successful dietary pattern changes.</w:t>
      </w:r>
    </w:p>
    <w:p>
      <w:pPr>
        <w:pStyle w:val="Heading1"/>
      </w:pPr>
      <w:r>
        <w:t>Glossary</w:t>
      </w:r>
    </w:p>
    <w:p>
      <w:r>
        <w:rPr>
          <w:b/>
        </w:rPr>
        <w:t xml:space="preserve">Dietary Pattern: </w:t>
      </w:r>
      <w:r>
        <w:t>The overall combination, frequency, and quantity of foods and beverages habitually consumed by an individual or group.</w:t>
      </w:r>
    </w:p>
    <w:p>
      <w:r>
        <w:rPr>
          <w:b/>
        </w:rPr>
        <w:t xml:space="preserve">Nutrient Density: </w:t>
      </w:r>
      <w:r>
        <w:t>A measure of the nutrients a food provides relative to its energy content.</w:t>
      </w:r>
    </w:p>
    <w:p>
      <w:r>
        <w:rPr>
          <w:b/>
        </w:rPr>
        <w:t xml:space="preserve">Food Synergy: </w:t>
      </w:r>
      <w:r>
        <w:t>The concept that the health effects of foods result from complex interactions among their nutrients and bioactive compounds.</w:t>
      </w:r>
    </w:p>
    <w:p>
      <w:r>
        <w:rPr>
          <w:b/>
        </w:rPr>
        <w:t xml:space="preserve">Assessment Tools: </w:t>
      </w:r>
      <w:r>
        <w:t>Methods used to collect data on dietary intake, such as food frequency questionnaires and dietary recalls.</w:t>
      </w:r>
    </w:p>
    <w:p>
      <w:r>
        <w:rPr>
          <w:b/>
        </w:rPr>
        <w:t xml:space="preserve">Chronic Disease: </w:t>
      </w:r>
      <w:r>
        <w:t>Long-lasting diseases that usually progress slowly, such as cardiovascular disease, diabetes, and cancer.</w:t>
      </w:r>
    </w:p>
    <w:p>
      <w:pPr>
        <w:pStyle w:val="Heading1"/>
      </w:pPr>
      <w:r>
        <w:t>Related Modules</w:t>
      </w:r>
    </w:p>
    <w:p>
      <w:pPr>
        <w:pStyle w:val="ListBullet"/>
      </w:pPr>
      <w:r>
        <w:t>NUT-045: Nutrients and Human Health</w:t>
      </w:r>
    </w:p>
    <w:p>
      <w:pPr>
        <w:pStyle w:val="ListBullet"/>
      </w:pPr>
      <w:r>
        <w:t>NUT-090: Meal Planning and Portion Control</w:t>
      </w:r>
    </w:p>
    <w:p>
      <w:pPr>
        <w:pStyle w:val="ListBullet"/>
      </w:pPr>
      <w:r>
        <w:t>LIF-010: Lifestyle Factors and Chronic Disease Prevention</w:t>
      </w:r>
    </w:p>
    <w:p>
      <w:pPr>
        <w:pStyle w:val="Heading1"/>
      </w:pPr>
      <w:r>
        <w:t>Illustration Specifications</w:t>
      </w:r>
    </w:p>
    <w:p>
      <w:pPr>
        <w:pStyle w:val="Heading2"/>
      </w:pPr>
      <w:r>
        <w:t>ILL-101 - Comparison of Dietary Patterns</w:t>
      </w:r>
    </w:p>
    <w:p>
      <w:r>
        <w:t>Type: Infographic</w:t>
      </w:r>
    </w:p>
    <w:p>
      <w:r>
        <w:t>Visual comparison of Mediterranean, DASH, and plant-based dietary patterns highlighting key food groups and nutrients.</w:t>
      </w:r>
    </w:p>
    <w:p>
      <w:r>
        <w:t>Alt text: Infographic comparing healthy dietary patterns showing food groups.</w:t>
      </w:r>
    </w:p>
    <w:p>
      <w:pPr>
        <w:pStyle w:val="Heading2"/>
      </w:pPr>
      <w:r>
        <w:t>ILL-102 - Pathways of Dietary Pattern Effects on Health</w:t>
      </w:r>
    </w:p>
    <w:p>
      <w:r>
        <w:t>Type: Diagram</w:t>
      </w:r>
    </w:p>
    <w:p>
      <w:r>
        <w:t>Flowchart illustrating mechanisms linking dietary patterns to health outcomes including inflammation, microbiota changes, and metabolism.</w:t>
      </w:r>
    </w:p>
    <w:p>
      <w:r>
        <w:t>Alt text: Diagram showing how diet influences inflammation, microbiota, and metabolism.</w:t>
      </w:r>
    </w:p>
    <w:p>
      <w:pPr>
        <w:pStyle w:val="Heading2"/>
      </w:pPr>
      <w:r>
        <w:t>ILL-103 - Practical Tips for Improving Dietary Patterns</w:t>
      </w:r>
    </w:p>
    <w:p>
      <w:r>
        <w:t>Type: Checklist</w:t>
      </w:r>
    </w:p>
    <w:p>
      <w:r>
        <w:t>List of simple, actionable steps individuals can take to enhance their dietary patterns toward healthier choices.</w:t>
      </w:r>
    </w:p>
    <w:p>
      <w:r>
        <w:t>Alt text: Checklist of practical dietary improvement tips.</w:t>
      </w:r>
    </w:p>
    <w:p>
      <w:pPr>
        <w:pStyle w:val="Heading1"/>
      </w:pPr>
      <w:r>
        <w:t>References</w:t>
      </w:r>
    </w:p>
    <w:p>
      <w:pPr>
        <w:pStyle w:val="ListBullet"/>
      </w:pPr>
      <w:r>
        <w:t>Dietary Patterns and Chronic Disease Prevention | National Nutrition Institute | 2021 | NNI-2021-DP | unverified</w:t>
      </w:r>
    </w:p>
    <w:p>
      <w:pPr>
        <w:pStyle w:val="ListBullet"/>
      </w:pPr>
      <w:r>
        <w:t>The Role of Food Synergy in Nutrition | Journal of Nutritional Science | 2020 | JNS-2020-FS | unverified</w:t>
      </w:r>
    </w:p>
    <w:p>
      <w:pPr>
        <w:pStyle w:val="ListBullet"/>
      </w:pPr>
      <w:r>
        <w:t>Assessing Diet Quality: Methods and Applications | Global Health Nutrition Consortium | 2022 | GHNC-2022-ADQ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