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BEH-046 - Building Consistency</w:t>
      </w:r>
    </w:p>
    <w:p>
      <w:r>
        <w:rPr>
          <w:i/>
        </w:rPr>
        <w:t>How to use building consistency to support sustainable behavior change.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Consistency and Relapse</w:t>
            </w:r>
          </w:p>
        </w:tc>
      </w:tr>
      <w:tr>
        <w:tc>
          <w:tcPr>
            <w:tcW w:type="dxa" w:w="4968"/>
          </w:tcPr>
          <w:p>
            <w:r>
              <w:rPr>
                <w:b/>
              </w:rPr>
              <w:t>SOM stages</w:t>
            </w:r>
          </w:p>
        </w:tc>
        <w:tc>
          <w:tcPr>
            <w:tcW w:type="dxa" w:w="4968"/>
          </w:tcPr>
          <w:p>
            <w:r>
              <w:t>Preparation, Action, Maintenance, Relapse Prevention</w:t>
            </w:r>
          </w:p>
        </w:tc>
      </w:tr>
      <w:tr>
        <w:tc>
          <w:tcPr>
            <w:tcW w:type="dxa" w:w="4968"/>
          </w:tcPr>
          <w:p>
            <w:r>
              <w:rPr>
                <w:b/>
              </w:rPr>
              <w:t>Audience</w:t>
            </w:r>
          </w:p>
        </w:tc>
        <w:tc>
          <w:tcPr>
            <w:tcW w:type="dxa" w:w="4968"/>
          </w:tcPr>
          <w:p>
            <w:r>
              <w:t>Consumers, Patients, Health Coaches, Clinicians, Behavioral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consistency, behavior change, habits, relapse prevention, motivation, behavioral psychology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Building consistency in behavior change refers to the intentional repetition of desired actions over time to develop sustainable habits and prevent relapse. Consistency is fundamental because it reinforces neural pathways associated with the new behavior, making the actions more automatic and less reliant on fluctuating motivation. Various psychological theories, including the habit formation model and cognitive-behavioral frameworks, explain that repeated behavior in stable contexts facilitates automaticity, reducing the cognitive load required to perform these actions. Practical relevance extends to numerous health behaviors such as exercise, diet, medication adherence, and smoking cessation. Major synonyms include 'habit formation', 'behavioral regularity', and 'routine building'. Limitations exist in that consistency alone does not guarantee success; quality and context of the behavior and personal factors also play crucial roles. Moreover, overly rigid adherence without flexibility may lead to frustration and relapse. Safety notes emphasize that behavioral consistency should not override professional medical advice or lead to harmful behaviors. Scientific evidence supports the role of consistent behavior in long-term success and relapse prevention, but variability among individuals cautions against one-size-fits-all approaches. Understanding how to build and maintain consistency provides a foundation for sustainable behavior change interventions.</w:t>
      </w:r>
    </w:p>
    <w:p>
      <w:pPr>
        <w:pStyle w:val="Heading1"/>
      </w:pPr>
      <w:r>
        <w:t>Customer Questions Answered</w:t>
      </w:r>
    </w:p>
    <w:p>
      <w:pPr>
        <w:pStyle w:val="ListBullet"/>
      </w:pPr>
      <w:r>
        <w:t>What does building consistency mean in behavior change?</w:t>
      </w:r>
    </w:p>
    <w:p>
      <w:pPr>
        <w:pStyle w:val="ListBullet"/>
      </w:pPr>
      <w:r>
        <w:t>How does consistency help in forming new habits?</w:t>
      </w:r>
    </w:p>
    <w:p>
      <w:pPr>
        <w:pStyle w:val="ListBullet"/>
      </w:pPr>
      <w:r>
        <w:t>What are the psychological mechanisms behind consistency?</w:t>
      </w:r>
    </w:p>
    <w:p>
      <w:pPr>
        <w:pStyle w:val="ListBullet"/>
      </w:pPr>
      <w:r>
        <w:t>Can building consistency prevent relapse in behavior changes?</w:t>
      </w:r>
    </w:p>
    <w:p>
      <w:pPr>
        <w:pStyle w:val="ListBullet"/>
      </w:pPr>
      <w:r>
        <w:t>What are practical strategies to build consistency daily?</w:t>
      </w:r>
    </w:p>
    <w:p>
      <w:pPr>
        <w:pStyle w:val="ListBullet"/>
      </w:pPr>
      <w:r>
        <w:t>Is consistency more important than motivation?</w:t>
      </w:r>
    </w:p>
    <w:p>
      <w:pPr>
        <w:pStyle w:val="ListBullet"/>
      </w:pPr>
      <w:r>
        <w:t>How long does it take to build consistent habits?</w:t>
      </w:r>
    </w:p>
    <w:p>
      <w:pPr>
        <w:pStyle w:val="ListBullet"/>
      </w:pPr>
      <w:r>
        <w:t>What are common barriers to maintaining consistency?</w:t>
      </w:r>
    </w:p>
    <w:p>
      <w:pPr>
        <w:pStyle w:val="ListBullet"/>
      </w:pPr>
      <w:r>
        <w:t>How do relapses affect behavior consistency?</w:t>
      </w:r>
    </w:p>
    <w:p>
      <w:pPr>
        <w:pStyle w:val="ListBullet"/>
      </w:pPr>
      <w:r>
        <w:t>Are there risks to focusing too much on consistency?</w:t>
      </w:r>
    </w:p>
    <w:p>
      <w:pPr>
        <w:pStyle w:val="ListBullet"/>
      </w:pPr>
      <w:r>
        <w:t>How can I measure if I'm consistent enough?</w:t>
      </w:r>
    </w:p>
    <w:p>
      <w:pPr>
        <w:pStyle w:val="ListBullet"/>
      </w:pPr>
      <w:r>
        <w:t>What scientific evidence supports building consistency?</w:t>
      </w:r>
    </w:p>
    <w:p>
      <w:pPr>
        <w:pStyle w:val="Heading1"/>
      </w:pPr>
      <w:r>
        <w:t>Learning Objectives</w:t>
      </w:r>
    </w:p>
    <w:p>
      <w:pPr>
        <w:pStyle w:val="ListBullet"/>
      </w:pPr>
      <w:r>
        <w:t>Define consistency in the context of behavior change.</w:t>
      </w:r>
    </w:p>
    <w:p>
      <w:pPr>
        <w:pStyle w:val="ListBullet"/>
      </w:pPr>
      <w:r>
        <w:t>Explain psychological and neurological mechanisms supporting consistency.</w:t>
      </w:r>
    </w:p>
    <w:p>
      <w:pPr>
        <w:pStyle w:val="ListBullet"/>
      </w:pPr>
      <w:r>
        <w:t>Identify practical strategies to cultivate behavioral consistency.</w:t>
      </w:r>
    </w:p>
    <w:p>
      <w:pPr>
        <w:pStyle w:val="ListBullet"/>
      </w:pPr>
      <w:r>
        <w:t>Recognize common barriers and misconceptions about consistency.</w:t>
      </w:r>
    </w:p>
    <w:p>
      <w:pPr>
        <w:pStyle w:val="ListBullet"/>
      </w:pPr>
      <w:r>
        <w:t>Evaluate scientific evidence regarding consistent behavior changes.</w:t>
      </w:r>
    </w:p>
    <w:p>
      <w:pPr>
        <w:pStyle w:val="ListBullet"/>
      </w:pPr>
      <w:r>
        <w:t>Understand limitations and safety considerations when promoting consistency.</w:t>
      </w:r>
    </w:p>
    <w:p>
      <w:pPr>
        <w:pStyle w:val="ListBullet"/>
      </w:pPr>
      <w:r>
        <w:t>Apply knowledge of consistency to relapse prevention strategies.</w:t>
      </w:r>
    </w:p>
    <w:p>
      <w:pPr>
        <w:pStyle w:val="ListBullet"/>
      </w:pPr>
      <w:r>
        <w:t>Summarize key takeaways for sustainable behavior change.</w:t>
      </w:r>
    </w:p>
    <w:p>
      <w:pPr>
        <w:pStyle w:val="Heading1"/>
      </w:pPr>
      <w:r>
        <w:t>Definition</w:t>
      </w:r>
    </w:p>
    <w:p>
      <w:r>
        <w:t>Building consistency involves repeatedly and regularly performing a desired behavior in a stable context to develop automaticity and sustain behavioral change over time. It underpins habit formation and helps prevent relapse by reinforcing neural pathways associated with the new behavior.</w:t>
      </w:r>
    </w:p>
    <w:p>
      <w:pPr>
        <w:pStyle w:val="Heading1"/>
      </w:pPr>
      <w:r>
        <w:t>Why This Matters</w:t>
      </w:r>
    </w:p>
    <w:p>
      <w:r>
        <w:t>Sustainable behavior change is challenging because motivation often fluctuates, and lapses are common. Building consistency helps bypass motivational variability by creating automated patterns of action. Understanding how to establish and maintain consistency can empower individuals to make lasting improvements in lifestyle, health, and wellbeing.</w:t>
      </w:r>
    </w:p>
    <w:p>
      <w:pPr>
        <w:pStyle w:val="Heading1"/>
      </w:pPr>
      <w:r>
        <w:t>Understanding Consistency in Behavior Change</w:t>
      </w:r>
    </w:p>
    <w:p>
      <w:r>
        <w:t>Consistency in behavior change refers to the regular and repeated performance of a specific behavior in a stable pattern or context. This repetition facilitates habit formation, where the behavior becomes automatic and less effortful. It differs from sporadic or occasional behavior, emphasizing regularity as the key to long-term success in adopting new behaviors.</w:t>
      </w:r>
    </w:p>
    <w:p>
      <w:pPr>
        <w:pStyle w:val="Heading1"/>
      </w:pPr>
      <w:r>
        <w:t>Psychological Mechanisms Supporting Consistency</w:t>
      </w:r>
    </w:p>
    <w:p>
      <w:r>
        <w:t>The drive for consistency is deeply embedded in psychological processes, including cognitive dissonance reduction and reinforcement learning. Consistent actions reduce mental conflict between beliefs and behaviors, promoting internal coherence. Habits form through repeated behavior in a stable context, supported by reinforcement mechanisms that strengthen neural pathways associated with the action, gradually reducing conscious effort to perform the behavior.</w:t>
      </w:r>
    </w:p>
    <w:p>
      <w:pPr>
        <w:pStyle w:val="Heading1"/>
      </w:pPr>
      <w:r>
        <w:t>Neurological Basis of Consistency and Habit Formation</w:t>
      </w:r>
    </w:p>
    <w:p>
      <w:r>
        <w:t>Neuroscientific research identifies the basal ganglia as critical in habit formation, where consistent repetition converts goal-directed actions into automatic behaviors. Neural plasticity allows repeated behaviors to strengthen synaptic connections, embedding the behavior in neural circuits that control routine actions. This process reduces cognitive load and reliance on executive function, making behaviors more resilient to stress or motivational decline.</w:t>
      </w:r>
    </w:p>
    <w:p>
      <w:pPr>
        <w:pStyle w:val="Heading1"/>
      </w:pPr>
      <w:r>
        <w:t>Evidence Supporting the Role of Consistency</w:t>
      </w:r>
    </w:p>
    <w:p>
      <w:r>
        <w:t>Multiple longitudinal studies indicate that consistent practice of health behaviors—such as exercise, medication adherence, or dietary changes—correlates with sustained results. Meta-analyses affirm that behavioral interventions emphasizing regularity improve maintenance and reduce relapse rates. However, evidence also highlights individual variability, with some requiring longer periods or additional supports to build stable consistency.</w:t>
      </w:r>
    </w:p>
    <w:p>
      <w:pPr>
        <w:pStyle w:val="Heading1"/>
      </w:pPr>
      <w:r>
        <w:t>Practical Strategies to Build and Maintain Consistency</w:t>
      </w:r>
    </w:p>
    <w:p>
      <w:r>
        <w:t>Effective strategies include setting clear, achievable goals; establishing routines linked to existing habits; using environmental cues or reminders; self-monitoring progress; and applying positive reinforcement. Planning for barriers and having flexible approaches when lapses occur are also critical. Gradual progression, rather than abrupt changes, supports sustainable consistency.</w:t>
      </w:r>
    </w:p>
    <w:p>
      <w:pPr>
        <w:pStyle w:val="Heading1"/>
      </w:pPr>
      <w:r>
        <w:t>Common Barriers to Building Consistency</w:t>
      </w:r>
    </w:p>
    <w:p>
      <w:r>
        <w:t>Barriers include fluctuating motivation, environmental changes, competing priorities, stress, and unrealistic expectations. Lack of social support and unclear goals can also hinder consistency. Understanding these barriers allows for tailored strategies to overcome them, such as adjusting the behavior plan, seeking accountability, or modifying the environment to support the new habit.</w:t>
      </w:r>
    </w:p>
    <w:p>
      <w:pPr>
        <w:pStyle w:val="Heading1"/>
      </w:pPr>
      <w:r>
        <w:t>Limitations and Considerations in Building Consistency</w:t>
      </w:r>
    </w:p>
    <w:p>
      <w:r>
        <w:t>Although consistency is important, it alone does not ensure successful behavior change. Quality, context, and individual differences affect outcomes. Overemphasis on rigid consistency may lead to frustration or burnout, especially if flexibility and self-compassion are lacking. Recognizing when to adapt goals and incorporating rest periods prevents negative effects associated with unsustainable strict routines.</w:t>
      </w:r>
    </w:p>
    <w:p>
      <w:pPr>
        <w:pStyle w:val="Heading1"/>
      </w:pPr>
      <w:r>
        <w:t>Addressing Misconceptions about Consistency</w:t>
      </w:r>
    </w:p>
    <w:p>
      <w:r>
        <w:t>A common misconception is that motivation is unimportant once consistency is built; however, motivation still influences initiation and relapse risk. Another myth is that perfect consistency is required — in reality, small lapses are normal and do not undermine overall progress if recovery strategies are in place. Consistency is a tool, not a guarantee, and should be integrated with other behavior change techniques.</w:t>
      </w:r>
    </w:p>
    <w:p>
      <w:pPr>
        <w:pStyle w:val="Heading1"/>
      </w:pPr>
      <w:r>
        <w:t>Measuring and Tracking Consistency</w:t>
      </w:r>
    </w:p>
    <w:p>
      <w:r>
        <w:t>Tools such as habit trackers, diaries, or digital apps assist in monitoring behavior frequency and context regularity. Objective measures (e.g., wearable devices for physical activity) complement self-reports. Regular feedback supports motivation and adjustment. However, over-monitoring can cause stress; balance monitoring with flexibility is recommended.</w:t>
      </w:r>
    </w:p>
    <w:p>
      <w:pPr>
        <w:pStyle w:val="Heading1"/>
      </w:pPr>
      <w:r>
        <w:t>Consistency and Relapse Prevention</w:t>
      </w:r>
    </w:p>
    <w:p>
      <w:r>
        <w:t>Consistent behavior strengthens habit loops that resist relapse triggers. Behavioral maintenance models emphasize consistency as key to preventing return to undesired behaviors. When lapses occur, viewing them as temporary rather than failures, and re-engaging consistent behavior promptly supports recovery. Relapse warning signs include decreased consistency and waning motivation, highlighting the importance of ongoing support.</w:t>
      </w:r>
    </w:p>
    <w:p>
      <w:pPr>
        <w:pStyle w:val="Heading1"/>
      </w:pPr>
      <w:r>
        <w:t>Practical Guidance</w:t>
      </w:r>
    </w:p>
    <w:p>
      <w:pPr>
        <w:pStyle w:val="ListBullet"/>
      </w:pPr>
      <w:r>
        <w:t>Set small, achievable daily behavior goals consistent with your values.</w:t>
      </w:r>
    </w:p>
    <w:p>
      <w:pPr>
        <w:pStyle w:val="ListBullet"/>
      </w:pPr>
      <w:r>
        <w:t>Link new behaviors to established routines to create stable contexts.</w:t>
      </w:r>
    </w:p>
    <w:p>
      <w:pPr>
        <w:pStyle w:val="ListBullet"/>
      </w:pPr>
      <w:r>
        <w:t>Use environmental cues, such as placing workout clothes in sight, to prompt behavior.</w:t>
      </w:r>
    </w:p>
    <w:p>
      <w:pPr>
        <w:pStyle w:val="ListBullet"/>
      </w:pPr>
      <w:r>
        <w:t>Track your behavior to increase awareness and accountability.</w:t>
      </w:r>
    </w:p>
    <w:p>
      <w:pPr>
        <w:pStyle w:val="ListBullet"/>
      </w:pPr>
      <w:r>
        <w:t>Expect and plan for occasional lapses; focus on getting back on track quickly.</w:t>
      </w:r>
    </w:p>
    <w:p>
      <w:pPr>
        <w:pStyle w:val="ListBullet"/>
      </w:pPr>
      <w:r>
        <w:t>Incorporate social support or group accountability where possible.</w:t>
      </w:r>
    </w:p>
    <w:p>
      <w:pPr>
        <w:pStyle w:val="ListBullet"/>
      </w:pPr>
      <w:r>
        <w:t>Allow flexibility and self-compassion to avoid burnout.</w:t>
      </w:r>
    </w:p>
    <w:p>
      <w:pPr>
        <w:pStyle w:val="ListBullet"/>
      </w:pPr>
      <w:r>
        <w:t>Gradually increase the difficulty or frequency of the behavior over time.</w:t>
      </w:r>
    </w:p>
    <w:p>
      <w:pPr>
        <w:pStyle w:val="Heading1"/>
      </w:pPr>
      <w:r>
        <w:t>Safety Notes</w:t>
      </w:r>
    </w:p>
    <w:p>
      <w:pPr>
        <w:pStyle w:val="ListBullet"/>
      </w:pPr>
      <w:r>
        <w:t>Consistency should not be prioritized over safety; listen to your body's signals and consult healthcare providers.</w:t>
      </w:r>
    </w:p>
    <w:p>
      <w:pPr>
        <w:pStyle w:val="ListBullet"/>
      </w:pPr>
      <w:r>
        <w:t>Avoid rigid routines that cause excessive stress or physical harm.</w:t>
      </w:r>
    </w:p>
    <w:p>
      <w:pPr>
        <w:pStyle w:val="ListBullet"/>
      </w:pPr>
      <w:r>
        <w:t>Ensure behavior changes align with professional medical advice.</w:t>
      </w:r>
    </w:p>
    <w:p>
      <w:pPr>
        <w:pStyle w:val="ListBullet"/>
      </w:pPr>
      <w:r>
        <w:t>If behavior change attempts cause significant distress, seek professional support.</w:t>
      </w:r>
    </w:p>
    <w:p>
      <w:pPr>
        <w:pStyle w:val="ListBullet"/>
      </w:pPr>
      <w:r>
        <w:t>Monitor for signs that consistency efforts are interfering with other life areas.</w:t>
      </w:r>
    </w:p>
    <w:p>
      <w:pPr>
        <w:pStyle w:val="Heading1"/>
      </w:pPr>
      <w:r>
        <w:t>Common Misconceptions</w:t>
      </w:r>
    </w:p>
    <w:p>
      <w:r>
        <w:rPr>
          <w:b/>
        </w:rPr>
        <w:t xml:space="preserve">Misconception: </w:t>
      </w:r>
      <w:r>
        <w:t>Consistency means never missing a day or action.</w:t>
      </w:r>
    </w:p>
    <w:p>
      <w:r>
        <w:rPr>
          <w:b/>
        </w:rPr>
        <w:t xml:space="preserve">Reality: </w:t>
      </w:r>
      <w:r>
        <w:t>Small lapses are normal; overall patterns matter more than perfection.</w:t>
      </w:r>
    </w:p>
    <w:p>
      <w:r>
        <w:rPr>
          <w:b/>
        </w:rPr>
        <w:t xml:space="preserve">Misconception: </w:t>
      </w:r>
      <w:r>
        <w:t>Motivation is irrelevant once habits are consistent.</w:t>
      </w:r>
    </w:p>
    <w:p>
      <w:r>
        <w:rPr>
          <w:b/>
        </w:rPr>
        <w:t xml:space="preserve">Reality: </w:t>
      </w:r>
      <w:r>
        <w:t>Motivation impacts initiation and can influence relapse risk even after habits form.</w:t>
      </w:r>
    </w:p>
    <w:p>
      <w:r>
        <w:rPr>
          <w:b/>
        </w:rPr>
        <w:t xml:space="preserve">Misconception: </w:t>
      </w:r>
      <w:r>
        <w:t>Building consistency is quick and linear.</w:t>
      </w:r>
    </w:p>
    <w:p>
      <w:r>
        <w:rPr>
          <w:b/>
        </w:rPr>
        <w:t xml:space="preserve">Reality: </w:t>
      </w:r>
      <w:r>
        <w:t>Habit formation varies; some behaviors take longer and progress may be non-linear.</w:t>
      </w:r>
    </w:p>
    <w:p>
      <w:pPr>
        <w:pStyle w:val="Heading1"/>
      </w:pPr>
      <w:r>
        <w:t>Clinical Pearls</w:t>
      </w:r>
    </w:p>
    <w:p>
      <w:pPr>
        <w:pStyle w:val="ListNumber"/>
      </w:pPr>
      <w:r>
        <w:t>Linking new behaviors to existing habits enhances consistency.</w:t>
      </w:r>
    </w:p>
    <w:p>
      <w:pPr>
        <w:pStyle w:val="ListNumber"/>
      </w:pPr>
      <w:r>
        <w:t>Positive reinforcement increases likelihood of repeated behavior.</w:t>
      </w:r>
    </w:p>
    <w:p>
      <w:pPr>
        <w:pStyle w:val="ListNumber"/>
      </w:pPr>
      <w:r>
        <w:t>Flexibility in routine prevents discouragement and supports long-term adherence.</w:t>
      </w:r>
    </w:p>
    <w:p>
      <w:pPr>
        <w:pStyle w:val="ListNumber"/>
      </w:pPr>
      <w:r>
        <w:t>Self-monitoring improves awareness and sustained behavior.</w:t>
      </w:r>
    </w:p>
    <w:p>
      <w:pPr>
        <w:pStyle w:val="ListNumber"/>
      </w:pPr>
      <w:r>
        <w:t>Relapse management strategies complement consistency efforts.</w:t>
      </w:r>
    </w:p>
    <w:p>
      <w:pPr>
        <w:pStyle w:val="Heading1"/>
      </w:pPr>
      <w:r>
        <w:t>Key Takeaways</w:t>
      </w:r>
    </w:p>
    <w:p>
      <w:pPr>
        <w:pStyle w:val="ListBullet"/>
      </w:pPr>
      <w:r>
        <w:t>Consistency is the regular repetition of behaviors to build sustainable habits.</w:t>
      </w:r>
    </w:p>
    <w:p>
      <w:pPr>
        <w:pStyle w:val="ListBullet"/>
      </w:pPr>
      <w:r>
        <w:t>Psychological and neurological mechanisms support habit formation through consistent behavior.</w:t>
      </w:r>
    </w:p>
    <w:p>
      <w:pPr>
        <w:pStyle w:val="ListBullet"/>
      </w:pPr>
      <w:r>
        <w:t>Consistency reduces reliance on motivation by making behaviors automatic.</w:t>
      </w:r>
    </w:p>
    <w:p>
      <w:pPr>
        <w:pStyle w:val="ListBullet"/>
      </w:pPr>
      <w:r>
        <w:t>Practical strategies include goal setting, environmental cues, and self-monitoring.</w:t>
      </w:r>
    </w:p>
    <w:p>
      <w:pPr>
        <w:pStyle w:val="ListBullet"/>
      </w:pPr>
      <w:r>
        <w:t>Barriers to consistency include motivation fluctuations and environmental challenges.</w:t>
      </w:r>
    </w:p>
    <w:p>
      <w:pPr>
        <w:pStyle w:val="ListBullet"/>
      </w:pPr>
      <w:r>
        <w:t>Overemphasis on strict consistency can be counterproductive; flexibility is important.</w:t>
      </w:r>
    </w:p>
    <w:p>
      <w:pPr>
        <w:pStyle w:val="ListBullet"/>
      </w:pPr>
      <w:r>
        <w:t>Consistency plays a central role in relapse prevention but is not sufficient alone.</w:t>
      </w:r>
    </w:p>
    <w:p>
      <w:pPr>
        <w:pStyle w:val="ListBullet"/>
      </w:pPr>
      <w:r>
        <w:t>Measuring consistency helps maintain motivation but should be balanced with self-compassion.</w:t>
      </w:r>
    </w:p>
    <w:p>
      <w:pPr>
        <w:pStyle w:val="Heading1"/>
      </w:pPr>
      <w:r>
        <w:t>Glossary</w:t>
      </w:r>
    </w:p>
    <w:p>
      <w:r>
        <w:rPr>
          <w:b/>
        </w:rPr>
        <w:t xml:space="preserve">Consistency: </w:t>
      </w:r>
      <w:r>
        <w:t>The regular and repeated performance of a behavior over time in a stable context.</w:t>
      </w:r>
    </w:p>
    <w:p>
      <w:r>
        <w:rPr>
          <w:b/>
        </w:rPr>
        <w:t xml:space="preserve">Habit Formation: </w:t>
      </w:r>
      <w:r>
        <w:t>The process by which behaviors become automatic through repeated performance.</w:t>
      </w:r>
    </w:p>
    <w:p>
      <w:r>
        <w:rPr>
          <w:b/>
        </w:rPr>
        <w:t xml:space="preserve">Automaticity: </w:t>
      </w:r>
      <w:r>
        <w:t>Performing a behavior with little conscious thought due to habit development.</w:t>
      </w:r>
    </w:p>
    <w:p>
      <w:r>
        <w:rPr>
          <w:b/>
        </w:rPr>
        <w:t xml:space="preserve">Relapse Prevention: </w:t>
      </w:r>
      <w:r>
        <w:t>Strategies aimed at maintaining behavior change and managing lapses.</w:t>
      </w:r>
    </w:p>
    <w:p>
      <w:r>
        <w:rPr>
          <w:b/>
        </w:rPr>
        <w:t xml:space="preserve">Cognitive Dissonance: </w:t>
      </w:r>
      <w:r>
        <w:t>Mental discomfort when behaviors and beliefs are inconsistent, motivating behavior change.</w:t>
      </w:r>
    </w:p>
    <w:p>
      <w:r>
        <w:rPr>
          <w:b/>
        </w:rPr>
        <w:t xml:space="preserve">Neural Plasticity: </w:t>
      </w:r>
      <w:r>
        <w:t>The brain's ability to change and adapt by forming new neural connections.</w:t>
      </w:r>
    </w:p>
    <w:p>
      <w:r>
        <w:rPr>
          <w:b/>
        </w:rPr>
        <w:t xml:space="preserve">Basal Ganglia: </w:t>
      </w:r>
      <w:r>
        <w:t>A brain region involved in habit formation and routine behaviors.</w:t>
      </w:r>
    </w:p>
    <w:p>
      <w:r>
        <w:rPr>
          <w:b/>
        </w:rPr>
        <w:t xml:space="preserve">Self-Monitoring: </w:t>
      </w:r>
      <w:r>
        <w:t>The process of regularly tracking one's own behavior to increase awareness.</w:t>
      </w:r>
    </w:p>
    <w:p>
      <w:pPr>
        <w:pStyle w:val="Heading1"/>
      </w:pPr>
      <w:r>
        <w:t>Related Modules</w:t>
      </w:r>
    </w:p>
    <w:p>
      <w:pPr>
        <w:pStyle w:val="ListBullet"/>
      </w:pPr>
      <w:r>
        <w:t>BEH-023_Habit_Formation</w:t>
      </w:r>
    </w:p>
    <w:p>
      <w:pPr>
        <w:pStyle w:val="ListBullet"/>
      </w:pPr>
      <w:r>
        <w:t>BEH-057_Motivation_and_Behavior_Change</w:t>
      </w:r>
    </w:p>
    <w:p>
      <w:pPr>
        <w:pStyle w:val="ListBullet"/>
      </w:pPr>
      <w:r>
        <w:t>BEH-039_Relapse_Prevention_Strategies</w:t>
      </w:r>
    </w:p>
    <w:p>
      <w:pPr>
        <w:pStyle w:val="Heading1"/>
      </w:pPr>
      <w:r>
        <w:t>Illustration Specifications</w:t>
      </w:r>
    </w:p>
    <w:p>
      <w:pPr>
        <w:pStyle w:val="Heading2"/>
      </w:pPr>
      <w:r>
        <w:t>ILL-001 - Habit Formation Cycle</w:t>
      </w:r>
    </w:p>
    <w:p>
      <w:r>
        <w:t>Type: Diagram</w:t>
      </w:r>
    </w:p>
    <w:p>
      <w:r>
        <w:t>A circular diagram illustrating the cycle from cue to behavior to reward that reinforces habits.</w:t>
      </w:r>
    </w:p>
    <w:p>
      <w:r>
        <w:t>Alt text: Circular diagram showing cue, behavior, reward cycle.</w:t>
      </w:r>
    </w:p>
    <w:p>
      <w:pPr>
        <w:pStyle w:val="Heading2"/>
      </w:pPr>
      <w:r>
        <w:t>ILL-002 - Neurological Pathways of Habit Formation</w:t>
      </w:r>
    </w:p>
    <w:p>
      <w:r>
        <w:t>Type: Anatomical Diagram</w:t>
      </w:r>
    </w:p>
    <w:p>
      <w:r>
        <w:t>Diagram showing brain regions like the basal ganglia involved in consistent behavior leading to habit formation.</w:t>
      </w:r>
    </w:p>
    <w:p>
      <w:r>
        <w:t>Alt text: Brain diagram highlighting basal ganglia and related pathways.</w:t>
      </w:r>
    </w:p>
    <w:p>
      <w:pPr>
        <w:pStyle w:val="Heading2"/>
      </w:pPr>
      <w:r>
        <w:t>ILL-003 - Consistency Tracking Example</w:t>
      </w:r>
    </w:p>
    <w:p>
      <w:r>
        <w:t>Type: Infographic</w:t>
      </w:r>
    </w:p>
    <w:p>
      <w:r>
        <w:t>Example of a habit tracker chart illustrating monitoring daily behavior for building consistency.</w:t>
      </w:r>
    </w:p>
    <w:p>
      <w:r>
        <w:t>Alt text: Habit tracker chart with daily check marks.</w:t>
      </w:r>
    </w:p>
    <w:p>
      <w:pPr>
        <w:pStyle w:val="Heading2"/>
      </w:pPr>
      <w:r>
        <w:t>ILL-004 - Common Barriers to Consistency</w:t>
      </w:r>
    </w:p>
    <w:p>
      <w:r>
        <w:t>Type: Flowchart</w:t>
      </w:r>
    </w:p>
    <w:p>
      <w:r>
        <w:t>Flowchart depicting barriers such as motivation loss, environmental factors, and stress hindering consistency.</w:t>
      </w:r>
    </w:p>
    <w:p>
      <w:r>
        <w:t>Alt text: Flowchart showing barriers to behavioral consistency.</w:t>
      </w:r>
    </w:p>
    <w:p>
      <w:pPr>
        <w:pStyle w:val="Heading1"/>
      </w:pPr>
      <w:r>
        <w:t>References</w:t>
      </w:r>
    </w:p>
    <w:p>
      <w:pPr>
        <w:pStyle w:val="ListBullet"/>
      </w:pPr>
      <w:r>
        <w:t>The Role of Habit in Behavior Change | Lally, P., &amp; Gardner, B. | 2013 | Unverified | Unverified</w:t>
      </w:r>
    </w:p>
    <w:p>
      <w:pPr>
        <w:pStyle w:val="ListBullet"/>
      </w:pPr>
      <w:r>
        <w:t>Neural Mechanisms of Habit Formation | Graybiel, A.M. | 2008 | Unverified | Unverified</w:t>
      </w:r>
    </w:p>
    <w:p>
      <w:pPr>
        <w:pStyle w:val="ListBullet"/>
      </w:pPr>
      <w:r>
        <w:t>Consistency and Behavior Change: A Meta-Analysis | Smith, J., et al. | 2021 | Unverified | Unverified</w:t>
      </w:r>
    </w:p>
    <w:p>
      <w:pPr>
        <w:pStyle w:val="ListBullet"/>
      </w:pPr>
      <w:r>
        <w:t>Relapse Prevention in Addictive Behaviors | Marlatt, G.A., &amp; Donovan, D.M. | 2005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