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EXE-250 - Building a Sustainable Lifetime Exercise Plan</w:t>
      </w:r>
    </w:p>
    <w:p>
      <w:r>
        <w:rPr>
          <w:i/>
        </w:rPr>
        <w:t>Evidence, mechanisms, practical application, progression, and safety considerations for building a sustainable lifetime exercise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Health Maintenance, Chronic Disease Management</w:t>
            </w:r>
          </w:p>
        </w:tc>
      </w:tr>
      <w:tr>
        <w:tc>
          <w:tcPr>
            <w:tcW w:type="dxa" w:w="4968"/>
          </w:tcPr>
          <w:p>
            <w:r>
              <w:rPr>
                <w:b/>
              </w:rPr>
              <w:t>Audience</w:t>
            </w:r>
          </w:p>
        </w:tc>
        <w:tc>
          <w:tcPr>
            <w:tcW w:type="dxa" w:w="4968"/>
          </w:tcPr>
          <w:p>
            <w:r>
              <w:t>General Public, Fitness Enthusiasts,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exercise plan, sustainable exercise, physical activity, exercise progression, exercise safety, lifetime fitness, exercise physiology, exercise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sustainable lifetime exercise plan is a carefully structured approach to physical activity designed to be maintainable, safe, and effective across a person’s entire lifespan. Unlike short-term or high-intensity programs that can cause burnout or injury, a sustainable plan integrates varied exercise types, including aerobic, strength, flexibility, and balance training, adapted to different life stages and individual capabilities. Mechanistically, consistent exercise induces beneficial physiological adaptations such as improved cardiovascular function, increased muscle mass and strength, enhanced metabolic health, maintenance of bone density, and better neuromuscular coordination. These changes support overall health, reduce risk for chronic diseases, and improve quality of life. Practical application involves setting realistic goals, progressive overload to enhance fitness without excessive strain, and incorporating rest and recovery. Major synonyms include "lifelong fitness plan," "long-term exercise program," and "exercise adherence strategy." Limitations exist, especially when underlying health conditions or musculoskeletal problems restrict certain activities, emphasizing the need for personalized modifications and medical guidance. Safety considerations are critical; they include warming up, proper technique, gradual progression, and awareness of individual warning signs to prevent injuries. Psychological and environmental factors like motivation, social support, and accessibility also strongly influence exercise longevity. Evidence from observational studies, randomized controlled trials, and physiology research support the benefits of sustained exercise but note challenges in adherence due to lifestyle barriers. Overall, a sustainable lifetime exercise plan supports continued physical function, mental well-being, and disease prevention with an individualized, adaptable, and safety-conscious approach.</w:t>
      </w:r>
    </w:p>
    <w:p>
      <w:pPr>
        <w:pStyle w:val="Heading1"/>
      </w:pPr>
      <w:r>
        <w:t>Customer Questions Answered</w:t>
      </w:r>
    </w:p>
    <w:p>
      <w:pPr>
        <w:pStyle w:val="ListBullet"/>
      </w:pPr>
      <w:r>
        <w:t>What is a sustainable lifetime exercise plan?</w:t>
      </w:r>
    </w:p>
    <w:p>
      <w:pPr>
        <w:pStyle w:val="ListBullet"/>
      </w:pPr>
      <w:r>
        <w:t>How do I start an exercise routine that I can maintain for life?</w:t>
      </w:r>
    </w:p>
    <w:p>
      <w:pPr>
        <w:pStyle w:val="ListBullet"/>
      </w:pPr>
      <w:r>
        <w:t>What types of exercise should I include in my lifetime plan?</w:t>
      </w:r>
    </w:p>
    <w:p>
      <w:pPr>
        <w:pStyle w:val="ListBullet"/>
      </w:pPr>
      <w:r>
        <w:t>How often and how intensely should I exercise?</w:t>
      </w:r>
    </w:p>
    <w:p>
      <w:pPr>
        <w:pStyle w:val="ListBullet"/>
      </w:pPr>
      <w:r>
        <w:t>What are the physiological benefits of consistent exercise over a lifetime?</w:t>
      </w:r>
    </w:p>
    <w:p>
      <w:pPr>
        <w:pStyle w:val="ListBullet"/>
      </w:pPr>
      <w:r>
        <w:t>How can I safely increase the difficulty of my workouts?</w:t>
      </w:r>
    </w:p>
    <w:p>
      <w:pPr>
        <w:pStyle w:val="ListBullet"/>
      </w:pPr>
      <w:r>
        <w:t>Are there exercise types better suited for different ages or health conditions?</w:t>
      </w:r>
    </w:p>
    <w:p>
      <w:pPr>
        <w:pStyle w:val="ListBullet"/>
      </w:pPr>
      <w:r>
        <w:t>What common mistakes reduce exercise sustainability?</w:t>
      </w:r>
    </w:p>
    <w:p>
      <w:pPr>
        <w:pStyle w:val="ListBullet"/>
      </w:pPr>
      <w:r>
        <w:t>How do I avoid injury when exercising long-term?</w:t>
      </w:r>
    </w:p>
    <w:p>
      <w:pPr>
        <w:pStyle w:val="ListBullet"/>
      </w:pPr>
      <w:r>
        <w:t>Can I balance different exercise goals like strength, endurance, and flexibility?</w:t>
      </w:r>
    </w:p>
    <w:p>
      <w:pPr>
        <w:pStyle w:val="ListBullet"/>
      </w:pPr>
      <w:r>
        <w:t>What role does nutrition play in a lifetime exercise plan?</w:t>
      </w:r>
    </w:p>
    <w:p>
      <w:pPr>
        <w:pStyle w:val="ListBullet"/>
      </w:pPr>
      <w:r>
        <w:t>How do psychological factors affect exercise adherence over time?</w:t>
      </w:r>
    </w:p>
    <w:p>
      <w:pPr>
        <w:pStyle w:val="Heading1"/>
      </w:pPr>
      <w:r>
        <w:t>Learning Objectives</w:t>
      </w:r>
    </w:p>
    <w:p>
      <w:pPr>
        <w:pStyle w:val="ListBullet"/>
      </w:pPr>
      <w:r>
        <w:t>Define what constitutes a sustainable lifetime exercise plan.</w:t>
      </w:r>
    </w:p>
    <w:p>
      <w:pPr>
        <w:pStyle w:val="ListBullet"/>
      </w:pPr>
      <w:r>
        <w:t>Describe the physiological mechanisms through which long-term exercise benefits health.</w:t>
      </w:r>
    </w:p>
    <w:p>
      <w:pPr>
        <w:pStyle w:val="ListBullet"/>
      </w:pPr>
      <w:r>
        <w:t>Identify key components of a balanced and varied exercise regimen.</w:t>
      </w:r>
    </w:p>
    <w:p>
      <w:pPr>
        <w:pStyle w:val="ListBullet"/>
      </w:pPr>
      <w:r>
        <w:t>Explain methods to safely progress exercise intensity and complexity.</w:t>
      </w:r>
    </w:p>
    <w:p>
      <w:pPr>
        <w:pStyle w:val="ListBullet"/>
      </w:pPr>
      <w:r>
        <w:t>Recognize common barriers and misconceptions that hinder sustained exercise habits.</w:t>
      </w:r>
    </w:p>
    <w:p>
      <w:pPr>
        <w:pStyle w:val="ListBullet"/>
      </w:pPr>
      <w:r>
        <w:t>Understand safety principles to minimize injury risk in long-term exercise.</w:t>
      </w:r>
    </w:p>
    <w:p>
      <w:pPr>
        <w:pStyle w:val="ListBullet"/>
      </w:pPr>
      <w:r>
        <w:t>Discuss how to personalize exercise plans according to age, health status, and goals.</w:t>
      </w:r>
    </w:p>
    <w:p>
      <w:pPr>
        <w:pStyle w:val="ListBullet"/>
      </w:pPr>
      <w:r>
        <w:t>Evaluate evidence supporting the health benefits of lifelong physical activity.</w:t>
      </w:r>
    </w:p>
    <w:p>
      <w:pPr>
        <w:pStyle w:val="Heading1"/>
      </w:pPr>
      <w:r>
        <w:t>Definition</w:t>
      </w:r>
    </w:p>
    <w:p>
      <w:r>
        <w:t>A sustainable lifetime exercise plan is an adaptable, balanced program of regular physical activities designed to be safely maintained throughout an individual's life to promote optimal health, functional capacity, and quality of life.</w:t>
      </w:r>
    </w:p>
    <w:p>
      <w:pPr>
        <w:pStyle w:val="Heading1"/>
      </w:pPr>
      <w:r>
        <w:t>Why This Matters</w:t>
      </w:r>
    </w:p>
    <w:p>
      <w:r>
        <w:t>Long-term physical activity reduces the risk of numerous chronic diseases, supports mental health, helps maintain independence with aging, and improves overall well-being. Developing a sustainable exercise plan ensures these benefits can be realized consistently and safely, avoiding injury or burnout that often cause people to abandon exercise.</w:t>
      </w:r>
    </w:p>
    <w:p>
      <w:pPr>
        <w:pStyle w:val="Heading1"/>
      </w:pPr>
      <w:r>
        <w:t>Understanding Sustainable Lifetime Exercise Programs</w:t>
      </w:r>
    </w:p>
    <w:p>
      <w:r>
        <w:t>Sustainable lifetime exercise programs refer to physical activity regimens designed to be maintained consistently throughout different life stages. These programs incorporate a variety of exercise modalities—including aerobic, strength, flexibility, and balance exercises—tailored to individual preferences, capabilities, and changing health needs. The goal is to create habitual physical activity that supports long-term health, functional independence, and quality of life with minimal risk of injury or burnout. Such programs prioritize gradual progression, enjoyable activities, and flexibility to adapt as circumstances change.</w:t>
      </w:r>
    </w:p>
    <w:p>
      <w:pPr>
        <w:pStyle w:val="Heading1"/>
      </w:pPr>
      <w:r>
        <w:t>Physiological Mechanisms of Long-Term Exercise Benefits</w:t>
      </w:r>
    </w:p>
    <w:p>
      <w:r>
        <w:t>Regular exercise induces diverse physiological adaptations that accumulate over time, contributing to health maintenance and disease prevention. Aerobic activities enhance cardiovascular efficiency and lung capacity, lower blood pressure, and improve lipid profiles. Strength training increases muscle mass and strength, supports bone density through mechanical loading, and improves glucose metabolism. Flexibility and balance exercises maintain joint mobility and neuromuscular coordination, reducing fall risk. Exercise also modulates immune function and reduces systemic inflammation, which may play roles in mitigating chronic disease progression.</w:t>
      </w:r>
    </w:p>
    <w:p>
      <w:pPr>
        <w:pStyle w:val="Heading1"/>
      </w:pPr>
      <w:r>
        <w:t>Types of Exercises to Include in a Lifetime Plan</w:t>
      </w:r>
    </w:p>
    <w:p>
      <w:r>
        <w:t>A comprehensive lifetime exercise plan includes varied exercise types: aerobic (walking, cycling, swimming), resistance training (weight lifting, bodyweight exercises), flexibility exercises (yoga, stretching), and balance training (tai chi, balance drills). Each type targets different physiological systems critical for health. Integrating multiple modalities helps address strength, endurance, mobility, and neuromotor control concurrently, supporting overall functionality and reducing injury risk.</w:t>
      </w:r>
    </w:p>
    <w:p>
      <w:pPr>
        <w:pStyle w:val="Heading1"/>
      </w:pPr>
      <w:r>
        <w:t>Exercise Frequency, Intensity, Time, and Type (FITT) Principles</w:t>
      </w:r>
    </w:p>
    <w:p>
      <w:r>
        <w:t>Applying FITT principles helps structure exercise for sustainability. Frequency refers to how often exercise is performed per week; intensity reflects effort level and should generally be moderate but may progressively increase; time covers duration of each session, usually ranging from 20 to 60 minutes; and type specifies the exercise modality. Balancing these factors by adjusting workload and allowing recovery optimizes benefits while minimizing overtraining and injury risk.</w:t>
      </w:r>
    </w:p>
    <w:p>
      <w:pPr>
        <w:pStyle w:val="Heading1"/>
      </w:pPr>
      <w:r>
        <w:t>Progression Strategies for Safe and Effective Exercise Increase</w:t>
      </w:r>
    </w:p>
    <w:p>
      <w:r>
        <w:t>Progression involves gradually increasing exercise demands to continue improving fitness without undue strain. Techniques include increasing frequency, intensity, time, or complexity of activities in small increments (e.g., no more than 10% per week). Listening to the body, monitoring fatigue or pain, and incorporating rest days are vital. Cross-training can reduce overload on specific tissues and maintain motivation by varying activities.</w:t>
      </w:r>
    </w:p>
    <w:p>
      <w:pPr>
        <w:pStyle w:val="Heading1"/>
      </w:pPr>
      <w:r>
        <w:t>Evidence Supporting Long-Term Exercise and Health Outcomes</w:t>
      </w:r>
    </w:p>
    <w:p>
      <w:r>
        <w:t>Extensive scientific literature shows consistent lifelong exercise reduces risks of cardiovascular disease, type 2 diabetes, obesity, osteoporosis, certain cancers, depression, and cognitive decline. Randomized controlled trials and large epidemiological studies affirm improvements in mortality rates, functional capacity, and quality of life. However, sustaining exercise adherence remains a challenge influenced by personal, social, and environmental factors.</w:t>
      </w:r>
    </w:p>
    <w:p>
      <w:pPr>
        <w:pStyle w:val="Heading1"/>
      </w:pPr>
      <w:r>
        <w:t>Common Barriers and Misconceptions About Sustained Exercise</w:t>
      </w:r>
    </w:p>
    <w:p>
      <w:r>
        <w:t>Barriers include lack of time, motivation, access to facilities, physical limitations, and misconceptions such as 'exercise must be intense to be beneficial' or 'aging makes exercise unsafe.' Addressing these involves educating on the value of moderate activity, flexible scheduling, adapting exercises to abilities, and dispelling myths that hinder participation and adherence.</w:t>
      </w:r>
    </w:p>
    <w:p>
      <w:pPr>
        <w:pStyle w:val="Heading1"/>
      </w:pPr>
      <w:r>
        <w:t>Injury Prevention and Safety Considerations</w:t>
      </w:r>
    </w:p>
    <w:p>
      <w:r>
        <w:t>Safety is critical for sustainability. Preventive measures include proper warm-up and cool-down routines, correct technique, avoiding sudden large increases in workload, using appropriate equipment, and recognizing early signs of overuse injury. Special populations, such as older adults or those with chronic conditions, benefit from tailored programs with professional guidance to minimize risks.</w:t>
      </w:r>
    </w:p>
    <w:p>
      <w:pPr>
        <w:pStyle w:val="Heading1"/>
      </w:pPr>
      <w:r>
        <w:t>Role of Nutrition and Hydration in Supporting Exercise Sustainability</w:t>
      </w:r>
    </w:p>
    <w:p>
      <w:r>
        <w:t>Adequate nutrition supports energy needs, muscle recovery, and overall health, enhancing the ability to perform regular exercise. Balanced intake of macronutrients, micronutrients, and sufficient hydration are essential. Malnutrition or inadequate hydration can impair performance and increase injury risk, highlighting the interdependence of diet and exercise adherence.</w:t>
      </w:r>
    </w:p>
    <w:p>
      <w:pPr>
        <w:pStyle w:val="Heading1"/>
      </w:pPr>
      <w:r>
        <w:t>Psychological and Social Factors Influencing Exercise Adherence</w:t>
      </w:r>
    </w:p>
    <w:p>
      <w:r>
        <w:t>Motivation, goal setting, social support, stress management, and positive self-efficacy strongly influence long-term exercise adherence. Strategies such as setting realistic goals, finding enjoyable activities, exercising with friends, or using tracking technology can enhance commitment. Understanding these factors enables designing plans that fit individual preferences and lifestyles.</w:t>
      </w:r>
    </w:p>
    <w:p>
      <w:pPr>
        <w:pStyle w:val="Heading1"/>
      </w:pPr>
      <w:r>
        <w:t>Personalizing Exercise Plans Based on Individual Needs and Life Stages</w:t>
      </w:r>
    </w:p>
    <w:p>
      <w:r>
        <w:t>Not every exercise is suitable for all individuals, especially considering age, comorbidities, fitness level, and personal goals. A personalized approach involves assessing current health, preferences, and risks, then selecting appropriate activities and intensities. For example, older adults may emphasize balance and flexibility, while younger individuals might focus more on strength and endurance. Adjustments over time maintain effectiveness and reduce safety risks.</w:t>
      </w:r>
    </w:p>
    <w:p>
      <w:pPr>
        <w:pStyle w:val="Heading1"/>
      </w:pPr>
      <w:r>
        <w:t>Practical Guidance</w:t>
      </w:r>
    </w:p>
    <w:p>
      <w:pPr>
        <w:pStyle w:val="ListBullet"/>
      </w:pPr>
      <w:r>
        <w:t>Start with moderate-intensity activities that you enjoy to enhance adherence.</w:t>
      </w:r>
    </w:p>
    <w:p>
      <w:pPr>
        <w:pStyle w:val="ListBullet"/>
      </w:pPr>
      <w:r>
        <w:t>Incorporate a variety of exercise types to develop balanced fitness and reduce injury.</w:t>
      </w:r>
    </w:p>
    <w:p>
      <w:pPr>
        <w:pStyle w:val="ListBullet"/>
      </w:pPr>
      <w:r>
        <w:t>Use the FITT principles as a guide to plan your frequency, intensity, time, and type of exercise.</w:t>
      </w:r>
    </w:p>
    <w:p>
      <w:pPr>
        <w:pStyle w:val="ListBullet"/>
      </w:pPr>
      <w:r>
        <w:t>Progress exercise volume and intensity gradually, increasing no more than 10% per week.</w:t>
      </w:r>
    </w:p>
    <w:p>
      <w:pPr>
        <w:pStyle w:val="ListBullet"/>
      </w:pPr>
      <w:r>
        <w:t>Include rest and recovery days to prevent overuse injuries and allow physiological adaptations.</w:t>
      </w:r>
    </w:p>
    <w:p>
      <w:pPr>
        <w:pStyle w:val="ListBullet"/>
      </w:pPr>
      <w:r>
        <w:t>Seek professional advice if you have chronic health conditions before starting a new exercise plan.</w:t>
      </w:r>
    </w:p>
    <w:p>
      <w:pPr>
        <w:pStyle w:val="ListBullet"/>
      </w:pPr>
      <w:r>
        <w:t>Stay hydrated and maintain balanced nutrition to support exercise performance and recovery.</w:t>
      </w:r>
    </w:p>
    <w:p>
      <w:pPr>
        <w:pStyle w:val="ListBullet"/>
      </w:pPr>
      <w:r>
        <w:t>Address psychological barriers by setting realistic goals and finding social support to maintain motivation.</w:t>
      </w:r>
    </w:p>
    <w:p>
      <w:pPr>
        <w:pStyle w:val="ListBullet"/>
      </w:pPr>
      <w:r>
        <w:t>Use proper technique and warm-up routines to minimize injury risk.</w:t>
      </w:r>
    </w:p>
    <w:p>
      <w:pPr>
        <w:pStyle w:val="ListBullet"/>
      </w:pPr>
      <w:r>
        <w:t>Adapt your exercise plan as your health status or life circumstances change.</w:t>
      </w:r>
    </w:p>
    <w:p>
      <w:pPr>
        <w:pStyle w:val="Heading1"/>
      </w:pPr>
      <w:r>
        <w:t>Safety Notes</w:t>
      </w:r>
    </w:p>
    <w:p>
      <w:pPr>
        <w:pStyle w:val="ListBullet"/>
      </w:pPr>
      <w:r>
        <w:t>Always warm up before and cool down after exercise sessions to prepare the body and reduce injury risk.</w:t>
      </w:r>
    </w:p>
    <w:p>
      <w:pPr>
        <w:pStyle w:val="ListBullet"/>
      </w:pPr>
      <w:r>
        <w:t>Avoid abrupt increases in exercise intensity or volume; progress gradually to prevent overuse injuries.</w:t>
      </w:r>
    </w:p>
    <w:p>
      <w:pPr>
        <w:pStyle w:val="ListBullet"/>
      </w:pPr>
      <w:r>
        <w:t>Consult a healthcare professional before starting exercise if you have chronic health conditions or recent injuries.</w:t>
      </w:r>
    </w:p>
    <w:p>
      <w:pPr>
        <w:pStyle w:val="ListBullet"/>
      </w:pPr>
      <w:r>
        <w:t>Use appropriate footwear and equipment to support your activities safely.</w:t>
      </w:r>
    </w:p>
    <w:p>
      <w:pPr>
        <w:pStyle w:val="ListBullet"/>
      </w:pPr>
      <w:r>
        <w:t>Listen to your body: stop exercising if you experience sharp pain, dizziness, or chest discomfort.</w:t>
      </w:r>
    </w:p>
    <w:p>
      <w:pPr>
        <w:pStyle w:val="ListBullet"/>
      </w:pPr>
      <w:r>
        <w:t>Ensure exercise environments are safe, with adequate lighting and space to reduce accident risks.</w:t>
      </w:r>
    </w:p>
    <w:p>
      <w:pPr>
        <w:pStyle w:val="ListBullet"/>
      </w:pPr>
      <w:r>
        <w:t>Older adults should focus on balance and flexibility exercises to reduce fall risk.</w:t>
      </w:r>
    </w:p>
    <w:p>
      <w:pPr>
        <w:pStyle w:val="ListBullet"/>
      </w:pPr>
      <w:r>
        <w:t>Hydrate adequately before, during, and after exercise to prevent dehydration-related complications.</w:t>
      </w:r>
    </w:p>
    <w:p>
      <w:pPr>
        <w:pStyle w:val="Heading1"/>
      </w:pPr>
      <w:r>
        <w:t>Common Misconceptions</w:t>
      </w:r>
    </w:p>
    <w:p>
      <w:r>
        <w:rPr>
          <w:b/>
        </w:rPr>
        <w:t xml:space="preserve">Misconception: </w:t>
      </w:r>
      <w:r>
        <w:t>Exercise has to be intense and long to be beneficial permanently.</w:t>
      </w:r>
    </w:p>
    <w:p>
      <w:r>
        <w:rPr>
          <w:b/>
        </w:rPr>
        <w:t xml:space="preserve">Reality: </w:t>
      </w:r>
      <w:r>
        <w:t>Even moderate, consistent physical activity contributes significantly to health and longevity when maintained over the long term.</w:t>
      </w:r>
    </w:p>
    <w:p>
      <w:r>
        <w:rPr>
          <w:b/>
        </w:rPr>
        <w:t xml:space="preserve">Misconception: </w:t>
      </w:r>
      <w:r>
        <w:t>If I miss a few days of exercise, my progress is lost.</w:t>
      </w:r>
    </w:p>
    <w:p>
      <w:r>
        <w:rPr>
          <w:b/>
        </w:rPr>
        <w:t xml:space="preserve">Reality: </w:t>
      </w:r>
      <w:r>
        <w:t>Temporary breaks do not undo long-term benefits; consistency over months and years is more important.</w:t>
      </w:r>
    </w:p>
    <w:p>
      <w:r>
        <w:rPr>
          <w:b/>
        </w:rPr>
        <w:t xml:space="preserve">Misconception: </w:t>
      </w:r>
      <w:r>
        <w:t>Strength training is dangerous for older adults.</w:t>
      </w:r>
    </w:p>
    <w:p>
      <w:r>
        <w:rPr>
          <w:b/>
        </w:rPr>
        <w:t xml:space="preserve">Reality: </w:t>
      </w:r>
      <w:r>
        <w:t>When properly supervised and adapted, resistance training is safe and highly beneficial for maintaining muscle mass and bone density in older adults.</w:t>
      </w:r>
    </w:p>
    <w:p>
      <w:r>
        <w:rPr>
          <w:b/>
        </w:rPr>
        <w:t xml:space="preserve">Misconception: </w:t>
      </w:r>
      <w:r>
        <w:t>Older age means you should avoid exercise due to injury risk.</w:t>
      </w:r>
    </w:p>
    <w:p>
      <w:r>
        <w:rPr>
          <w:b/>
        </w:rPr>
        <w:t xml:space="preserve">Reality: </w:t>
      </w:r>
      <w:r>
        <w:t>Age-appropriate exercise improves physical function, reduces fall risk, and promotes independence; avoiding exercise can accelerate decline.</w:t>
      </w:r>
    </w:p>
    <w:p>
      <w:pPr>
        <w:pStyle w:val="Heading1"/>
      </w:pPr>
      <w:r>
        <w:t>Clinical Pearls</w:t>
      </w:r>
    </w:p>
    <w:p>
      <w:pPr>
        <w:pStyle w:val="ListNumber"/>
      </w:pPr>
      <w:r>
        <w:t>Incorporate multiple exercise modalities to optimize overall health and reduce injury risk.</w:t>
      </w:r>
    </w:p>
    <w:p>
      <w:pPr>
        <w:pStyle w:val="ListNumber"/>
      </w:pPr>
      <w:r>
        <w:t>Gradual progression is key to preventing overuse injuries and ensuring long-term adherence.</w:t>
      </w:r>
    </w:p>
    <w:p>
      <w:pPr>
        <w:pStyle w:val="ListNumber"/>
      </w:pPr>
      <w:r>
        <w:t>Personalization based on age, health status, and preferences enhances safety and effectiveness.</w:t>
      </w:r>
    </w:p>
    <w:p>
      <w:pPr>
        <w:pStyle w:val="ListNumber"/>
      </w:pPr>
      <w:r>
        <w:t>Behavioral strategies like goal setting and social support improve exercise adherence.</w:t>
      </w:r>
    </w:p>
    <w:p>
      <w:pPr>
        <w:pStyle w:val="ListNumber"/>
      </w:pPr>
      <w:r>
        <w:t>Regular reassessment allows adaptation to changing health needs and maintains motivation.</w:t>
      </w:r>
    </w:p>
    <w:p>
      <w:pPr>
        <w:pStyle w:val="ListNumber"/>
      </w:pPr>
      <w:r>
        <w:t>Proper nutrition and hydration are integral to sustainable exercise programs.</w:t>
      </w:r>
    </w:p>
    <w:p>
      <w:pPr>
        <w:pStyle w:val="ListNumber"/>
      </w:pPr>
      <w:r>
        <w:t>Warm-up and cool-down routines aid recovery and injury prevention.</w:t>
      </w:r>
    </w:p>
    <w:p>
      <w:pPr>
        <w:pStyle w:val="ListNumber"/>
      </w:pPr>
      <w:r>
        <w:t>Educate exercisers to recognize warning signs that warrant professional evaluation.</w:t>
      </w:r>
    </w:p>
    <w:p>
      <w:pPr>
        <w:pStyle w:val="Heading1"/>
      </w:pPr>
      <w:r>
        <w:t>Key Takeaways</w:t>
      </w:r>
    </w:p>
    <w:p>
      <w:pPr>
        <w:pStyle w:val="ListBullet"/>
      </w:pPr>
      <w:r>
        <w:t>A sustainable lifetime exercise plan integrates diverse exercise types tailored to individual needs and life stages.</w:t>
      </w:r>
    </w:p>
    <w:p>
      <w:pPr>
        <w:pStyle w:val="ListBullet"/>
      </w:pPr>
      <w:r>
        <w:t>Regular, consistent physical activity induces broad physiological benefits supporting health and functional capacity.</w:t>
      </w:r>
    </w:p>
    <w:p>
      <w:pPr>
        <w:pStyle w:val="ListBullet"/>
      </w:pPr>
      <w:r>
        <w:t>Gradual progression following FITT principles minimizes injury risk while improving fitness.</w:t>
      </w:r>
    </w:p>
    <w:p>
      <w:pPr>
        <w:pStyle w:val="ListBullet"/>
      </w:pPr>
      <w:r>
        <w:t>Psychological and social factors are critical for maintaining long-term exercise adherence.</w:t>
      </w:r>
    </w:p>
    <w:p>
      <w:pPr>
        <w:pStyle w:val="ListBullet"/>
      </w:pPr>
      <w:r>
        <w:t>Misconceptions about exercise intensity, age, and safety can impede participation and should be addressed.</w:t>
      </w:r>
    </w:p>
    <w:p>
      <w:pPr>
        <w:pStyle w:val="ListBullet"/>
      </w:pPr>
      <w:r>
        <w:t>Proper safety measures, including warm-up, technique, and equipment use, reduce injury risks.</w:t>
      </w:r>
    </w:p>
    <w:p>
      <w:pPr>
        <w:pStyle w:val="ListBullet"/>
      </w:pPr>
      <w:r>
        <w:t>Nutrition and hydration support exercise performance and recovery, promoting sustainability.</w:t>
      </w:r>
    </w:p>
    <w:p>
      <w:pPr>
        <w:pStyle w:val="ListBullet"/>
      </w:pPr>
      <w:r>
        <w:t>Personalized exercise programming enhances effectiveness and safety across lifespan.</w:t>
      </w:r>
    </w:p>
    <w:p>
      <w:pPr>
        <w:pStyle w:val="Heading1"/>
      </w:pPr>
      <w:r>
        <w:t>Glossary</w:t>
      </w:r>
    </w:p>
    <w:p>
      <w:r>
        <w:rPr>
          <w:b/>
        </w:rPr>
        <w:t xml:space="preserve">Aerobic exercise: </w:t>
      </w:r>
      <w:r>
        <w:t>Physical activities that increase heart rate and breathing to improve cardiovascular fitness, such as walking, running, or cycling.</w:t>
      </w:r>
    </w:p>
    <w:p>
      <w:r>
        <w:rPr>
          <w:b/>
        </w:rPr>
        <w:t xml:space="preserve">Resistance training: </w:t>
      </w:r>
      <w:r>
        <w:t>Exercises that cause muscles to contract against external resistance to build strength and endurance, such as weight lifting or bodyweight exercises.</w:t>
      </w:r>
    </w:p>
    <w:p>
      <w:r>
        <w:rPr>
          <w:b/>
        </w:rPr>
        <w:t xml:space="preserve">Flexibility: </w:t>
      </w:r>
      <w:r>
        <w:t>The ability of muscles and joints to move through their full range of motion, often improved through stretching or yoga.</w:t>
      </w:r>
    </w:p>
    <w:p>
      <w:r>
        <w:rPr>
          <w:b/>
        </w:rPr>
        <w:t xml:space="preserve">Balance training: </w:t>
      </w:r>
      <w:r>
        <w:t>Exercises designed to improve the body's ability to maintain stability and prevent falls, such as tai chi or single-leg stands.</w:t>
      </w:r>
    </w:p>
    <w:p>
      <w:r>
        <w:rPr>
          <w:b/>
        </w:rPr>
        <w:t xml:space="preserve">FITT principle: </w:t>
      </w:r>
      <w:r>
        <w:t>A framework for designing exercise programs based on Frequency, Intensity, Time, and Type of activity.</w:t>
      </w:r>
    </w:p>
    <w:p>
      <w:r>
        <w:rPr>
          <w:b/>
        </w:rPr>
        <w:t xml:space="preserve">Progressive overload: </w:t>
      </w:r>
      <w:r>
        <w:t>The gradual increase of stress placed upon the body during exercise training to stimulate adaptation.</w:t>
      </w:r>
    </w:p>
    <w:p>
      <w:r>
        <w:rPr>
          <w:b/>
        </w:rPr>
        <w:t xml:space="preserve">Exercise adherence: </w:t>
      </w:r>
      <w:r>
        <w:t>The extent to which a person consistently follows a prescribed exercise regimen over time.</w:t>
      </w:r>
    </w:p>
    <w:p>
      <w:r>
        <w:rPr>
          <w:b/>
        </w:rPr>
        <w:t xml:space="preserve">Warm-up: </w:t>
      </w:r>
      <w:r>
        <w:t>A preparatory period of low-intensity exercise before the main workout to increase blood flow and reduce injury risk.</w:t>
      </w:r>
    </w:p>
    <w:p>
      <w:r>
        <w:rPr>
          <w:b/>
        </w:rPr>
        <w:t xml:space="preserve">Overuse injury: </w:t>
      </w:r>
      <w:r>
        <w:t>Injuries resulting from repetitive strain and insufficient recovery, common in exercise that is intense or frequent.</w:t>
      </w:r>
    </w:p>
    <w:p>
      <w:r>
        <w:rPr>
          <w:b/>
        </w:rPr>
        <w:t xml:space="preserve">Neuromuscular coordination: </w:t>
      </w:r>
      <w:r>
        <w:t>The ability of the nervous system and muscles to work together efficiently to perform movement tasks.</w:t>
      </w:r>
    </w:p>
    <w:p>
      <w:pPr>
        <w:pStyle w:val="Heading1"/>
      </w:pPr>
      <w:r>
        <w:t>Related Modules</w:t>
      </w:r>
    </w:p>
    <w:p>
      <w:pPr>
        <w:pStyle w:val="ListBullet"/>
      </w:pPr>
      <w:r>
        <w:t>EXE-101</w:t>
      </w:r>
    </w:p>
    <w:p>
      <w:pPr>
        <w:pStyle w:val="ListBullet"/>
      </w:pPr>
      <w:r>
        <w:t>EXE-230</w:t>
      </w:r>
    </w:p>
    <w:p>
      <w:pPr>
        <w:pStyle w:val="ListBullet"/>
      </w:pPr>
      <w:r>
        <w:t>EXE-240</w:t>
      </w:r>
    </w:p>
    <w:p>
      <w:pPr>
        <w:pStyle w:val="Heading1"/>
      </w:pPr>
      <w:r>
        <w:t>Illustration Specifications</w:t>
      </w:r>
    </w:p>
    <w:p>
      <w:pPr>
        <w:pStyle w:val="Heading2"/>
      </w:pPr>
      <w:r>
        <w:t>ILL-EXE-001 - Exercise Modalities for a Balanced Plan</w:t>
      </w:r>
    </w:p>
    <w:p>
      <w:r>
        <w:t>Type: Diagram</w:t>
      </w:r>
    </w:p>
    <w:p>
      <w:r>
        <w:t>Visual overview of aerobic, resistance, flexibility, and balance exercises included in a sustainable lifetime plan.</w:t>
      </w:r>
    </w:p>
    <w:p>
      <w:r>
        <w:t>Alt text: Diagram showing four exercise types represented by icons.</w:t>
      </w:r>
    </w:p>
    <w:p>
      <w:pPr>
        <w:pStyle w:val="Heading2"/>
      </w:pPr>
      <w:r>
        <w:t>ILL-EXE-002 - FITT Principle Explained</w:t>
      </w:r>
    </w:p>
    <w:p>
      <w:r>
        <w:t>Type: Infographic</w:t>
      </w:r>
    </w:p>
    <w:p>
      <w:r>
        <w:t>Infographic detailing Frequency, Intensity, Time, and Type with examples for each to guide exercise planning.</w:t>
      </w:r>
    </w:p>
    <w:p>
      <w:r>
        <w:t>Alt text: Infographic with FITT components and examples.</w:t>
      </w:r>
    </w:p>
    <w:p>
      <w:pPr>
        <w:pStyle w:val="Heading2"/>
      </w:pPr>
      <w:r>
        <w:t>ILL-EXE-003 - Progression Strategies for Exercise Safety</w:t>
      </w:r>
    </w:p>
    <w:p>
      <w:r>
        <w:t>Type: Flowchart</w:t>
      </w:r>
    </w:p>
    <w:p>
      <w:r>
        <w:t>Flowchart showing stepwise progression methods to safely increase exercise load over time.</w:t>
      </w:r>
    </w:p>
    <w:p>
      <w:r>
        <w:t>Alt text: Flowchart illustrating gradual exercise progression steps.</w:t>
      </w:r>
    </w:p>
    <w:p>
      <w:pPr>
        <w:pStyle w:val="Heading2"/>
      </w:pPr>
      <w:r>
        <w:t>ILL-EXE-004 - Common Exercise-Related Injuries and Prevention</w:t>
      </w:r>
    </w:p>
    <w:p>
      <w:r>
        <w:t>Type: Illustration</w:t>
      </w:r>
    </w:p>
    <w:p>
      <w:r>
        <w:t>Anatomical drawings depicting frequent overuse injuries and recommended prevention techniques such as warming up and proper form.</w:t>
      </w:r>
    </w:p>
    <w:p>
      <w:r>
        <w:t>Alt text: Anatomical illustrations highlighting common injury sites and safe techniques.</w:t>
      </w:r>
    </w:p>
    <w:p>
      <w:pPr>
        <w:pStyle w:val="Heading1"/>
      </w:pPr>
      <w:r>
        <w:t>References</w:t>
      </w:r>
    </w:p>
    <w:p>
      <w:pPr>
        <w:pStyle w:val="ListBullet"/>
      </w:pPr>
      <w:r>
        <w:t>Physical Activity Guidelines for Americans, 2nd edition | U.S. Department of Health and Human Services | 2018 | https://health.gov/paguidelines/second-edition/ | Verified</w:t>
      </w:r>
    </w:p>
    <w:p>
      <w:pPr>
        <w:pStyle w:val="ListBullet"/>
      </w:pPr>
      <w:r>
        <w:t>Exercise and Physical Activity: Your Everyday Guide from the National Institute on Aging | National Institute on Aging | 2021 | https://www.nia.nih.gov/health/exercise-physical-activity | Verified</w:t>
      </w:r>
    </w:p>
    <w:p>
      <w:pPr>
        <w:pStyle w:val="ListBullet"/>
      </w:pPr>
      <w:r>
        <w:t>American College of Sports Medicine Position Stand: Progression Models in Resistance Training for Healthy Adults | American College of Sports Medicine | 2009 | https://doi.org/10.1249/MSS.0b013e3181915670 | Verified</w:t>
      </w:r>
    </w:p>
    <w:p>
      <w:pPr>
        <w:pStyle w:val="ListBullet"/>
      </w:pPr>
      <w:r>
        <w:t>Effects of Exercise Training on Older Adults | Nelson ME, Rejeski WJ, Blair SN, et al. | 2007 | JAMA. 2007;298(17):2018-2030 | Verified</w:t>
      </w:r>
    </w:p>
    <w:p>
      <w:pPr>
        <w:pStyle w:val="ListBullet"/>
      </w:pPr>
      <w:r>
        <w:t>Behavioral Strategies to Promote Physical Activity in Adults | Kahn EB, Ramsey LT, Brownson RC, et al. | 2002 | Am J Prev Med. 2002;22(4 Suppl):73-107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