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COND-004 - Atherosclerosis</w:t>
      </w:r>
    </w:p>
    <w:p>
      <w:r>
        <w:rPr>
          <w:i/>
        </w:rPr>
        <w:t>What atherosclerosis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Cardiovascular Conditions</w:t>
            </w:r>
          </w:p>
        </w:tc>
      </w:tr>
      <w:tr>
        <w:tc>
          <w:tcPr>
            <w:tcW w:type="dxa" w:w="4968"/>
          </w:tcPr>
          <w:p>
            <w:r>
              <w:rPr>
                <w:b/>
              </w:rPr>
              <w:t>SOM stages</w:t>
            </w:r>
          </w:p>
        </w:tc>
        <w:tc>
          <w:tcPr>
            <w:tcW w:type="dxa" w:w="4968"/>
          </w:tcPr>
          <w:p>
            <w:r>
              <w:t>Diagnosis, Treatment, Prevention</w:t>
            </w:r>
          </w:p>
        </w:tc>
      </w:tr>
      <w:tr>
        <w:tc>
          <w:tcPr>
            <w:tcW w:type="dxa" w:w="4968"/>
          </w:tcPr>
          <w:p>
            <w:r>
              <w:rPr>
                <w:b/>
              </w:rPr>
              <w:t>Audience</w:t>
            </w:r>
          </w:p>
        </w:tc>
        <w:tc>
          <w:tcPr>
            <w:tcW w:type="dxa" w:w="4968"/>
          </w:tcPr>
          <w:p>
            <w:r>
              <w:t>Patients, Caregivers, General Public,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atherosclerosis, artery disease, plaque, cholesterol, cardiovascular risk, atheroma</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Atherosclerosis is a chronic cardiovascular condition characterized by the buildup of plaques composed of lipids, cholesterol, cellular debris, and fibrous tissue within the walls of arteries. These plaques thicken and harden the arterial walls, leading to narrowing and loss of elasticity, which impairs blood flow. The term 'atherosclerosis' derives from Greek words 'atheros' meaning gruel or paste, and 'sclerosis' meaning hardness. This condition is a major underlying cause of heart attacks, strokes, and peripheral artery disease. Mechanistically, the process begins with endothelial injury caused by factors such as high blood pressure, smoking, and elevated low-density lipoprotein cholesterol (LDL-C), inducing inflammation and lipid accumulation. Over time, immune cell infiltration and smooth muscle cell proliferation contribute to plaque growth and instability. Major risk factors include hyperlipidemia, hypertension, smoking, diabetes mellitus, obesity, sedentary lifestyle, and genetic predisposition. Clinically, atherosclerosis often remains asymptomatic until significant arterial narrowing or plaque rupture occurs, precipitating acute events. Diagnosis relies on clinical evaluation augmented by imaging modalities (e.g., ultrasound, CT angiography) and laboratory assessment of lipid profiles and inflammatory markers. Management encompasses lifestyle modifications (diet, exercise, smoking cessation), pharmacotherapy (statins, antihypertensives, antiplatelets), and in select cases, surgical interventions. Despite extensive research, limitations remain regarding early detection and predicting plaque rupture risk. Safety considerations include monitoring for medication side effects and adherence to treatment regimens. Common synonyms include 'hardening of the arteries' and 'arteriosclerosis,' though the latter broadly refers to arterial stiffening and not specifically plaque buildup. Understanding atherosclerosis is foundational for cardiovascular disease prevention and management.</w:t>
      </w:r>
    </w:p>
    <w:p>
      <w:pPr>
        <w:pStyle w:val="Heading1"/>
      </w:pPr>
      <w:r>
        <w:t>Customer Questions Answered</w:t>
      </w:r>
    </w:p>
    <w:p>
      <w:pPr>
        <w:pStyle w:val="ListBullet"/>
      </w:pPr>
      <w:r>
        <w:t>What is atherosclerosis?</w:t>
      </w:r>
    </w:p>
    <w:p>
      <w:pPr>
        <w:pStyle w:val="ListBullet"/>
      </w:pPr>
      <w:r>
        <w:t>What causes atherosclerosis?</w:t>
      </w:r>
    </w:p>
    <w:p>
      <w:pPr>
        <w:pStyle w:val="ListBullet"/>
      </w:pPr>
      <w:r>
        <w:t>What are the main risk factors for atherosclerosis?</w:t>
      </w:r>
    </w:p>
    <w:p>
      <w:pPr>
        <w:pStyle w:val="ListBullet"/>
      </w:pPr>
      <w:r>
        <w:t>How does atherosclerosis develop in the arteries?</w:t>
      </w:r>
    </w:p>
    <w:p>
      <w:pPr>
        <w:pStyle w:val="ListBullet"/>
      </w:pPr>
      <w:r>
        <w:t>What symptoms might indicate atherosclerosis?</w:t>
      </w:r>
    </w:p>
    <w:p>
      <w:pPr>
        <w:pStyle w:val="ListBullet"/>
      </w:pPr>
      <w:r>
        <w:t>How is atherosclerosis diagnosed?</w:t>
      </w:r>
    </w:p>
    <w:p>
      <w:pPr>
        <w:pStyle w:val="ListBullet"/>
      </w:pPr>
      <w:r>
        <w:t>What tests are used to evaluate atherosclerosis?</w:t>
      </w:r>
    </w:p>
    <w:p>
      <w:pPr>
        <w:pStyle w:val="ListBullet"/>
      </w:pPr>
      <w:r>
        <w:t>Can atherosclerosis be prevented?</w:t>
      </w:r>
    </w:p>
    <w:p>
      <w:pPr>
        <w:pStyle w:val="ListBullet"/>
      </w:pPr>
      <w:r>
        <w:t>What treatments are available for atherosclerosis?</w:t>
      </w:r>
    </w:p>
    <w:p>
      <w:pPr>
        <w:pStyle w:val="ListBullet"/>
      </w:pPr>
      <w:r>
        <w:t>What lifestyle changes help manage atherosclerosis?</w:t>
      </w:r>
    </w:p>
    <w:p>
      <w:pPr>
        <w:pStyle w:val="ListBullet"/>
      </w:pPr>
      <w:r>
        <w:t>Are there any complications of atherosclerosis?</w:t>
      </w:r>
    </w:p>
    <w:p>
      <w:pPr>
        <w:pStyle w:val="ListBullet"/>
      </w:pPr>
      <w:r>
        <w:t>Is atherosclerosis reversible with treatment?</w:t>
      </w:r>
    </w:p>
    <w:p>
      <w:pPr>
        <w:pStyle w:val="Heading1"/>
      </w:pPr>
      <w:r>
        <w:t>Learning Objectives</w:t>
      </w:r>
    </w:p>
    <w:p>
      <w:pPr>
        <w:pStyle w:val="ListBullet"/>
      </w:pPr>
      <w:r>
        <w:t>Define atherosclerosis and explain its pathophysiology.</w:t>
      </w:r>
    </w:p>
    <w:p>
      <w:pPr>
        <w:pStyle w:val="ListBullet"/>
      </w:pPr>
      <w:r>
        <w:t>Identify the main causes and risk factors associated with atherosclerosis.</w:t>
      </w:r>
    </w:p>
    <w:p>
      <w:pPr>
        <w:pStyle w:val="ListBullet"/>
      </w:pPr>
      <w:r>
        <w:t>Recognize symptoms and potential complications of atherosclerosis.</w:t>
      </w:r>
    </w:p>
    <w:p>
      <w:pPr>
        <w:pStyle w:val="ListBullet"/>
      </w:pPr>
      <w:r>
        <w:t>Understand diagnostic approaches for evaluating atherosclerosis.</w:t>
      </w:r>
    </w:p>
    <w:p>
      <w:pPr>
        <w:pStyle w:val="ListBullet"/>
      </w:pPr>
      <w:r>
        <w:t>Describe management strategies including lifestyle modifications and medical treatments.</w:t>
      </w:r>
    </w:p>
    <w:p>
      <w:pPr>
        <w:pStyle w:val="ListBullet"/>
      </w:pPr>
      <w:r>
        <w:t>Discuss the role of inflammation and lipid metabolism in atherosclerosis development.</w:t>
      </w:r>
    </w:p>
    <w:p>
      <w:pPr>
        <w:pStyle w:val="ListBullet"/>
      </w:pPr>
      <w:r>
        <w:t>Explain the significance of early detection and prevention.</w:t>
      </w:r>
    </w:p>
    <w:p>
      <w:pPr>
        <w:pStyle w:val="ListBullet"/>
      </w:pPr>
      <w:r>
        <w:t>Clarify common misconceptions about atherosclerosis.</w:t>
      </w:r>
    </w:p>
    <w:p>
      <w:pPr>
        <w:pStyle w:val="Heading1"/>
      </w:pPr>
      <w:r>
        <w:t>Definition</w:t>
      </w:r>
    </w:p>
    <w:p>
      <w:r>
        <w:t>Atherosclerosis is a chronic inflammatory disease characterized by the accumulation of lipid-rich plaques within arterial walls, leading to narrowing, reduced elasticity, and impaired blood flow, which increases the risk for cardiovascular events such as heart attacks and strokes.</w:t>
      </w:r>
    </w:p>
    <w:p>
      <w:pPr>
        <w:pStyle w:val="Heading1"/>
      </w:pPr>
      <w:r>
        <w:t>Why This Matters</w:t>
      </w:r>
    </w:p>
    <w:p>
      <w:r>
        <w:t>Atherosclerosis is a leading cause of morbidity and mortality worldwide, underlying many cardiovascular diseases. Understanding its causes, symptoms, and management helps individuals and healthcare providers reduce risk, prevent complications, and improve overall heart and vascular health.</w:t>
      </w:r>
    </w:p>
    <w:p>
      <w:pPr>
        <w:pStyle w:val="Heading1"/>
      </w:pPr>
      <w:r>
        <w:t>Definition and Overview of Atherosclerosis</w:t>
      </w:r>
    </w:p>
    <w:p>
      <w:r>
        <w:t>Atherosclerosis is defined as the progressive accumulation of plaques consisting of fats, cholesterol, calcium, and cellular debris along the inner lining (intima) of medium and large arteries. This process results in arterial wall thickening and reduced lumen diameter, which impairs blood flow and oxygen delivery to tissues. The condition is commonly referred to as 'hardening of the arteries' but specifically involves lipid plaque buildup rather than only arterial stiffening. It is a systemic disease affecting coronary, carotid, cerebral, and peripheral arteries. The plaques may remain stable or become unstable, potentially rupturing and causing thrombosis.</w:t>
      </w:r>
    </w:p>
    <w:p>
      <w:pPr>
        <w:pStyle w:val="Heading1"/>
      </w:pPr>
      <w:r>
        <w:t>Pathophysiological Mechanisms Underlying Atherosclerosis</w:t>
      </w:r>
    </w:p>
    <w:p>
      <w:r>
        <w:t>Atherosclerosis begins with endothelial cell injury caused by mechanical stress, toxins such as cigarette smoke, or elevated levels of low-density lipoprotein cholesterol (LDL-C). Damaged endothelium becomes permeable to lipids and facilitates infiltration of monocytes, which differentiate into macrophages and engulf oxidized LDL, forming foam cells. These cells accumulate to form fatty streaks, an early atherosclerotic lesion. Concurrently, smooth muscle cells migrate from the artery's media layer to the intima, proliferate, and synthesize extracellular matrix components, forming a fibrous cap over the lipid core. Chronic inflammation contributes to plaque progression and instability, increasing the risk of rupture and thrombus formation.</w:t>
      </w:r>
    </w:p>
    <w:p>
      <w:pPr>
        <w:pStyle w:val="Heading1"/>
      </w:pPr>
      <w:r>
        <w:t>Risk Factors and Causes of Atherosclerosis</w:t>
      </w:r>
    </w:p>
    <w:p>
      <w:r>
        <w:t>Key risk factors include hyperlipidemia (especially elevated LDL cholesterol), hypertension, cigarette smoking, diabetes mellitus, obesity, physical inactivity, unhealthy diet, advanced age, male sex, and family history of premature cardiovascular disease. These factors impact endothelial function, lipid metabolism, and inflammatory pathways that promote plaque development. Emerging evidence also highlights the role of chronic systemic inflammation and genetic predispositions in accelerating atherosclerosis.</w:t>
      </w:r>
    </w:p>
    <w:p>
      <w:pPr>
        <w:pStyle w:val="Heading1"/>
      </w:pPr>
      <w:r>
        <w:t>Symptoms and Clinical Presentation</w:t>
      </w:r>
    </w:p>
    <w:p>
      <w:r>
        <w:t>Atherosclerosis is often silent for decades, with symptoms arising only after significant arterial narrowing or complications. Clinical manifestations depend on the affected vascular territory. Coronary artery involvement may cause angina pectoris (chest pain), myocardial infarction, or heart failure. Carotid artery disease can lead to transient ischemic attacks or strokes. Peripheral arterial disease may cause claudication (leg pain during exercise) and, in severe cases, critical limb ischemia. Awareness of these symptoms can prompt timely evaluation.</w:t>
      </w:r>
    </w:p>
    <w:p>
      <w:pPr>
        <w:pStyle w:val="Heading1"/>
      </w:pPr>
      <w:r>
        <w:t>Diagnostic Evaluation of Atherosclerosis</w:t>
      </w:r>
    </w:p>
    <w:p>
      <w:r>
        <w:t>Diagnosis combines clinical assessment with laboratory tests and imaging studies. Blood tests measure lipid profiles (LDL, HDL, triglycerides), blood glucose, and inflammatory markers like C-reactive protein. Noninvasive imaging includes carotid ultrasound to detect plaques and measure intima-media thickness, coronary artery calcium scoring by CT scan for subclinical disease, and CT or MR angiography for detailed vascular assessment. Invasive angiography is used for definitive visualization in symptomatic patients or those undergoing interventions.</w:t>
      </w:r>
    </w:p>
    <w:p>
      <w:pPr>
        <w:pStyle w:val="Heading1"/>
      </w:pPr>
      <w:r>
        <w:t>Management and Treatment Strategies</w:t>
      </w:r>
    </w:p>
    <w:p>
      <w:r>
        <w:t>Treatment targets reducing cardiovascular risk factors, stabilizing plaques, and preventing complications. Lifestyle modifications such as adopting a heart-healthy diet (low saturated fat, rich in fruits and vegetables), regular exercise, smoking cessation, and weight control are foundational. Pharmacologic therapies include statins to lower LDL cholesterol, antihypertensives to control blood pressure, antiplatelet agents to reduce thrombotic risk, and glucose control in diabetes. In advanced disease, surgical procedures like angioplasty or bypass grafting may be necessary.</w:t>
      </w:r>
    </w:p>
    <w:p>
      <w:pPr>
        <w:pStyle w:val="Heading1"/>
      </w:pPr>
      <w:r>
        <w:t>Lifestyle Considerations and Prevention</w:t>
      </w:r>
    </w:p>
    <w:p>
      <w:r>
        <w:t>Preventing or slowing atherosclerosis involves sustained lifestyle measures. A Mediterranean or DASH diet rich in whole grains, nuts, fish, and olive oil has demonstrated cardiovascular benefits. Regular aerobic physical activity (at least 150 minutes per week) improves endothelial function and lipid profiles. Avoiding tobacco and limiting alcohol consumption further reduces risk. Early screening and management of modifiable risk factors optimize long-term vascular health.</w:t>
      </w:r>
    </w:p>
    <w:p>
      <w:pPr>
        <w:pStyle w:val="Heading1"/>
      </w:pPr>
      <w:r>
        <w:t>Complications and Prognosis</w:t>
      </w:r>
    </w:p>
    <w:p>
      <w:r>
        <w:t>Atherosclerosis can lead to life-threatening events including myocardial infarction, stroke, aneurysm formation, and peripheral arterial disease complications like ulceration or gangrene. The risk depends on plaque burden, location, and stability. With appropriate management, progression can be slowed, and acute events prevented. However, advanced disease may require invasive interventions and carries significant morbidity and mortality.</w:t>
      </w:r>
    </w:p>
    <w:p>
      <w:pPr>
        <w:pStyle w:val="Heading1"/>
      </w:pPr>
      <w:r>
        <w:t>Misconceptions About Atherosclerosis</w:t>
      </w:r>
    </w:p>
    <w:p>
      <w:r>
        <w:t>Common misconceptions include the belief that atherosclerosis only affects elderly individuals or those with symptoms, when in fact early lesions can form in youth and remain asymptomatic. Another myth is that cholesterol intake directly correlates with blood cholesterol levels; genetics and metabolism also play roles. Additionally, some think atherosclerosis is entirely reversible, whereas plaque stabilization and risk reduction are realistic goals rather than complete cure.</w:t>
      </w:r>
    </w:p>
    <w:p>
      <w:pPr>
        <w:pStyle w:val="Heading1"/>
      </w:pPr>
      <w:r>
        <w:t>Safety Notes and Monitoring in Atherosclerosis Management</w:t>
      </w:r>
    </w:p>
    <w:p>
      <w:r>
        <w:t>Pharmacologic treatments require monitoring for adverse effects; for instance, statins may rarely cause muscle pain or liver enzyme elevations. Blood pressure medications should be titrated cautiously to avoid hypotension. Patients should adhere to prescribed regimens and report new symptoms. Lifestyle interventions should be individualized, considering physical capability and comorbid conditions. Regular follow-up optimizes safety and therapeutic effectiveness.</w:t>
      </w:r>
    </w:p>
    <w:p>
      <w:pPr>
        <w:pStyle w:val="Heading1"/>
      </w:pPr>
      <w:r>
        <w:t>Current Limitations and Emerging Research</w:t>
      </w:r>
    </w:p>
    <w:p>
      <w:r>
        <w:t>Despite advances, challenges remain in early detection of high-risk plaques and individualized risk prediction. Novel biomarkers and imaging techniques are under study to improve assessment. Research explores anti-inflammatory agents, genetic therapies, and improved lipid-lowering drugs. Understanding the complex interplay between genetics, environment, immunity, and metabolism continues to evolve, guiding future preventive and therapeutic strategies.</w:t>
      </w:r>
    </w:p>
    <w:p>
      <w:pPr>
        <w:pStyle w:val="Heading1"/>
      </w:pPr>
      <w:r>
        <w:t>Practical Guidance</w:t>
      </w:r>
    </w:p>
    <w:p>
      <w:pPr>
        <w:pStyle w:val="ListBullet"/>
      </w:pPr>
      <w:r>
        <w:t>Adopt a heart-healthy diet low in saturated fats and rich in fruits, vegetables, and whole grains to reduce cholesterol levels.</w:t>
      </w:r>
    </w:p>
    <w:p>
      <w:pPr>
        <w:pStyle w:val="ListBullet"/>
      </w:pPr>
      <w:r>
        <w:t>Engage in regular aerobic physical activity, such as brisk walking, for at least 150 minutes per week to improve cardiovascular health.</w:t>
      </w:r>
    </w:p>
    <w:p>
      <w:pPr>
        <w:pStyle w:val="ListBullet"/>
      </w:pPr>
      <w:r>
        <w:t>Avoid tobacco use and exposure to secondhand smoke to protect endothelial function.</w:t>
      </w:r>
    </w:p>
    <w:p>
      <w:pPr>
        <w:pStyle w:val="ListBullet"/>
      </w:pPr>
      <w:r>
        <w:t>Manage blood pressure, blood sugar, and lipid levels through lifestyle and medications as prescribed by your healthcare provider.</w:t>
      </w:r>
    </w:p>
    <w:p>
      <w:pPr>
        <w:pStyle w:val="ListBullet"/>
      </w:pPr>
      <w:r>
        <w:t>Recognize symptoms such as chest pain, leg cramps during walking, or sudden neurological deficits and seek prompt medical evaluation.</w:t>
      </w:r>
    </w:p>
    <w:p>
      <w:pPr>
        <w:pStyle w:val="ListBullet"/>
      </w:pPr>
      <w:r>
        <w:t>Adhere strictly to prescribed medications and attend regular follow-up appointments for monitoring and adjustment.</w:t>
      </w:r>
    </w:p>
    <w:p>
      <w:pPr>
        <w:pStyle w:val="ListBullet"/>
      </w:pPr>
      <w:r>
        <w:t>Discuss with your doctor the benefits and risks of pharmacological treatments including statins and antiplatelet agents.</w:t>
      </w:r>
    </w:p>
    <w:p>
      <w:pPr>
        <w:pStyle w:val="ListBullet"/>
      </w:pPr>
      <w:r>
        <w:t>Consider screening for cardiovascular risk factors if you have a family history or multiple risk factors for atherosclerosis.</w:t>
      </w:r>
    </w:p>
    <w:p>
      <w:pPr>
        <w:pStyle w:val="Heading1"/>
      </w:pPr>
      <w:r>
        <w:t>Safety Notes</w:t>
      </w:r>
    </w:p>
    <w:p>
      <w:pPr>
        <w:pStyle w:val="ListBullet"/>
      </w:pPr>
      <w:r>
        <w:t>Report any muscle pain, weakness, or unusual fatigue to your healthcare provider if you are taking statins, as this may indicate side effects.</w:t>
      </w:r>
    </w:p>
    <w:p>
      <w:pPr>
        <w:pStyle w:val="ListBullet"/>
      </w:pPr>
      <w:r>
        <w:t>Do not abruptly stop prescribed medications without consulting your physician to avoid increased cardiovascular risk.</w:t>
      </w:r>
    </w:p>
    <w:p>
      <w:pPr>
        <w:pStyle w:val="ListBullet"/>
      </w:pPr>
      <w:r>
        <w:t>Before starting a new exercise program, especially if you have cardiovascular risk factors, undergo appropriate evaluation to ensure safety.</w:t>
      </w:r>
    </w:p>
    <w:p>
      <w:pPr>
        <w:pStyle w:val="ListBullet"/>
      </w:pPr>
      <w:r>
        <w:t>Be cautious with dietary supplements claiming to lower cholesterol; discuss their use with your healthcare provider.</w:t>
      </w:r>
    </w:p>
    <w:p>
      <w:pPr>
        <w:pStyle w:val="ListBullet"/>
      </w:pPr>
      <w:r>
        <w:t>Maintain scheduled laboratory tests to monitor lipid levels, liver function, and blood glucose as part of ongoing management.</w:t>
      </w:r>
    </w:p>
    <w:p>
      <w:pPr>
        <w:pStyle w:val="Heading1"/>
      </w:pPr>
      <w:r>
        <w:t>Common Misconceptions</w:t>
      </w:r>
    </w:p>
    <w:p>
      <w:r>
        <w:rPr>
          <w:b/>
        </w:rPr>
        <w:t xml:space="preserve">Misconception: </w:t>
      </w:r>
      <w:r>
        <w:t>Atherosclerosis affects only elderly people.</w:t>
      </w:r>
    </w:p>
    <w:p>
      <w:r>
        <w:rPr>
          <w:b/>
        </w:rPr>
        <w:t xml:space="preserve">Reality: </w:t>
      </w:r>
      <w:r>
        <w:t>Atherosclerosis can begin in childhood or early adulthood and often progresses silently over many years.</w:t>
      </w:r>
    </w:p>
    <w:p>
      <w:r>
        <w:rPr>
          <w:b/>
        </w:rPr>
        <w:t xml:space="preserve">Misconception: </w:t>
      </w:r>
      <w:r>
        <w:t>Eating cholesterol-rich foods directly causes atherosclerosis.</w:t>
      </w:r>
    </w:p>
    <w:p>
      <w:r>
        <w:rPr>
          <w:b/>
        </w:rPr>
        <w:t xml:space="preserve">Reality: </w:t>
      </w:r>
      <w:r>
        <w:t>While dietary cholesterol can influence blood cholesterol levels, factors such as genetics, overall diet, and metabolism also play important roles.</w:t>
      </w:r>
    </w:p>
    <w:p>
      <w:r>
        <w:rPr>
          <w:b/>
        </w:rPr>
        <w:t xml:space="preserve">Misconception: </w:t>
      </w:r>
      <w:r>
        <w:t>Atherosclerosis is completely reversible with treatment.</w:t>
      </w:r>
    </w:p>
    <w:p>
      <w:r>
        <w:rPr>
          <w:b/>
        </w:rPr>
        <w:t xml:space="preserve">Reality: </w:t>
      </w:r>
      <w:r>
        <w:t>While treatment can stabilize plaques and reduce progression, existing arterial changes may be permanent.</w:t>
      </w:r>
    </w:p>
    <w:p>
      <w:r>
        <w:rPr>
          <w:b/>
        </w:rPr>
        <w:t xml:space="preserve">Misconception: </w:t>
      </w:r>
      <w:r>
        <w:t>Only symptomatic people have atherosclerosis.</w:t>
      </w:r>
    </w:p>
    <w:p>
      <w:r>
        <w:rPr>
          <w:b/>
        </w:rPr>
        <w:t xml:space="preserve">Reality: </w:t>
      </w:r>
      <w:r>
        <w:t>Many individuals have asymptomatic atherosclerosis, detected only through screening or after complications.</w:t>
      </w:r>
    </w:p>
    <w:p>
      <w:pPr>
        <w:pStyle w:val="Heading1"/>
      </w:pPr>
      <w:r>
        <w:t>Clinical Pearls</w:t>
      </w:r>
    </w:p>
    <w:p>
      <w:pPr>
        <w:pStyle w:val="ListNumber"/>
      </w:pPr>
      <w:r>
        <w:t>Early atherosclerotic changes can be identified with noninvasive imaging before symptoms appear.</w:t>
      </w:r>
    </w:p>
    <w:p>
      <w:pPr>
        <w:pStyle w:val="ListNumber"/>
      </w:pPr>
      <w:r>
        <w:t>Statins reduce cardiovascular events by lowering LDL cholesterol and exerting anti-inflammatory effects.</w:t>
      </w:r>
    </w:p>
    <w:p>
      <w:pPr>
        <w:pStyle w:val="ListNumber"/>
      </w:pPr>
      <w:r>
        <w:t>Smoking cessation rapidly improves endothelial function and reduces atherosclerosis progression risk.</w:t>
      </w:r>
    </w:p>
    <w:p>
      <w:pPr>
        <w:pStyle w:val="ListNumber"/>
      </w:pPr>
      <w:r>
        <w:t>Hypertension accelerates plaque development by damaging the vessel lining.</w:t>
      </w:r>
    </w:p>
    <w:p>
      <w:pPr>
        <w:pStyle w:val="ListNumber"/>
      </w:pPr>
      <w:r>
        <w:t>Diabetes mellitus increases risk through chronic inflammation and glycation of proteins.</w:t>
      </w:r>
    </w:p>
    <w:p>
      <w:pPr>
        <w:pStyle w:val="ListNumber"/>
      </w:pPr>
      <w:r>
        <w:t>Physical inactivity contributes significantly to cardiovascular risk and plaque buildup.</w:t>
      </w:r>
    </w:p>
    <w:p>
      <w:pPr>
        <w:pStyle w:val="ListNumber"/>
      </w:pPr>
      <w:r>
        <w:t>Combined therapy targeting multiple risk factors yields best outcomes.</w:t>
      </w:r>
    </w:p>
    <w:p>
      <w:pPr>
        <w:pStyle w:val="ListNumber"/>
      </w:pPr>
      <w:r>
        <w:t>Patient education on lifestyle changes is crucial for long-term disease control.</w:t>
      </w:r>
    </w:p>
    <w:p>
      <w:pPr>
        <w:pStyle w:val="Heading1"/>
      </w:pPr>
      <w:r>
        <w:t>Key Takeaways</w:t>
      </w:r>
    </w:p>
    <w:p>
      <w:pPr>
        <w:pStyle w:val="ListBullet"/>
      </w:pPr>
      <w:r>
        <w:t>Atherosclerosis involves buildup of lipid-rich plaques within arteries causing narrowing and hardening.</w:t>
      </w:r>
    </w:p>
    <w:p>
      <w:pPr>
        <w:pStyle w:val="ListBullet"/>
      </w:pPr>
      <w:r>
        <w:t>It is a major contributor to cardiovascular diseases like heart attack and stroke worldwide.</w:t>
      </w:r>
    </w:p>
    <w:p>
      <w:pPr>
        <w:pStyle w:val="ListBullet"/>
      </w:pPr>
      <w:r>
        <w:t>Endothelial injury and inflammation drive the plaque formation process.</w:t>
      </w:r>
    </w:p>
    <w:p>
      <w:pPr>
        <w:pStyle w:val="ListBullet"/>
      </w:pPr>
      <w:r>
        <w:t>Risk factors include high LDL cholesterol, hypertension, smoking, diabetes, obesity, and family history.</w:t>
      </w:r>
    </w:p>
    <w:p>
      <w:pPr>
        <w:pStyle w:val="ListBullet"/>
      </w:pPr>
      <w:r>
        <w:t>Symptoms often develop late; early disease is usually silent.</w:t>
      </w:r>
    </w:p>
    <w:p>
      <w:pPr>
        <w:pStyle w:val="ListBullet"/>
      </w:pPr>
      <w:r>
        <w:t>Diagnosis uses blood tests and imaging modalities to assess arterial health.</w:t>
      </w:r>
    </w:p>
    <w:p>
      <w:pPr>
        <w:pStyle w:val="ListBullet"/>
      </w:pPr>
      <w:r>
        <w:t>Management includes lifestyle changes, medications, and sometimes surgery for advanced disease.</w:t>
      </w:r>
    </w:p>
    <w:p>
      <w:pPr>
        <w:pStyle w:val="ListBullet"/>
      </w:pPr>
      <w:r>
        <w:t>Complete reversal is rare, but progression can be slowed and complications prevented through treatment.</w:t>
      </w:r>
    </w:p>
    <w:p>
      <w:pPr>
        <w:pStyle w:val="Heading1"/>
      </w:pPr>
      <w:r>
        <w:t>Glossary</w:t>
      </w:r>
    </w:p>
    <w:p>
      <w:r>
        <w:rPr>
          <w:b/>
        </w:rPr>
        <w:t xml:space="preserve">Atherosclerosis: </w:t>
      </w:r>
      <w:r>
        <w:t>A chronic disease characterized by plaque buildup inside arterial walls leading to narrowed and hardened arteries.</w:t>
      </w:r>
    </w:p>
    <w:p>
      <w:r>
        <w:rPr>
          <w:b/>
        </w:rPr>
        <w:t xml:space="preserve">Plaque: </w:t>
      </w:r>
      <w:r>
        <w:t>A deposit of fatty substances, cholesterol, cellular waste, calcium, and fibrin in the inner lining of arteries.</w:t>
      </w:r>
    </w:p>
    <w:p>
      <w:r>
        <w:rPr>
          <w:b/>
        </w:rPr>
        <w:t xml:space="preserve">Endothelium: </w:t>
      </w:r>
      <w:r>
        <w:t>The thin layer of cells lining the interior surface of blood vessels.</w:t>
      </w:r>
    </w:p>
    <w:p>
      <w:r>
        <w:rPr>
          <w:b/>
        </w:rPr>
        <w:t xml:space="preserve">Low-Density Lipoprotein (LDL): </w:t>
      </w:r>
      <w:r>
        <w:t>A type of cholesterol often called 'bad cholesterol' that contributes to plaque formation.</w:t>
      </w:r>
    </w:p>
    <w:p>
      <w:r>
        <w:rPr>
          <w:b/>
        </w:rPr>
        <w:t xml:space="preserve">Foam Cells: </w:t>
      </w:r>
      <w:r>
        <w:t>Lipid-laden macrophages that accumulate in arterial walls during early atherosclerosis.</w:t>
      </w:r>
    </w:p>
    <w:p>
      <w:r>
        <w:rPr>
          <w:b/>
        </w:rPr>
        <w:t xml:space="preserve">Angina Pectoris: </w:t>
      </w:r>
      <w:r>
        <w:t>Chest pain or discomfort due to reduced blood flow to heart muscle.</w:t>
      </w:r>
    </w:p>
    <w:p>
      <w:r>
        <w:rPr>
          <w:b/>
        </w:rPr>
        <w:t xml:space="preserve">Claudication: </w:t>
      </w:r>
      <w:r>
        <w:t>Pain caused by too little blood flow, usually during exercise, often in the legs.</w:t>
      </w:r>
    </w:p>
    <w:p>
      <w:r>
        <w:rPr>
          <w:b/>
        </w:rPr>
        <w:t xml:space="preserve">Statins: </w:t>
      </w:r>
      <w:r>
        <w:t>Medications that lower cholesterol levels by inhibiting the HMG-CoA reductase enzyme.</w:t>
      </w:r>
    </w:p>
    <w:p>
      <w:pPr>
        <w:pStyle w:val="Heading1"/>
      </w:pPr>
      <w:r>
        <w:t>Related Modules</w:t>
      </w:r>
    </w:p>
    <w:p>
      <w:pPr>
        <w:pStyle w:val="ListBullet"/>
      </w:pPr>
      <w:r>
        <w:t>COND-001</w:t>
      </w:r>
    </w:p>
    <w:p>
      <w:pPr>
        <w:pStyle w:val="ListBullet"/>
      </w:pPr>
      <w:r>
        <w:t>COND-002</w:t>
      </w:r>
    </w:p>
    <w:p>
      <w:pPr>
        <w:pStyle w:val="ListBullet"/>
      </w:pPr>
      <w:r>
        <w:t>COND-005</w:t>
      </w:r>
    </w:p>
    <w:p>
      <w:pPr>
        <w:pStyle w:val="Heading1"/>
      </w:pPr>
      <w:r>
        <w:t>Illustration Specifications</w:t>
      </w:r>
    </w:p>
    <w:p>
      <w:pPr>
        <w:pStyle w:val="Heading2"/>
      </w:pPr>
      <w:r>
        <w:t>illus-001 - Stages of Atherosclerosis Development</w:t>
      </w:r>
    </w:p>
    <w:p>
      <w:r>
        <w:t>Type: Diagram</w:t>
      </w:r>
    </w:p>
    <w:p>
      <w:r>
        <w:t>A schematic showing progression from normal artery, fatty streak formation, plaque build-up, to advanced plaque with rupture risk.</w:t>
      </w:r>
    </w:p>
    <w:p>
      <w:r>
        <w:t>Alt text: Diagram illustrating stages from normal artery to advanced atherosclerotic plaque.</w:t>
      </w:r>
    </w:p>
    <w:p>
      <w:pPr>
        <w:pStyle w:val="Heading2"/>
      </w:pPr>
      <w:r>
        <w:t>illus-002 - Cross-Section of an Artery with Atherosclerotic Plaque</w:t>
      </w:r>
    </w:p>
    <w:p>
      <w:r>
        <w:t>Type: Medical Illustration</w:t>
      </w:r>
    </w:p>
    <w:p>
      <w:r>
        <w:t>Detailed cross-sectional view highlighting the lipid core, fibrous cap, and endothelial layer.</w:t>
      </w:r>
    </w:p>
    <w:p>
      <w:r>
        <w:t>Alt text: Cross-section of artery showing plaque components inside the arterial wall.</w:t>
      </w:r>
    </w:p>
    <w:p>
      <w:pPr>
        <w:pStyle w:val="Heading2"/>
      </w:pPr>
      <w:r>
        <w:t>illus-003 - Common Sites of Atherosclerosis in Human Body</w:t>
      </w:r>
    </w:p>
    <w:p>
      <w:r>
        <w:t>Type: Anatomical Chart</w:t>
      </w:r>
    </w:p>
    <w:p>
      <w:r>
        <w:t>Map of human body indicating coronary, carotid, cerebral, and peripheral arteries commonly affected by atherosclerosis.</w:t>
      </w:r>
    </w:p>
    <w:p>
      <w:r>
        <w:t>Alt text: Anatomical chart marking arteries prone to atherosclerosis.</w:t>
      </w:r>
    </w:p>
    <w:p>
      <w:pPr>
        <w:pStyle w:val="Heading1"/>
      </w:pPr>
      <w:r>
        <w:t>References</w:t>
      </w:r>
    </w:p>
    <w:p>
      <w:pPr>
        <w:pStyle w:val="ListBullet"/>
      </w:pPr>
      <w:r>
        <w:t>2019 ACC/AHA Guideline on the Primary Prevention of Cardiovascular Disease | American College of Cardiology/American Heart Association | 2019 |  | unverified</w:t>
      </w:r>
    </w:p>
    <w:p>
      <w:pPr>
        <w:pStyle w:val="ListBullet"/>
      </w:pPr>
      <w:r>
        <w:t>Mechanisms of Disease: Atherosclerosis | Libby P, et al. | 2011 | N Engl J Med. 2011;364(3): 216-219 | unverified</w:t>
      </w:r>
    </w:p>
    <w:p>
      <w:pPr>
        <w:pStyle w:val="ListBullet"/>
      </w:pPr>
      <w:r>
        <w:t>Atherosclerosis: Pathophysiology and Clinical Features | Fuster V, et al. | 2015 | Nature. 2015;527(7576): 435-443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