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STR-061 - Healthy Coping</w:t>
      </w:r>
    </w:p>
    <w:p>
      <w:r>
        <w:rPr>
          <w:i/>
        </w:rPr>
        <w:t>Evidence-based approaches for understanding and improving healthy coping.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Health Professionals, Behavioral Health Specialists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Healthy coping, Stress management, Psychological resilience, Coping strategies, Mental health, Behavioral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coping refers to a set of strategies and behaviors used to manage stress, emotions, and challenges in ways that promote psychological resilience, well-being, and functionality. These strategies can include problem-solving, seeking social support, physical activity, mindfulness practices, and cognitive reframing among others. Mechanistically, healthy coping engages brain regions related to emotional regulation such as the prefrontal cortex and reduces activation of stress response systems like the hypothalamic-pituitary-adrenal (HPA) axis, thereby minimizing harmful physiological stress effects. Synonyms and related terms encompass adaptive coping, positive coping, psychological resilience, and effective stress management. Practically, adopting healthy coping can improve mood, reduce anxiety and depression symptoms, aid in recovery from trauma, and enhance overall quality of life. Limitations exist as no single coping strategy is universally effective; individual differences and situational factors influence outcomes. Additionally, some strategies take time and practice to master, and overreliance on specific methods may miss broader needs. Safety considerations emphasize avoiding maladaptive or unhealthy coping such as substance abuse, avoidance, or self-harm. Monitoring for harmful patterns is crucial. Evidence supports the efficacy of many healthy coping techniques, such as cognitive-behavioral approaches, physical exercise, and mindfulness, but ongoing research is expanding understanding. Healthy coping is foundational to mental and physical health, and integrating evidence-based strategies into daily life can provide resilience against stressors.</w:t>
      </w:r>
    </w:p>
    <w:p>
      <w:pPr>
        <w:pStyle w:val="Heading1"/>
      </w:pPr>
      <w:r>
        <w:t>Customer Questions Answered</w:t>
      </w:r>
    </w:p>
    <w:p>
      <w:pPr>
        <w:pStyle w:val="ListBullet"/>
      </w:pPr>
      <w:r>
        <w:t>What does healthy coping mean?</w:t>
      </w:r>
    </w:p>
    <w:p>
      <w:pPr>
        <w:pStyle w:val="ListBullet"/>
      </w:pPr>
      <w:r>
        <w:t>How do healthy coping mechanisms work in the body and mind?</w:t>
      </w:r>
    </w:p>
    <w:p>
      <w:pPr>
        <w:pStyle w:val="ListBullet"/>
      </w:pPr>
      <w:r>
        <w:t>What are examples of healthy coping strategies?</w:t>
      </w:r>
    </w:p>
    <w:p>
      <w:pPr>
        <w:pStyle w:val="ListBullet"/>
      </w:pPr>
      <w:r>
        <w:t>How can I tell if a coping mechanism is healthy or unhealthy?</w:t>
      </w:r>
    </w:p>
    <w:p>
      <w:pPr>
        <w:pStyle w:val="ListBullet"/>
      </w:pPr>
      <w:r>
        <w:t>Why is healthy coping important for mental health?</w:t>
      </w:r>
    </w:p>
    <w:p>
      <w:pPr>
        <w:pStyle w:val="ListBullet"/>
      </w:pPr>
      <w:r>
        <w:t>Can healthy coping reduce physical stress symptoms?</w:t>
      </w:r>
    </w:p>
    <w:p>
      <w:pPr>
        <w:pStyle w:val="ListBullet"/>
      </w:pPr>
      <w:r>
        <w:t>What role does exercise play in healthy coping?</w:t>
      </w:r>
    </w:p>
    <w:p>
      <w:pPr>
        <w:pStyle w:val="ListBullet"/>
      </w:pPr>
      <w:r>
        <w:t>Are mindfulness and meditation effective coping tools?</w:t>
      </w:r>
    </w:p>
    <w:p>
      <w:pPr>
        <w:pStyle w:val="ListBullet"/>
      </w:pPr>
      <w:r>
        <w:t>How can I develop new healthy coping skills?</w:t>
      </w:r>
    </w:p>
    <w:p>
      <w:pPr>
        <w:pStyle w:val="ListBullet"/>
      </w:pPr>
      <w:r>
        <w:t>What are common misconceptions about coping?</w:t>
      </w:r>
    </w:p>
    <w:p>
      <w:pPr>
        <w:pStyle w:val="ListBullet"/>
      </w:pPr>
      <w:r>
        <w:t>Are there risks associated with certain coping strategies?</w:t>
      </w:r>
    </w:p>
    <w:p>
      <w:pPr>
        <w:pStyle w:val="ListBullet"/>
      </w:pPr>
      <w:r>
        <w:t>How does healthy coping differ from unhealthy coping?</w:t>
      </w:r>
    </w:p>
    <w:p>
      <w:pPr>
        <w:pStyle w:val="Heading1"/>
      </w:pPr>
      <w:r>
        <w:t>Learning Objectives</w:t>
      </w:r>
    </w:p>
    <w:p>
      <w:pPr>
        <w:pStyle w:val="ListBullet"/>
      </w:pPr>
      <w:r>
        <w:t>Define healthy coping and its importance to mental health.</w:t>
      </w:r>
    </w:p>
    <w:p>
      <w:pPr>
        <w:pStyle w:val="ListBullet"/>
      </w:pPr>
      <w:r>
        <w:t>Describe physiological and psychological mechanisms involved in coping.</w:t>
      </w:r>
    </w:p>
    <w:p>
      <w:pPr>
        <w:pStyle w:val="ListBullet"/>
      </w:pPr>
      <w:r>
        <w:t>Identify common healthy coping strategies and their evidence base.</w:t>
      </w:r>
    </w:p>
    <w:p>
      <w:pPr>
        <w:pStyle w:val="ListBullet"/>
      </w:pPr>
      <w:r>
        <w:t>Understand distinctions between healthy and unhealthy coping mechanisms.</w:t>
      </w:r>
    </w:p>
    <w:p>
      <w:pPr>
        <w:pStyle w:val="ListBullet"/>
      </w:pPr>
      <w:r>
        <w:t>Apply practical approaches to develop personalized coping skills.</w:t>
      </w:r>
    </w:p>
    <w:p>
      <w:pPr>
        <w:pStyle w:val="ListBullet"/>
      </w:pPr>
      <w:r>
        <w:t>Recognize misconceptions and safety considerations around coping.</w:t>
      </w:r>
    </w:p>
    <w:p>
      <w:pPr>
        <w:pStyle w:val="ListBullet"/>
      </w:pPr>
      <w:r>
        <w:t>Assess limitations and adapt coping strategies to individual needs.</w:t>
      </w:r>
    </w:p>
    <w:p>
      <w:pPr>
        <w:pStyle w:val="ListBullet"/>
      </w:pPr>
      <w:r>
        <w:t>Explore clinical applications and emerging research in coping techniques.</w:t>
      </w:r>
    </w:p>
    <w:p>
      <w:pPr>
        <w:pStyle w:val="Heading1"/>
      </w:pPr>
      <w:r>
        <w:t>Definition</w:t>
      </w:r>
    </w:p>
    <w:p>
      <w:r>
        <w:t>Healthy coping consists of adaptive cognitive, emotional, and behavioral strategies used by individuals to deal with stress, adversity, and emotional challenges in ways that promote well-being, resilience, and effective functioning.</w:t>
      </w:r>
    </w:p>
    <w:p>
      <w:pPr>
        <w:pStyle w:val="Heading1"/>
      </w:pPr>
      <w:r>
        <w:t>Why This Matters</w:t>
      </w:r>
    </w:p>
    <w:p>
      <w:r>
        <w:t>Understanding and applying healthy coping methods is essential because stress and emotional difficulties are common experiences that can impact mental and physical health. Effective coping supports recovery from stress, reduces risk of mental illness, and enhances quality of life. Promoting evidence-based healthy coping can empower individuals to manage challenges confidently and safely.</w:t>
      </w:r>
    </w:p>
    <w:p>
      <w:pPr>
        <w:pStyle w:val="Heading1"/>
      </w:pPr>
      <w:r>
        <w:t>Definition of Healthy Coping</w:t>
      </w:r>
    </w:p>
    <w:p>
      <w:r>
        <w:t>Healthy coping refers to the use of adaptive methods to manage psychological stress and emotional challenges. It involves strategies that help maintain emotional balance, resolve problems, and support wellbeing without causing harm. Synonyms include adaptive coping, positive coping, effective stress management, and psychological resilience.</w:t>
      </w:r>
    </w:p>
    <w:p>
      <w:pPr>
        <w:pStyle w:val="Heading1"/>
      </w:pPr>
      <w:r>
        <w:t>Physiological and Psychological Mechanisms of Healthy Coping</w:t>
      </w:r>
    </w:p>
    <w:p>
      <w:r>
        <w:t>Healthy coping mechanisms engage brain areas involved in emotional regulation such as the prefrontal cortex and limbic system, modulating the hypothalamic-pituitary-adrenal (HPA) axis to reduce excessive stress hormone release. Psychologically, these strategies promote cognitive reframing, emotional awareness, and problem-solving, which contribute to resilience and recovery.</w:t>
      </w:r>
    </w:p>
    <w:p>
      <w:pPr>
        <w:pStyle w:val="Heading1"/>
      </w:pPr>
      <w:r>
        <w:t>Common Healthy Coping Strategies</w:t>
      </w:r>
    </w:p>
    <w:p>
      <w:r>
        <w:t>Examples include seeking social support, practicing mindfulness and meditation, engaging in physical exercise, using relaxation techniques (e.g., deep breathing), cognitive-behavioral approaches (e.g., reframing negative thoughts), problem-solving, and maintaining routines. These have robust evidence supporting their effectiveness in reducing stress and improving mental health.</w:t>
      </w:r>
    </w:p>
    <w:p>
      <w:pPr>
        <w:pStyle w:val="Heading1"/>
      </w:pPr>
      <w:r>
        <w:t>Distinguishing Healthy from Unhealthy Coping</w:t>
      </w:r>
    </w:p>
    <w:p>
      <w:r>
        <w:t>Healthy coping avoids strategies that cause harm (e.g., substance abuse, self-injury, avoidance, denial) and emphasizes approaches that promote growth and resilience. Signs of healthy coping include problem resolution, emotional regulation, and improved functioning. Unhealthy coping may temporarily reduce distress but often worsens outcomes or introduces new risks.</w:t>
      </w:r>
    </w:p>
    <w:p>
      <w:pPr>
        <w:pStyle w:val="Heading1"/>
      </w:pPr>
      <w:r>
        <w:t>Importance of Healthy Coping for Mental Health</w:t>
      </w:r>
    </w:p>
    <w:p>
      <w:r>
        <w:t>Effective coping can protect against anxiety, depression, post-traumatic stress, and burnout by regulating emotions and reducing physiological stress responses. Healthy coping fosters resilience, enabling individuals to recover from adversity and maintain wellbeing over time.</w:t>
      </w:r>
    </w:p>
    <w:p>
      <w:pPr>
        <w:pStyle w:val="Heading1"/>
      </w:pPr>
      <w:r>
        <w:t>Physical Health Benefits Linked to Healthy Coping</w:t>
      </w:r>
    </w:p>
    <w:p>
      <w:r>
        <w:t>By reducing chronic stress activation, healthy coping decreases risks for cardiovascular disease, immune dysfunction, and other stress-related illnesses. Regular exercise and relaxation techniques contribute directly to physical health improvements alongside mental health benefits.</w:t>
      </w:r>
    </w:p>
    <w:p>
      <w:pPr>
        <w:pStyle w:val="Heading1"/>
      </w:pPr>
      <w:r>
        <w:t>Developing and Enhancing Healthy Coping Skills</w:t>
      </w:r>
    </w:p>
    <w:p>
      <w:r>
        <w:t>Individuals can cultivate coping skills through education, practice, and behavioral interventions such as cognitive-behavioral therapy or mindfulness training. Tailoring strategies to personal preferences and contexts improves effectiveness. Professional guidance can support skill acquisition and maintenance.</w:t>
      </w:r>
    </w:p>
    <w:p>
      <w:pPr>
        <w:pStyle w:val="Heading1"/>
      </w:pPr>
      <w:r>
        <w:t>Common Misconceptions about Coping</w:t>
      </w:r>
    </w:p>
    <w:p>
      <w:r>
        <w:t>Misconceptions include believing that 'venting' is always beneficial, that avoiding problems is a healthy strategy, or that coping means eliminating all stress. Reality is that healthy coping often involves acceptance, problem engagement, and balanced emotional expression rather than avoidance or immediate relief.</w:t>
      </w:r>
    </w:p>
    <w:p>
      <w:pPr>
        <w:pStyle w:val="Heading1"/>
      </w:pPr>
      <w:r>
        <w:t>Limitations of Healthy Coping Strategies</w:t>
      </w:r>
    </w:p>
    <w:p>
      <w:r>
        <w:t>No single coping method works for everyone or every situation; effectiveness depends on individual differences, cultural factors, and nature of stressors. Some strategies require time and consistency to produce benefits. Coordination with professional mental health care is important when coping challenges are severe.</w:t>
      </w:r>
    </w:p>
    <w:p>
      <w:pPr>
        <w:pStyle w:val="Heading1"/>
      </w:pPr>
      <w:r>
        <w:t>Safety Considerations in Coping</w:t>
      </w:r>
    </w:p>
    <w:p>
      <w:r>
        <w:t>Avoiding reliance on maladaptive behaviors such as substance use or self-harm is critical. Monitoring for ineffective or harmful tendencies and seeking support when coping becomes insufficient are important safety steps. Healthy coping stresses sustainable and constructive approaches.</w:t>
      </w:r>
    </w:p>
    <w:p>
      <w:pPr>
        <w:pStyle w:val="Heading1"/>
      </w:pPr>
      <w:r>
        <w:t>Practical Guidance</w:t>
      </w:r>
    </w:p>
    <w:p>
      <w:pPr>
        <w:pStyle w:val="ListBullet"/>
      </w:pPr>
      <w:r>
        <w:t>Identify personal stress triggers and responses to tailor coping strategies.</w:t>
      </w:r>
    </w:p>
    <w:p>
      <w:pPr>
        <w:pStyle w:val="ListBullet"/>
      </w:pPr>
      <w:r>
        <w:t>Practice mindfulness meditation or breathing exercises daily to enhance emotional regulation.</w:t>
      </w:r>
    </w:p>
    <w:p>
      <w:pPr>
        <w:pStyle w:val="ListBullet"/>
      </w:pPr>
      <w:r>
        <w:t>Engage regularly in physical activity appropriate to your fitness level.</w:t>
      </w:r>
    </w:p>
    <w:p>
      <w:pPr>
        <w:pStyle w:val="ListBullet"/>
      </w:pPr>
      <w:r>
        <w:t>Seek social support from trusted friends, family, or groups when facing challenges.</w:t>
      </w:r>
    </w:p>
    <w:p>
      <w:pPr>
        <w:pStyle w:val="ListBullet"/>
      </w:pPr>
      <w:r>
        <w:t>Use cognitive reframing techniques to challenge negative thoughts.</w:t>
      </w:r>
    </w:p>
    <w:p>
      <w:pPr>
        <w:pStyle w:val="ListBullet"/>
      </w:pPr>
      <w:r>
        <w:t>Limit avoidance behaviors and address stressors actively when possible.</w:t>
      </w:r>
    </w:p>
    <w:p>
      <w:pPr>
        <w:pStyle w:val="ListBullet"/>
      </w:pPr>
      <w:r>
        <w:t>Consult mental health professionals to develop individualized coping plans.</w:t>
      </w:r>
    </w:p>
    <w:p>
      <w:pPr>
        <w:pStyle w:val="ListBullet"/>
      </w:pPr>
      <w:r>
        <w:t>Record coping strategy effectiveness in a journal to monitor improvements and adjust approaches.</w:t>
      </w:r>
    </w:p>
    <w:p>
      <w:pPr>
        <w:pStyle w:val="Heading1"/>
      </w:pPr>
      <w:r>
        <w:t>Safety Notes</w:t>
      </w:r>
    </w:p>
    <w:p>
      <w:pPr>
        <w:pStyle w:val="ListBullet"/>
      </w:pPr>
      <w:r>
        <w:t>Avoid unhealthy coping such as alcohol or drug misuse, self-injury, or social withdrawal.</w:t>
      </w:r>
    </w:p>
    <w:p>
      <w:pPr>
        <w:pStyle w:val="ListBullet"/>
      </w:pPr>
      <w:r>
        <w:t>Recognize signs when stress becomes overwhelming and seek professional help promptly.</w:t>
      </w:r>
    </w:p>
    <w:p>
      <w:pPr>
        <w:pStyle w:val="ListBullet"/>
      </w:pPr>
      <w:r>
        <w:t>Use relaxation and mindfulness practices under supervision if you have a history of trauma or psychiatric disorders to avoid adverse reactions.</w:t>
      </w:r>
    </w:p>
    <w:p>
      <w:pPr>
        <w:pStyle w:val="ListBullet"/>
      </w:pPr>
      <w:r>
        <w:t>Be cautious of self-help methods promising quick fixes; sustainable coping takes time and practice.</w:t>
      </w:r>
    </w:p>
    <w:p>
      <w:pPr>
        <w:pStyle w:val="ListBullet"/>
      </w:pPr>
      <w:r>
        <w:t>Do not replace prescribed treatments with sole reliance on coping strategies without professional guidance.</w:t>
      </w:r>
    </w:p>
    <w:p>
      <w:pPr>
        <w:pStyle w:val="Heading1"/>
      </w:pPr>
      <w:r>
        <w:t>Common Misconceptions</w:t>
      </w:r>
    </w:p>
    <w:p>
      <w:r>
        <w:rPr>
          <w:b/>
        </w:rPr>
        <w:t xml:space="preserve">Misconception: </w:t>
      </w:r>
      <w:r>
        <w:t>Venting emotions always leads to feeling better.</w:t>
      </w:r>
    </w:p>
    <w:p>
      <w:r>
        <w:rPr>
          <w:b/>
        </w:rPr>
        <w:t xml:space="preserve">Reality: </w:t>
      </w:r>
      <w:r>
        <w:t>While expressing emotions can help, excessive venting without problem-solving may reinforce negative feelings.</w:t>
      </w:r>
    </w:p>
    <w:p>
      <w:r>
        <w:rPr>
          <w:b/>
        </w:rPr>
        <w:t xml:space="preserve">Misconception: </w:t>
      </w:r>
      <w:r>
        <w:t>Avoiding problems is a healthy way to cope.</w:t>
      </w:r>
    </w:p>
    <w:p>
      <w:r>
        <w:rPr>
          <w:b/>
        </w:rPr>
        <w:t xml:space="preserve">Reality: </w:t>
      </w:r>
      <w:r>
        <w:t>Avoidance often increases stress over time and prevents resolution; healthy coping involves confronting and managing issues when possible.</w:t>
      </w:r>
    </w:p>
    <w:p>
      <w:r>
        <w:rPr>
          <w:b/>
        </w:rPr>
        <w:t xml:space="preserve">Misconception: </w:t>
      </w:r>
      <w:r>
        <w:t>Coping means eliminating all stress from life.</w:t>
      </w:r>
    </w:p>
    <w:p>
      <w:r>
        <w:rPr>
          <w:b/>
        </w:rPr>
        <w:t xml:space="preserve">Reality: </w:t>
      </w:r>
      <w:r>
        <w:t>Stress is a normal part of life; healthy coping helps manage stress rather than remove it entirely.</w:t>
      </w:r>
    </w:p>
    <w:p>
      <w:pPr>
        <w:pStyle w:val="Heading1"/>
      </w:pPr>
      <w:r>
        <w:t>Clinical Pearls</w:t>
      </w:r>
    </w:p>
    <w:p>
      <w:pPr>
        <w:pStyle w:val="ListNumber"/>
      </w:pPr>
      <w:r>
        <w:t>Encourage patients to develop a toolbox of multiple coping strategies for varied situations.</w:t>
      </w:r>
    </w:p>
    <w:p>
      <w:pPr>
        <w:pStyle w:val="ListNumber"/>
      </w:pPr>
      <w:r>
        <w:t>Regular physical activity enhances neurochemical pathways supporting stress resilience.</w:t>
      </w:r>
    </w:p>
    <w:p>
      <w:pPr>
        <w:pStyle w:val="ListNumber"/>
      </w:pPr>
      <w:r>
        <w:t>Mindfulness practice can alter brain regions to improve emotion regulation.</w:t>
      </w:r>
    </w:p>
    <w:p>
      <w:pPr>
        <w:pStyle w:val="ListNumber"/>
      </w:pPr>
      <w:r>
        <w:t>Monitoring coping effectiveness over time guides adjustments and referrals.</w:t>
      </w:r>
    </w:p>
    <w:p>
      <w:pPr>
        <w:pStyle w:val="ListNumber"/>
      </w:pPr>
      <w:r>
        <w:t>Educate about the risks of maladaptive coping to enhance self-awareness and safety.</w:t>
      </w:r>
    </w:p>
    <w:p>
      <w:pPr>
        <w:pStyle w:val="Heading1"/>
      </w:pPr>
      <w:r>
        <w:t>Key Takeaways</w:t>
      </w:r>
    </w:p>
    <w:p>
      <w:pPr>
        <w:pStyle w:val="ListBullet"/>
      </w:pPr>
      <w:r>
        <w:t>Healthy coping involves adaptive strategies promoting mental and physical well-being.</w:t>
      </w:r>
    </w:p>
    <w:p>
      <w:pPr>
        <w:pStyle w:val="ListBullet"/>
      </w:pPr>
      <w:r>
        <w:t>It affects brain systems regulating emotions and physiological stress responses.</w:t>
      </w:r>
    </w:p>
    <w:p>
      <w:pPr>
        <w:pStyle w:val="ListBullet"/>
      </w:pPr>
      <w:r>
        <w:t>Common strategies include social support, exercise, mindfulness, and cognitive reframing.</w:t>
      </w:r>
    </w:p>
    <w:p>
      <w:pPr>
        <w:pStyle w:val="ListBullet"/>
      </w:pPr>
      <w:r>
        <w:t>Healthy coping differs from unhealthy methods that cause harm or avoidance.</w:t>
      </w:r>
    </w:p>
    <w:p>
      <w:pPr>
        <w:pStyle w:val="ListBullet"/>
      </w:pPr>
      <w:r>
        <w:t>Evidence supports the benefit of many coping strategies but personal tailoring is essential.</w:t>
      </w:r>
    </w:p>
    <w:p>
      <w:pPr>
        <w:pStyle w:val="ListBullet"/>
      </w:pPr>
      <w:r>
        <w:t>Practicing coping skills regularly improves resilience to stress.</w:t>
      </w:r>
    </w:p>
    <w:p>
      <w:pPr>
        <w:pStyle w:val="ListBullet"/>
      </w:pPr>
      <w:r>
        <w:t>Misconceptions about coping can hinder effective stress management.</w:t>
      </w:r>
    </w:p>
    <w:p>
      <w:pPr>
        <w:pStyle w:val="ListBullet"/>
      </w:pPr>
      <w:r>
        <w:t>Safety requires avoiding harmful behaviors and seeking help when overwhelmed.</w:t>
      </w:r>
    </w:p>
    <w:p>
      <w:pPr>
        <w:pStyle w:val="Heading1"/>
      </w:pPr>
      <w:r>
        <w:t>Glossary</w:t>
      </w:r>
    </w:p>
    <w:p>
      <w:r>
        <w:rPr>
          <w:b/>
        </w:rPr>
        <w:t xml:space="preserve">Coping: </w:t>
      </w:r>
      <w:r>
        <w:t>Efforts used to manage stressful or challenging situations and their emotional impact.</w:t>
      </w:r>
    </w:p>
    <w:p>
      <w:r>
        <w:rPr>
          <w:b/>
        </w:rPr>
        <w:t xml:space="preserve">Healthy coping: </w:t>
      </w:r>
      <w:r>
        <w:t>Adaptive methods of managing stress that promote resilience and well-being without causing harm.</w:t>
      </w:r>
    </w:p>
    <w:p>
      <w:r>
        <w:rPr>
          <w:b/>
        </w:rPr>
        <w:t xml:space="preserve">Maladaptive coping: </w:t>
      </w:r>
      <w:r>
        <w:t>Strategies that may temporarily reduce distress but damage health or functioning, such as substance abuse.</w:t>
      </w:r>
    </w:p>
    <w:p>
      <w:r>
        <w:rPr>
          <w:b/>
        </w:rPr>
        <w:t xml:space="preserve">Psychological resilience: </w:t>
      </w:r>
      <w:r>
        <w:t>The ability to adapt and recover from adversity or stress.</w:t>
      </w:r>
    </w:p>
    <w:p>
      <w:r>
        <w:rPr>
          <w:b/>
        </w:rPr>
        <w:t xml:space="preserve">Mindfulness: </w:t>
      </w:r>
      <w:r>
        <w:t>A mental practice that involves maintaining nonjudgmental awareness of the present moment.</w:t>
      </w:r>
    </w:p>
    <w:p>
      <w:r>
        <w:rPr>
          <w:b/>
        </w:rPr>
        <w:t xml:space="preserve">Cognitive reframing: </w:t>
      </w:r>
      <w:r>
        <w:t>Changing one's interpretation of a situation to alter its emotional impact.</w:t>
      </w:r>
    </w:p>
    <w:p>
      <w:r>
        <w:rPr>
          <w:b/>
        </w:rPr>
        <w:t xml:space="preserve">Hypothalamic-pituitary-adrenal (HPA) axis: </w:t>
      </w:r>
      <w:r>
        <w:t>A central stress response system regulating cortisol and other stress hormones.</w:t>
      </w:r>
    </w:p>
    <w:p>
      <w:r>
        <w:rPr>
          <w:b/>
        </w:rPr>
        <w:t xml:space="preserve">Emotional regulation: </w:t>
      </w:r>
      <w:r>
        <w:t>The process of monitoring and managing emotional reactions.</w:t>
      </w:r>
    </w:p>
    <w:p>
      <w:pPr>
        <w:pStyle w:val="Heading1"/>
      </w:pPr>
      <w:r>
        <w:t>Related Modules</w:t>
      </w:r>
    </w:p>
    <w:p>
      <w:pPr>
        <w:pStyle w:val="ListBullet"/>
      </w:pPr>
      <w:r>
        <w:t>STR-045_Stress-Management-Techniques</w:t>
      </w:r>
    </w:p>
    <w:p>
      <w:pPr>
        <w:pStyle w:val="ListBullet"/>
      </w:pPr>
      <w:r>
        <w:t>PSY-012_Mindfulness-Meditation</w:t>
      </w:r>
    </w:p>
    <w:p>
      <w:pPr>
        <w:pStyle w:val="ListBullet"/>
      </w:pPr>
      <w:r>
        <w:t>BEH-033_Physical-Activity-and-Mental-Health</w:t>
      </w:r>
    </w:p>
    <w:p>
      <w:pPr>
        <w:pStyle w:val="Heading1"/>
      </w:pPr>
      <w:r>
        <w:t>Illustration Specifications</w:t>
      </w:r>
    </w:p>
    <w:p>
      <w:pPr>
        <w:pStyle w:val="Heading2"/>
      </w:pPr>
      <w:r>
        <w:t>ILL-STR-061-01 - Brain Regions Involved in Healthy Coping</w:t>
      </w:r>
    </w:p>
    <w:p>
      <w:r>
        <w:t>Type: Diagram</w:t>
      </w:r>
    </w:p>
    <w:p>
      <w:r>
        <w:t>A schematic diagram highlighting the prefrontal cortex, amygdala, and hypothalamic-pituitary-adrenal (HPA) axis involved in stress regulation and coping.</w:t>
      </w:r>
    </w:p>
    <w:p>
      <w:r>
        <w:t>Alt text: Illustration showing brain areas important for emotional regulation and stress response.</w:t>
      </w:r>
    </w:p>
    <w:p>
      <w:pPr>
        <w:pStyle w:val="Heading2"/>
      </w:pPr>
      <w:r>
        <w:t>ILL-STR-061-02 - Common Healthy Coping Strategies</w:t>
      </w:r>
    </w:p>
    <w:p>
      <w:r>
        <w:t>Type: Infographic</w:t>
      </w:r>
    </w:p>
    <w:p>
      <w:r>
        <w:t>An infographic listing and visually depicting common healthy coping techniques such as exercise, mindfulness, social support, and problem-solving.</w:t>
      </w:r>
    </w:p>
    <w:p>
      <w:r>
        <w:t>Alt text: Visual icons representing different healthy coping methods.</w:t>
      </w:r>
    </w:p>
    <w:p>
      <w:pPr>
        <w:pStyle w:val="Heading2"/>
      </w:pPr>
      <w:r>
        <w:t>ILL-STR-061-03 - Comparison of Healthy versus Unhealthy Coping</w:t>
      </w:r>
    </w:p>
    <w:p>
      <w:r>
        <w:t>Type: Table</w:t>
      </w:r>
    </w:p>
    <w:p>
      <w:r>
        <w:t>A comparative table outlining characteristics, examples, and effects of healthy and unhealthy coping strategies.</w:t>
      </w:r>
    </w:p>
    <w:p>
      <w:r>
        <w:t>Alt text: Table contrasting beneficial and harmful coping methods.</w:t>
      </w:r>
    </w:p>
    <w:p>
      <w:pPr>
        <w:pStyle w:val="Heading2"/>
      </w:pPr>
      <w:r>
        <w:t>ILL-STR-061-04 - Stepwise Approach to Developing Healthy Coping Skills</w:t>
      </w:r>
    </w:p>
    <w:p>
      <w:r>
        <w:t>Type: Flowchart</w:t>
      </w:r>
    </w:p>
    <w:p>
      <w:r>
        <w:t>A flowchart guiding from stress recognition to practicing and evaluating coping skills over time.</w:t>
      </w:r>
    </w:p>
    <w:p>
      <w:r>
        <w:t>Alt text: Flowchart showing stages in learning and applying coping techniques.</w:t>
      </w:r>
    </w:p>
    <w:p>
      <w:pPr>
        <w:pStyle w:val="Heading1"/>
      </w:pPr>
      <w:r>
        <w:t>References</w:t>
      </w:r>
    </w:p>
    <w:p>
      <w:pPr>
        <w:pStyle w:val="ListBullet"/>
      </w:pPr>
      <w:r>
        <w:t>Stress and Coping: The Search for Theory and Applications | Richard S. Lazarus and Susan Folkman | 1984 |  | Unverified</w:t>
      </w:r>
    </w:p>
    <w:p>
      <w:pPr>
        <w:pStyle w:val="ListBullet"/>
      </w:pPr>
      <w:r>
        <w:t>The Cognitive and Neurobiological Mechanisms of Healthy Coping | American Psychological Association | 2020 |  | Unverified</w:t>
      </w:r>
    </w:p>
    <w:p>
      <w:pPr>
        <w:pStyle w:val="ListBullet"/>
      </w:pPr>
      <w:r>
        <w:t>Evidence-Based Coping Strategies for Stress Management | National Institute of Mental Health | 2023 | https://www.nimh.nih.gov/health/topics/coping-with-stress | Unverified</w:t>
      </w:r>
    </w:p>
    <w:p>
      <w:pPr>
        <w:pStyle w:val="ListBullet"/>
      </w:pPr>
      <w:r>
        <w:t>Physical Activity and Mental Health: Evidence and Recommendations | World Health Organization | 2020 | https://www.who.int/news-room/fact-sheets/detail/physical-activity | Unverified</w:t>
      </w:r>
    </w:p>
    <w:p>
      <w:pPr>
        <w:pStyle w:val="ListBullet"/>
      </w:pPr>
      <w:r>
        <w:t>Mindfulness Meditation and Its Clinical Effectiveness | National Center for Complementary and Integrative Health | 2022 | https://www.nccih.nih.gov/health/mindfulness-meditation-and-health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