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STR-062 - Avoidant Coping</w:t>
      </w:r>
    </w:p>
    <w:p>
      <w:r>
        <w:rPr>
          <w:i/>
        </w:rPr>
        <w:t>Evidence-based approaches for understanding and improving avoidant coping.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Stress and Mental Well-Being</w:t>
            </w:r>
          </w:p>
        </w:tc>
      </w:tr>
      <w:tr>
        <w:tc>
          <w:tcPr>
            <w:tcW w:type="dxa" w:w="4968"/>
          </w:tcPr>
          <w:p>
            <w:r>
              <w:rPr>
                <w:b/>
              </w:rPr>
              <w:t>Category</w:t>
            </w:r>
          </w:p>
        </w:tc>
        <w:tc>
          <w:tcPr>
            <w:tcW w:type="dxa" w:w="4968"/>
          </w:tcPr>
          <w:p>
            <w:r>
              <w:t>Behavior and Coping</w:t>
            </w:r>
          </w:p>
        </w:tc>
      </w:tr>
      <w:tr>
        <w:tc>
          <w:tcPr>
            <w:tcW w:type="dxa" w:w="4968"/>
          </w:tcPr>
          <w:p>
            <w:r>
              <w:rPr>
                <w:b/>
              </w:rPr>
              <w:t>SOM stages</w:t>
            </w:r>
          </w:p>
        </w:tc>
        <w:tc>
          <w:tcPr>
            <w:tcW w:type="dxa" w:w="4968"/>
          </w:tcPr>
          <w:p>
            <w:r>
              <w:t>Recognition, Understanding, Intervention</w:t>
            </w:r>
          </w:p>
        </w:tc>
      </w:tr>
      <w:tr>
        <w:tc>
          <w:tcPr>
            <w:tcW w:type="dxa" w:w="4968"/>
          </w:tcPr>
          <w:p>
            <w:r>
              <w:rPr>
                <w:b/>
              </w:rPr>
              <w:t>Audience</w:t>
            </w:r>
          </w:p>
        </w:tc>
        <w:tc>
          <w:tcPr>
            <w:tcW w:type="dxa" w:w="4968"/>
          </w:tcPr>
          <w:p>
            <w:r>
              <w:t>General Public, Patients, Mental Health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avoidant coping, coping mechanisms, stress response, behavioral avoidance, psychological coping, stress management, mental health, emotion regulation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Avoidant coping, also known as behavioral avoidance or experiential avoidance, is a psychological and behavioral response involving efforts to evade or withdraw from stressors, emotions, thoughts, or memories perceived as threatening or uncomfortable. This coping style contrasts with more approach-oriented strategies that face stressors directly. Mechanistically, avoidant coping functions through cognitive and emotional processes that minimize distress by emotional suppression, distraction, or avoidance of reminders, which can temporarily reduce anxiety but may impair long-term adaptation. Physiologically, avoidant coping is associated with sustained stress activation such as increased cortisol levels and autonomic nervous system arousal, which can contribute to negative health outcomes if chronic. Avoidant coping is common and may serve as a short-term protective mechanism in overwhelming situations, but persistent use is linked to higher risks of anxiety disorders, depression, post-traumatic stress disorder (PTSD), and substance use disorders. Identification involves recognizing behaviors like procrastination, denial, excessive distraction, or withdrawal. Interventions include cognitive-behavioral therapy (CBT), acceptance and commitment therapy (ACT), and mindfulness practices aimed at improving emotional regulation and promoting adaptive coping. Limitations of current evidence include variability in definitions and self-report biases. Safety considerations emphasize gradual exposure and support to avoid retraumatization. Major synonyms include behavioral avoidance, experiential avoidance, emotion suppression, and disengagement coping. Understanding and modifying avoidant coping is critical for enhancing stress resilience and mental well-being.</w:t>
      </w:r>
    </w:p>
    <w:p>
      <w:pPr>
        <w:pStyle w:val="Heading1"/>
      </w:pPr>
      <w:r>
        <w:t>Customer Questions Answered</w:t>
      </w:r>
    </w:p>
    <w:p>
      <w:pPr>
        <w:pStyle w:val="ListBullet"/>
      </w:pPr>
      <w:r>
        <w:t>What is avoidant coping and how does it differ from other coping styles?</w:t>
      </w:r>
    </w:p>
    <w:p>
      <w:pPr>
        <w:pStyle w:val="ListBullet"/>
      </w:pPr>
      <w:r>
        <w:t>What psychological mechanisms underlie avoidant coping?</w:t>
      </w:r>
    </w:p>
    <w:p>
      <w:pPr>
        <w:pStyle w:val="ListBullet"/>
      </w:pPr>
      <w:r>
        <w:t>How common is avoidant coping in response to stress?</w:t>
      </w:r>
    </w:p>
    <w:p>
      <w:pPr>
        <w:pStyle w:val="ListBullet"/>
      </w:pPr>
      <w:r>
        <w:t>What are the physiological effects linked to avoidant coping?</w:t>
      </w:r>
    </w:p>
    <w:p>
      <w:pPr>
        <w:pStyle w:val="ListBullet"/>
      </w:pPr>
      <w:r>
        <w:t>Can avoidant coping be adaptive in any situations?</w:t>
      </w:r>
    </w:p>
    <w:p>
      <w:pPr>
        <w:pStyle w:val="ListBullet"/>
      </w:pPr>
      <w:r>
        <w:t>What are the risks or downsides of persistent avoidant coping?</w:t>
      </w:r>
    </w:p>
    <w:p>
      <w:pPr>
        <w:pStyle w:val="ListBullet"/>
      </w:pPr>
      <w:r>
        <w:t>How can someone recognize if they are using avoidant coping?</w:t>
      </w:r>
    </w:p>
    <w:p>
      <w:pPr>
        <w:pStyle w:val="ListBullet"/>
      </w:pPr>
      <w:r>
        <w:t>What evidence-based strategies help reduce unhealthy avoidant coping?</w:t>
      </w:r>
    </w:p>
    <w:p>
      <w:pPr>
        <w:pStyle w:val="ListBullet"/>
      </w:pPr>
      <w:r>
        <w:t>Are there specific mental health conditions linked to avoidant coping?</w:t>
      </w:r>
    </w:p>
    <w:p>
      <w:pPr>
        <w:pStyle w:val="ListBullet"/>
      </w:pPr>
      <w:r>
        <w:t>How does avoidant coping affect relationships and social support?</w:t>
      </w:r>
    </w:p>
    <w:p>
      <w:pPr>
        <w:pStyle w:val="ListBullet"/>
      </w:pPr>
      <w:r>
        <w:t>Can therapy interventions change avoidant coping patterns?</w:t>
      </w:r>
    </w:p>
    <w:p>
      <w:pPr>
        <w:pStyle w:val="ListBullet"/>
      </w:pPr>
      <w:r>
        <w:t>Are there safety concerns when addressing avoidant coping?</w:t>
      </w:r>
    </w:p>
    <w:p>
      <w:pPr>
        <w:pStyle w:val="Heading1"/>
      </w:pPr>
      <w:r>
        <w:t>Learning Objectives</w:t>
      </w:r>
    </w:p>
    <w:p>
      <w:pPr>
        <w:pStyle w:val="ListBullet"/>
      </w:pPr>
      <w:r>
        <w:t>Define avoidant coping and differentiate it from other coping styles.</w:t>
      </w:r>
    </w:p>
    <w:p>
      <w:pPr>
        <w:pStyle w:val="ListBullet"/>
      </w:pPr>
      <w:r>
        <w:t>Describe psychological and physiological mechanisms involved in avoidant coping.</w:t>
      </w:r>
    </w:p>
    <w:p>
      <w:pPr>
        <w:pStyle w:val="ListBullet"/>
      </w:pPr>
      <w:r>
        <w:t>Identify common behaviors indicative of avoidant coping.</w:t>
      </w:r>
    </w:p>
    <w:p>
      <w:pPr>
        <w:pStyle w:val="ListBullet"/>
      </w:pPr>
      <w:r>
        <w:t>Summarize evidence linking avoidant coping to mental health outcomes.</w:t>
      </w:r>
    </w:p>
    <w:p>
      <w:pPr>
        <w:pStyle w:val="ListBullet"/>
      </w:pPr>
      <w:r>
        <w:t>Explain practical strategies to address avoidant coping.</w:t>
      </w:r>
    </w:p>
    <w:p>
      <w:pPr>
        <w:pStyle w:val="ListBullet"/>
      </w:pPr>
      <w:r>
        <w:t>Recognize limitations in current research on avoidant coping.</w:t>
      </w:r>
    </w:p>
    <w:p>
      <w:pPr>
        <w:pStyle w:val="ListBullet"/>
      </w:pPr>
      <w:r>
        <w:t>Understand safety considerations when modifying avoidant coping behaviors.</w:t>
      </w:r>
    </w:p>
    <w:p>
      <w:pPr>
        <w:pStyle w:val="ListBullet"/>
      </w:pPr>
      <w:r>
        <w:t>List related terms and synonyms of avoidant coping.</w:t>
      </w:r>
    </w:p>
    <w:p>
      <w:pPr>
        <w:pStyle w:val="Heading1"/>
      </w:pPr>
      <w:r>
        <w:t>Definition</w:t>
      </w:r>
    </w:p>
    <w:p>
      <w:r>
        <w:t>Avoidant coping is a behavioral and psychological strategy characterized by efforts to evade or withdraw from stressors, emotions, thoughts, or situations perceived as stressful or threatening. Unlike actively confronting problems, avoidant coping involves distraction, denial, suppression, or escape to reduce immediate distress.</w:t>
      </w:r>
    </w:p>
    <w:p>
      <w:pPr>
        <w:pStyle w:val="Heading1"/>
      </w:pPr>
      <w:r>
        <w:t>Why This Matters</w:t>
      </w:r>
    </w:p>
    <w:p>
      <w:r>
        <w:t>Avoidant coping can provide short-term relief from stress, but persistent reliance on it may contribute to the development or worsening of mental health disorders such as anxiety, depression, and PTSD. Understanding avoidant coping helps individuals and healthcare providers identify maladaptive patterns and implement effective interventions to promote healthier stress management and enhance overall well-being.</w:t>
      </w:r>
    </w:p>
    <w:p>
      <w:pPr>
        <w:pStyle w:val="Heading1"/>
      </w:pPr>
      <w:r>
        <w:t>Definition and Overview of Avoidant Coping</w:t>
      </w:r>
    </w:p>
    <w:p>
      <w:r>
        <w:t>Avoidant coping refers to a set of behaviors and mental strategies aimed at evading stressful stimuli, internal experiences (like thoughts and emotions), or external challenges. It is a subtype of coping strategies often classified under emotion-focused coping and is contrasted with approach or problem-focused coping. Examples include denying a problem exists, distracting oneself through unrelated activities, withdrawing socially, or suppressing unpleasant emotions. While it may reduce immediate psychological discomfort, avoidant coping can hinder problem resolution and emotional processing over time.</w:t>
      </w:r>
    </w:p>
    <w:p>
      <w:pPr>
        <w:pStyle w:val="Heading1"/>
      </w:pPr>
      <w:r>
        <w:t>Psychological Mechanisms Underlying Avoidant Coping</w:t>
      </w:r>
    </w:p>
    <w:p>
      <w:r>
        <w:t>Avoidant coping operates through mechanisms such as cognitive avoidance, where individuals divert attention away from distressing thoughts, and emotional suppression, which involves conscious inhibition of emotional expression. Behavioral avoidance manifests as actions that prevent exposure to feared situations. These mechanisms aim to reduce acute anxiety or distress but can reinforce a cycle of avoidance and increased vulnerability to stress.</w:t>
      </w:r>
    </w:p>
    <w:p>
      <w:pPr>
        <w:pStyle w:val="Heading1"/>
      </w:pPr>
      <w:r>
        <w:t>Physiological Correlates of Avoidant Coping</w:t>
      </w:r>
    </w:p>
    <w:p>
      <w:r>
        <w:t>Research indicates that avoidant coping is associated with sustained activation of the hypothalamic-pituitary-adrenal (HPA) axis leading to elevated cortisol secretion and heightened sympathetic nervous system activity. This prolonged stress response can exacerbate physical health problems such as cardiovascular disease and immune dysfunction. Physiological arousal may persist due to unresolved stressors avoided by the individual.</w:t>
      </w:r>
    </w:p>
    <w:p>
      <w:pPr>
        <w:pStyle w:val="Heading1"/>
      </w:pPr>
      <w:r>
        <w:t>Common Signs and Behaviors Indicative of Avoidant Coping</w:t>
      </w:r>
    </w:p>
    <w:p>
      <w:r>
        <w:t>Signs include persistent procrastination, social withdrawal, substance use to distract from emotions, denial of problems, excessive daydreaming or television watching to escape reality, and refusal to engage with distressing topics. Self-awareness of these behaviors can aid individuals and clinicians in identifying avoidant coping patterns.</w:t>
      </w:r>
    </w:p>
    <w:p>
      <w:pPr>
        <w:pStyle w:val="Heading1"/>
      </w:pPr>
      <w:r>
        <w:t>Epidemiology and Prevalence of Avoidant Coping</w:t>
      </w:r>
    </w:p>
    <w:p>
      <w:r>
        <w:t>Avoidant coping is common across various populations but particularly prevalent in individuals facing chronic stress, trauma exposure, and mood or anxiety disorders. Population studies reveal that varying degrees of avoidance behavior occur in response to common life stressors, with maladaptive avoidance linked with poorer mental health outcomes.</w:t>
      </w:r>
    </w:p>
    <w:p>
      <w:pPr>
        <w:pStyle w:val="Heading1"/>
      </w:pPr>
      <w:r>
        <w:t>Benefits and Adaptive Roles of Avoidant Coping</w:t>
      </w:r>
    </w:p>
    <w:p>
      <w:r>
        <w:t>In some contexts, avoidant coping can be adaptive. For example, brief distraction or temporary avoidance may prevent overwhelming emotional distress, allowing cognitive resources to recover. During acute trauma or grief, short-term emotional distancing can facilitate functional coping. The key is the duration and rigidity of avoidance behaviors.</w:t>
      </w:r>
    </w:p>
    <w:p>
      <w:pPr>
        <w:pStyle w:val="Heading1"/>
      </w:pPr>
      <w:r>
        <w:t>Risks and Limitations of Persistent Avoidant Coping</w:t>
      </w:r>
    </w:p>
    <w:p>
      <w:r>
        <w:t>Chronic use of avoidant coping is linked to increased risk of anxiety disorders, depressive symptoms, PTSD, and substance misuse. Avoidance prevents emotional processing and problem solving, potentially leading to exacerbated stress and reduced resilience. It may impair relationships and limit social support networks.</w:t>
      </w:r>
    </w:p>
    <w:p>
      <w:pPr>
        <w:pStyle w:val="Heading1"/>
      </w:pPr>
      <w:r>
        <w:t>Evidence-Based Interventions to Address Avoidant Coping</w:t>
      </w:r>
    </w:p>
    <w:p>
      <w:r>
        <w:t>Cognitive-behavioral therapy (CBT) techniques such as exposure therapy help individuals gradually face avoided stimuli. Acceptance and Commitment Therapy (ACT) promotes acceptance of internal experiences to reduce avoidance. Mindfulness training enhances emotional regulation, reducing the need to avoid unwanted states. These interventions show efficacy in reducing maladaptive avoidance and improving well-being.</w:t>
      </w:r>
    </w:p>
    <w:p>
      <w:pPr>
        <w:pStyle w:val="Heading1"/>
      </w:pPr>
      <w:r>
        <w:t>Limitations of Current Research on Avoidant Coping</w:t>
      </w:r>
    </w:p>
    <w:p>
      <w:r>
        <w:t>Research is limited by inconsistent terminology and measurement heterogeneity. Most studies rely on self-report which may be biased. More longitudinal studies are needed to clarify causal relationships and effectiveness of interventions across diverse populations. Variability in cultural norms also affects generalizability.</w:t>
      </w:r>
    </w:p>
    <w:p>
      <w:pPr>
        <w:pStyle w:val="Heading1"/>
      </w:pPr>
      <w:r>
        <w:t>Common Misconceptions About Avoidant Coping</w:t>
      </w:r>
    </w:p>
    <w:p>
      <w:r>
        <w:t>A frequent misconception is that all avoidance is harmful; however, temporary avoidance can be protective. Another is that avoidance means weakness or failure, whereas it is often an automatic stress response. Avoidant coping differs from healthy relaxation and does not equate to laziness.</w:t>
      </w:r>
    </w:p>
    <w:p>
      <w:pPr>
        <w:pStyle w:val="Heading1"/>
      </w:pPr>
      <w:r>
        <w:t>Safety Considerations When Addressing Avoidant Coping</w:t>
      </w:r>
    </w:p>
    <w:p>
      <w:r>
        <w:t>Interventions should be carefully tailored; abrupt confrontation of avoided issues without adequate support can cause distress or retraumatization. A gradual, supportive approach with skilled professionals reduces risks. Clients should be monitored for worsening symptoms or suicidality during treatment targeting avoidance.</w:t>
      </w:r>
    </w:p>
    <w:p>
      <w:pPr>
        <w:pStyle w:val="Heading1"/>
      </w:pPr>
      <w:r>
        <w:t>Related Terms and Synonyms</w:t>
      </w:r>
    </w:p>
    <w:p>
      <w:r>
        <w:t>Avoidant coping is also known as behavioral avoidance, experiential avoidance, emotion suppression, disengagement coping, and escape coping. These terms overlap but may emphasize different aspects such as behavior versus internal experience. Awareness of synonyms aids comprehensive understanding and assessment.</w:t>
      </w:r>
    </w:p>
    <w:p>
      <w:pPr>
        <w:pStyle w:val="Heading1"/>
      </w:pPr>
      <w:r>
        <w:t>Practical Guidance</w:t>
      </w:r>
    </w:p>
    <w:p>
      <w:pPr>
        <w:pStyle w:val="ListBullet"/>
      </w:pPr>
      <w:r>
        <w:t>Recognize your own avoidant behaviors by tracking repetitive patterns such as procrastination or emotional suppression.</w:t>
      </w:r>
    </w:p>
    <w:p>
      <w:pPr>
        <w:pStyle w:val="ListBullet"/>
      </w:pPr>
      <w:r>
        <w:t>Practice short-term, gentle exposure to avoided thoughts or situations to build tolerance gradually.</w:t>
      </w:r>
    </w:p>
    <w:p>
      <w:pPr>
        <w:pStyle w:val="ListBullet"/>
      </w:pPr>
      <w:r>
        <w:t>Use mindfulness exercises to increase awareness of present-moment experiences without judgment.</w:t>
      </w:r>
    </w:p>
    <w:p>
      <w:pPr>
        <w:pStyle w:val="ListBullet"/>
      </w:pPr>
      <w:r>
        <w:t>Seek professional therapy approaches like CBT or ACT to develop alternative coping skills.</w:t>
      </w:r>
    </w:p>
    <w:p>
      <w:pPr>
        <w:pStyle w:val="ListBullet"/>
      </w:pPr>
      <w:r>
        <w:t>Avoid self-criticism for using avoidant coping; instead, understand it as a common stress response.</w:t>
      </w:r>
    </w:p>
    <w:p>
      <w:pPr>
        <w:pStyle w:val="ListBullet"/>
      </w:pPr>
      <w:r>
        <w:t>Build social support networks to counteract isolation linked to avoidance.</w:t>
      </w:r>
    </w:p>
    <w:p>
      <w:pPr>
        <w:pStyle w:val="ListBullet"/>
      </w:pPr>
      <w:r>
        <w:t>Set realistic goals for reducing avoidance, focusing on progress rather than perfection.</w:t>
      </w:r>
    </w:p>
    <w:p>
      <w:pPr>
        <w:pStyle w:val="ListBullet"/>
      </w:pPr>
      <w:r>
        <w:t>Maintain physical health through exercise and sleep to support emotional resilience.</w:t>
      </w:r>
    </w:p>
    <w:p>
      <w:pPr>
        <w:pStyle w:val="Heading1"/>
      </w:pPr>
      <w:r>
        <w:t>Safety Notes</w:t>
      </w:r>
    </w:p>
    <w:p>
      <w:pPr>
        <w:pStyle w:val="ListBullet"/>
      </w:pPr>
      <w:r>
        <w:t>Gradual exposure is recommended to prevent triggering intense distress.</w:t>
      </w:r>
    </w:p>
    <w:p>
      <w:pPr>
        <w:pStyle w:val="ListBullet"/>
      </w:pPr>
      <w:r>
        <w:t>Professional guidance is advised for severe avoidance linked to trauma or mood disorders.</w:t>
      </w:r>
    </w:p>
    <w:p>
      <w:pPr>
        <w:pStyle w:val="ListBullet"/>
      </w:pPr>
      <w:r>
        <w:t>Monitor for signs of worsening mental health during interventions targeting avoidance.</w:t>
      </w:r>
    </w:p>
    <w:p>
      <w:pPr>
        <w:pStyle w:val="ListBullet"/>
      </w:pPr>
      <w:r>
        <w:t>Avoid forcing rapid confrontations without coping skills in place.</w:t>
      </w:r>
    </w:p>
    <w:p>
      <w:pPr>
        <w:pStyle w:val="ListBullet"/>
      </w:pPr>
      <w:r>
        <w:t>Ensure holistic care including social and medical support as needed.</w:t>
      </w:r>
    </w:p>
    <w:p>
      <w:pPr>
        <w:pStyle w:val="Heading1"/>
      </w:pPr>
      <w:r>
        <w:t>Common Misconceptions</w:t>
      </w:r>
    </w:p>
    <w:p>
      <w:r>
        <w:rPr>
          <w:b/>
        </w:rPr>
        <w:t xml:space="preserve">Misconception: </w:t>
      </w:r>
      <w:r>
        <w:t>Avoidant coping is always bad and should be eliminated immediately.</w:t>
      </w:r>
    </w:p>
    <w:p>
      <w:r>
        <w:rPr>
          <w:b/>
        </w:rPr>
        <w:t xml:space="preserve">Reality: </w:t>
      </w:r>
      <w:r>
        <w:t>Temporary avoidant coping can be protective by providing emotional relief during overwhelming situations.</w:t>
      </w:r>
    </w:p>
    <w:p>
      <w:r>
        <w:rPr>
          <w:b/>
        </w:rPr>
        <w:t xml:space="preserve">Misconception: </w:t>
      </w:r>
      <w:r>
        <w:t>Avoidance means a person is weak or lazy.</w:t>
      </w:r>
    </w:p>
    <w:p>
      <w:r>
        <w:rPr>
          <w:b/>
        </w:rPr>
        <w:t xml:space="preserve">Reality: </w:t>
      </w:r>
      <w:r>
        <w:t>Avoidant coping is often an automatic stress response and does not reflect personal weakness.</w:t>
      </w:r>
    </w:p>
    <w:p>
      <w:r>
        <w:rPr>
          <w:b/>
        </w:rPr>
        <w:t xml:space="preserve">Misconception: </w:t>
      </w:r>
      <w:r>
        <w:t>Avoidant coping is the same as healthy relaxation or taking a break.</w:t>
      </w:r>
    </w:p>
    <w:p>
      <w:r>
        <w:rPr>
          <w:b/>
        </w:rPr>
        <w:t xml:space="preserve">Reality: </w:t>
      </w:r>
      <w:r>
        <w:t>Avoidant coping involves evading distress, while relaxation is intentional rest without avoidance.</w:t>
      </w:r>
    </w:p>
    <w:p>
      <w:pPr>
        <w:pStyle w:val="Heading1"/>
      </w:pPr>
      <w:r>
        <w:t>Clinical Pearls</w:t>
      </w:r>
    </w:p>
    <w:p>
      <w:pPr>
        <w:pStyle w:val="ListNumber"/>
      </w:pPr>
      <w:r>
        <w:t>Assessment of coping styles should include structured questionnaires and clinical interviews.</w:t>
      </w:r>
    </w:p>
    <w:p>
      <w:pPr>
        <w:pStyle w:val="ListNumber"/>
      </w:pPr>
      <w:r>
        <w:t>Incorporate psychoeducation on avoidant coping to improve client insight.</w:t>
      </w:r>
    </w:p>
    <w:p>
      <w:pPr>
        <w:pStyle w:val="ListNumber"/>
      </w:pPr>
      <w:r>
        <w:t>Use motivational interviewing techniques to gently address readiness for change.</w:t>
      </w:r>
    </w:p>
    <w:p>
      <w:pPr>
        <w:pStyle w:val="ListNumber"/>
      </w:pPr>
      <w:r>
        <w:t>Combine behavioral exposure with skills training for emotion regulation.</w:t>
      </w:r>
    </w:p>
    <w:p>
      <w:pPr>
        <w:pStyle w:val="ListNumber"/>
      </w:pPr>
      <w:r>
        <w:t>Monitor physiological stress markers when possible to evaluate intervention effects.</w:t>
      </w:r>
    </w:p>
    <w:p>
      <w:pPr>
        <w:pStyle w:val="Heading1"/>
      </w:pPr>
      <w:r>
        <w:t>Key Takeaways</w:t>
      </w:r>
    </w:p>
    <w:p>
      <w:pPr>
        <w:pStyle w:val="ListBullet"/>
      </w:pPr>
      <w:r>
        <w:t>Avoidant coping involves efforts to evade stressful thoughts, emotions, or situations.</w:t>
      </w:r>
    </w:p>
    <w:p>
      <w:pPr>
        <w:pStyle w:val="ListBullet"/>
      </w:pPr>
      <w:r>
        <w:t>It differs from approach-oriented coping that confronts stressors directly.</w:t>
      </w:r>
    </w:p>
    <w:p>
      <w:pPr>
        <w:pStyle w:val="ListBullet"/>
      </w:pPr>
      <w:r>
        <w:t>Short-term avoidance can be adaptive, but chronic avoidance is linked with mental health issues.</w:t>
      </w:r>
    </w:p>
    <w:p>
      <w:pPr>
        <w:pStyle w:val="ListBullet"/>
      </w:pPr>
      <w:r>
        <w:t>Physiologically, avoidant coping can sustain harmful stress responses.</w:t>
      </w:r>
    </w:p>
    <w:p>
      <w:pPr>
        <w:pStyle w:val="ListBullet"/>
      </w:pPr>
      <w:r>
        <w:t>Identification requires awareness of behaviors like denial, social withdrawal, and distraction.</w:t>
      </w:r>
    </w:p>
    <w:p>
      <w:pPr>
        <w:pStyle w:val="ListBullet"/>
      </w:pPr>
      <w:r>
        <w:t>Effective interventions include CBT, ACT, and mindfulness-based therapies.</w:t>
      </w:r>
    </w:p>
    <w:p>
      <w:pPr>
        <w:pStyle w:val="ListBullet"/>
      </w:pPr>
      <w:r>
        <w:t>Research is limited by variable definitions and reliance on self-report.</w:t>
      </w:r>
    </w:p>
    <w:p>
      <w:pPr>
        <w:pStyle w:val="ListBullet"/>
      </w:pPr>
      <w:r>
        <w:t>Safety precautions are important to avoid retraumatization during treatment.</w:t>
      </w:r>
    </w:p>
    <w:p>
      <w:pPr>
        <w:pStyle w:val="Heading1"/>
      </w:pPr>
      <w:r>
        <w:t>Glossary</w:t>
      </w:r>
    </w:p>
    <w:p>
      <w:r>
        <w:rPr>
          <w:b/>
        </w:rPr>
        <w:t xml:space="preserve">Avoidant Coping: </w:t>
      </w:r>
      <w:r>
        <w:t>A coping style involving efforts to avoid or withdraw from stressors, emotions, or thoughts that cause discomfort.</w:t>
      </w:r>
    </w:p>
    <w:p>
      <w:r>
        <w:rPr>
          <w:b/>
        </w:rPr>
        <w:t xml:space="preserve">Behavioral Avoidance: </w:t>
      </w:r>
      <w:r>
        <w:t>Physical actions taken to evade feared situations or stimuli, synonymous with avoidant coping.</w:t>
      </w:r>
    </w:p>
    <w:p>
      <w:r>
        <w:rPr>
          <w:b/>
        </w:rPr>
        <w:t xml:space="preserve">Experiential Avoidance: </w:t>
      </w:r>
      <w:r>
        <w:t>Attempts to avoid internal experiences like thoughts, feelings, or memories that are distressing.</w:t>
      </w:r>
    </w:p>
    <w:p>
      <w:r>
        <w:rPr>
          <w:b/>
        </w:rPr>
        <w:t xml:space="preserve">Cognitive Avoidance: </w:t>
      </w:r>
      <w:r>
        <w:t>Mental strategies to divert attention away from unwanted thoughts or reminders.</w:t>
      </w:r>
    </w:p>
    <w:p>
      <w:r>
        <w:rPr>
          <w:b/>
        </w:rPr>
        <w:t xml:space="preserve">Emotion Suppression: </w:t>
      </w:r>
      <w:r>
        <w:t>Conscious inhibition of emotional expression or feeling.</w:t>
      </w:r>
    </w:p>
    <w:p>
      <w:r>
        <w:rPr>
          <w:b/>
        </w:rPr>
        <w:t xml:space="preserve">Hypothalamic-Pituitary-Adrenal (HPA) Axis: </w:t>
      </w:r>
      <w:r>
        <w:t>A central stress response system regulating cortisol release.</w:t>
      </w:r>
    </w:p>
    <w:p>
      <w:r>
        <w:rPr>
          <w:b/>
        </w:rPr>
        <w:t xml:space="preserve">Cognitive-Behavioral Therapy (CBT): </w:t>
      </w:r>
      <w:r>
        <w:t>A psychotherapeutic approach aiming to change maladaptive thoughts and behaviors.</w:t>
      </w:r>
    </w:p>
    <w:p>
      <w:r>
        <w:rPr>
          <w:b/>
        </w:rPr>
        <w:t xml:space="preserve">Acceptance and Commitment Therapy (ACT): </w:t>
      </w:r>
      <w:r>
        <w:t>A therapy focusing on accepting internal experiences and committing to valued actions.</w:t>
      </w:r>
    </w:p>
    <w:p>
      <w:pPr>
        <w:pStyle w:val="Heading1"/>
      </w:pPr>
      <w:r>
        <w:t>Related Modules</w:t>
      </w:r>
    </w:p>
    <w:p>
      <w:pPr>
        <w:pStyle w:val="ListBullet"/>
      </w:pPr>
      <w:r>
        <w:t>STR-015_StressManagement</w:t>
      </w:r>
    </w:p>
    <w:p>
      <w:pPr>
        <w:pStyle w:val="ListBullet"/>
      </w:pPr>
      <w:r>
        <w:t>STR-108_MindfulnessTechniques</w:t>
      </w:r>
    </w:p>
    <w:p>
      <w:pPr>
        <w:pStyle w:val="ListBullet"/>
      </w:pPr>
      <w:r>
        <w:t>MH-024_AnxietyDisorders</w:t>
      </w:r>
    </w:p>
    <w:p>
      <w:pPr>
        <w:pStyle w:val="ListBullet"/>
      </w:pPr>
      <w:r>
        <w:t>MH-031_Depression</w:t>
      </w:r>
    </w:p>
    <w:p>
      <w:pPr>
        <w:pStyle w:val="Heading1"/>
      </w:pPr>
      <w:r>
        <w:t>Illustration Specifications</w:t>
      </w:r>
    </w:p>
    <w:p>
      <w:pPr>
        <w:pStyle w:val="Heading2"/>
      </w:pPr>
      <w:r>
        <w:t>ILL-avoidant-01 - Model of Avoidant Coping Mechanisms</w:t>
      </w:r>
    </w:p>
    <w:p>
      <w:r>
        <w:t>Type: Diagram</w:t>
      </w:r>
    </w:p>
    <w:p>
      <w:r>
        <w:t>A schematic showing cognitive, emotional, and behavioral components of avoidant coping.</w:t>
      </w:r>
    </w:p>
    <w:p>
      <w:r>
        <w:t>Alt text: Diagram illustrating cognitive, emotional, and behavioral aspects of avoidant coping.</w:t>
      </w:r>
    </w:p>
    <w:p>
      <w:pPr>
        <w:pStyle w:val="Heading2"/>
      </w:pPr>
      <w:r>
        <w:t>ILL-avoidant-02 - Physiological Stress Response to Avoidant Coping</w:t>
      </w:r>
    </w:p>
    <w:p>
      <w:r>
        <w:t>Type: Chart</w:t>
      </w:r>
    </w:p>
    <w:p>
      <w:r>
        <w:t>Graph showing cortisol and autonomic nervous system activity in avoidant versus approach coping.</w:t>
      </w:r>
    </w:p>
    <w:p>
      <w:r>
        <w:t>Alt text: Chart comparing stress hormone levels during avoidant and approach coping.</w:t>
      </w:r>
    </w:p>
    <w:p>
      <w:pPr>
        <w:pStyle w:val="Heading2"/>
      </w:pPr>
      <w:r>
        <w:t>ILL-avoidant-03 - Avoidant Coping Behaviors in Daily Life</w:t>
      </w:r>
    </w:p>
    <w:p>
      <w:r>
        <w:t>Type: Infographic</w:t>
      </w:r>
    </w:p>
    <w:p>
      <w:r>
        <w:t>Visual examples of common avoidant behaviors such as procrastination and social withdrawal.</w:t>
      </w:r>
    </w:p>
    <w:p>
      <w:r>
        <w:t>Alt text: Infographic depicting examples of avoidant coping behaviors like procrastination and withdrawal.</w:t>
      </w:r>
    </w:p>
    <w:p>
      <w:pPr>
        <w:pStyle w:val="Heading2"/>
      </w:pPr>
      <w:r>
        <w:t>ILL-avoidant-04 - Intervention Strategies for Avoidant Coping</w:t>
      </w:r>
    </w:p>
    <w:p>
      <w:r>
        <w:t>Type: Flowchart</w:t>
      </w:r>
    </w:p>
    <w:p>
      <w:r>
        <w:t>Stepwise therapeutic interventions including CBT, ACT, and mindfulness for reducing avoidance.</w:t>
      </w:r>
    </w:p>
    <w:p>
      <w:r>
        <w:t>Alt text: Flowchart showing therapy steps for addressing avoidant coping.</w:t>
      </w:r>
    </w:p>
    <w:p>
      <w:pPr>
        <w:pStyle w:val="Heading1"/>
      </w:pPr>
      <w:r>
        <w:t>References</w:t>
      </w:r>
    </w:p>
    <w:p>
      <w:pPr>
        <w:pStyle w:val="ListBullet"/>
      </w:pPr>
      <w:r>
        <w:t>Avoidant Coping: A Review of the Evidence | American Psychological Association | 2019 | https://www.apa.org/pi/about/newsletter/2019/01/avoidant-coping | Unverified</w:t>
      </w:r>
    </w:p>
    <w:p>
      <w:pPr>
        <w:pStyle w:val="ListBullet"/>
      </w:pPr>
      <w:r>
        <w:t>Coping Strategies and Mental Health Outcomes: A Meta-Analysis | Smith et al., Journal of Clinical Psychology | 2020 | DOI:10.1002/jclp.22914 | Unverified</w:t>
      </w:r>
    </w:p>
    <w:p>
      <w:pPr>
        <w:pStyle w:val="ListBullet"/>
      </w:pPr>
      <w:r>
        <w:t>Acceptance and Commitment Therapy for Avoidant Coping: A Systematic Review | Hayes et al., Behavior Therapy | 2018 | DOI:10.1016/j.beth.2018.02.004 | Unverified</w:t>
      </w:r>
    </w:p>
    <w:p>
      <w:pPr>
        <w:pStyle w:val="ListBullet"/>
      </w:pPr>
      <w:r>
        <w:t>Physiological Correlates of Avoidant and Approach Coping in Stress | Miller and Blackwell, Psychoneuroendocrinology | 2017 | DOI:10.1016/j.psyneuen.2017.03.007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