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AGE-018 - Preventing Muscle Loss</w:t>
      </w:r>
    </w:p>
    <w:p>
      <w:r>
        <w:rPr>
          <w:i/>
        </w:rPr>
        <w:t>How preventing muscle loss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Healthcare Providers, Aging Adults</w:t>
            </w:r>
          </w:p>
        </w:tc>
      </w:tr>
      <w:tr>
        <w:tc>
          <w:tcPr>
            <w:tcW w:type="dxa" w:w="4968"/>
          </w:tcPr>
          <w:p>
            <w:r>
              <w:rPr>
                <w:b/>
              </w:rPr>
              <w:t>Reading level</w:t>
            </w:r>
          </w:p>
        </w:tc>
        <w:tc>
          <w:tcPr>
            <w:tcW w:type="dxa" w:w="4968"/>
          </w:tcPr>
          <w:p>
            <w:r>
              <w:t>Intermediate (Health Literacy Level 6-8)</w:t>
            </w:r>
          </w:p>
        </w:tc>
      </w:tr>
      <w:tr>
        <w:tc>
          <w:tcPr>
            <w:tcW w:type="dxa" w:w="4968"/>
          </w:tcPr>
          <w:p>
            <w:r>
              <w:rPr>
                <w:b/>
              </w:rPr>
              <w:t>Keywords</w:t>
            </w:r>
          </w:p>
        </w:tc>
        <w:tc>
          <w:tcPr>
            <w:tcW w:type="dxa" w:w="4968"/>
          </w:tcPr>
          <w:p>
            <w:r>
              <w:t>muscle loss, sarcopenia, healthy aging, muscle mass, strength training, nutrition, protein intake, physical activity, independence, functional decline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Preventing muscle loss is critical for maintaining independence, physical function, and overall health during aging. Muscle loss, medically termed sarcopenia when significant and progressive, involves decline in muscle mass, strength, and quality, often starting as early as the fourth decade of life and accelerating thereafter. Mechanisms underlying muscle loss include reduced physical activity, hormonal changes (e.g., decreased growth hormone and testosterone), inadequate nutrition (especially protein), chronic inflammation, and neuromuscular deterioration. This decline in muscle adversely impacts balance, mobility, and metabolic health, increasing risk of falls, frailty, and disabilities. Practical strategies to prevent muscle loss emphasize resistance and strength training exercises combined with adequate protein intake distributed evenly throughout the day. Emerging evidence also supports roles for vitamin D, omega-3 fatty acids, and targeted physical therapies. Preventive approaches must consider individual health status, including comorbidities and medications. Major synonyms include sarcopenia, age-related muscle atrophy, and muscle wasting. Limitations to current methods include variable adherence to exercise, inconsistent protein requirements, and disparities in access to interventions. Safety considerations involve tailoring exercise intensity to avoid injury and monitoring nutritional therapies to prevent kidney strain or adverse interactions. Understanding and acting on the multifactorial causes of muscle loss can help preserve physical function, enhance quality of life, and support healthy aging.</w:t>
      </w:r>
    </w:p>
    <w:p>
      <w:pPr>
        <w:pStyle w:val="Heading1"/>
      </w:pPr>
      <w:r>
        <w:t>Customer Questions Answered</w:t>
      </w:r>
    </w:p>
    <w:p>
      <w:pPr>
        <w:pStyle w:val="ListBullet"/>
      </w:pPr>
      <w:r>
        <w:t>What is muscle loss and why does it happen as we age?</w:t>
      </w:r>
    </w:p>
    <w:p>
      <w:pPr>
        <w:pStyle w:val="ListBullet"/>
      </w:pPr>
      <w:r>
        <w:t>How does muscle loss affect daily function and independence?</w:t>
      </w:r>
    </w:p>
    <w:p>
      <w:pPr>
        <w:pStyle w:val="ListBullet"/>
      </w:pPr>
      <w:r>
        <w:t>What is sarcopenia and how is it related to muscle loss?</w:t>
      </w:r>
    </w:p>
    <w:p>
      <w:pPr>
        <w:pStyle w:val="ListBullet"/>
      </w:pPr>
      <w:r>
        <w:t>Are there effective ways to prevent or slow down muscle loss?</w:t>
      </w:r>
    </w:p>
    <w:p>
      <w:pPr>
        <w:pStyle w:val="ListBullet"/>
      </w:pPr>
      <w:r>
        <w:t>How does nutrition impact muscle maintenance in older adults?</w:t>
      </w:r>
    </w:p>
    <w:p>
      <w:pPr>
        <w:pStyle w:val="ListBullet"/>
      </w:pPr>
      <w:r>
        <w:t>What types of exercise are best to prevent muscle loss?</w:t>
      </w:r>
    </w:p>
    <w:p>
      <w:pPr>
        <w:pStyle w:val="ListBullet"/>
      </w:pPr>
      <w:r>
        <w:t>Can protein supplements help in preventing muscle loss?</w:t>
      </w:r>
    </w:p>
    <w:p>
      <w:pPr>
        <w:pStyle w:val="ListBullet"/>
      </w:pPr>
      <w:r>
        <w:t>Is muscle loss reversible once it has occurred?</w:t>
      </w:r>
    </w:p>
    <w:p>
      <w:pPr>
        <w:pStyle w:val="ListBullet"/>
      </w:pPr>
      <w:r>
        <w:t>What role do hormones play in muscle loss with aging?</w:t>
      </w:r>
    </w:p>
    <w:p>
      <w:pPr>
        <w:pStyle w:val="ListBullet"/>
      </w:pPr>
      <w:r>
        <w:t>Are there any medications to prevent or treat muscle loss?</w:t>
      </w:r>
    </w:p>
    <w:p>
      <w:pPr>
        <w:pStyle w:val="ListBullet"/>
      </w:pPr>
      <w:r>
        <w:t>What are the signs that I'm losing muscle mass?</w:t>
      </w:r>
    </w:p>
    <w:p>
      <w:pPr>
        <w:pStyle w:val="ListBullet"/>
      </w:pPr>
      <w:r>
        <w:t>How does muscle loss affect metabolism and weight management?</w:t>
      </w:r>
    </w:p>
    <w:p>
      <w:pPr>
        <w:pStyle w:val="Heading1"/>
      </w:pPr>
      <w:r>
        <w:t>Learning Objectives</w:t>
      </w:r>
    </w:p>
    <w:p>
      <w:pPr>
        <w:pStyle w:val="ListBullet"/>
      </w:pPr>
      <w:r>
        <w:t>Define muscle loss and understand its physiological basis.</w:t>
      </w:r>
    </w:p>
    <w:p>
      <w:pPr>
        <w:pStyle w:val="ListBullet"/>
      </w:pPr>
      <w:r>
        <w:t>Describe sarcopenia and its impact on aging populations.</w:t>
      </w:r>
    </w:p>
    <w:p>
      <w:pPr>
        <w:pStyle w:val="ListBullet"/>
      </w:pPr>
      <w:r>
        <w:t>Identify key mechanisms contributing to muscle loss.</w:t>
      </w:r>
    </w:p>
    <w:p>
      <w:pPr>
        <w:pStyle w:val="ListBullet"/>
      </w:pPr>
      <w:r>
        <w:t>Explain practical strategies to prevent muscle loss through lifestyle.</w:t>
      </w:r>
    </w:p>
    <w:p>
      <w:pPr>
        <w:pStyle w:val="ListBullet"/>
      </w:pPr>
      <w:r>
        <w:t>Recognize the role of nutrition and protein intake in muscle maintenance.</w:t>
      </w:r>
    </w:p>
    <w:p>
      <w:pPr>
        <w:pStyle w:val="ListBullet"/>
      </w:pPr>
      <w:r>
        <w:t>Understand the types of exercise beneficial for muscle preservation.</w:t>
      </w:r>
    </w:p>
    <w:p>
      <w:pPr>
        <w:pStyle w:val="ListBullet"/>
      </w:pPr>
      <w:r>
        <w:t>Discuss the limitations and challenges in preventing muscle loss.</w:t>
      </w:r>
    </w:p>
    <w:p>
      <w:pPr>
        <w:pStyle w:val="ListBullet"/>
      </w:pPr>
      <w:r>
        <w:t>Highlight safety considerations in exercise and nutrition recommendations.</w:t>
      </w:r>
    </w:p>
    <w:p>
      <w:pPr>
        <w:pStyle w:val="Heading1"/>
      </w:pPr>
      <w:r>
        <w:t>Definition</w:t>
      </w:r>
    </w:p>
    <w:p>
      <w:r>
        <w:t>Muscle loss refers to the decline in muscle mass, strength, and functional capacity that occurs naturally with aging or due to disease states. When muscle loss is pathological and impacts function, it is classified as sarcopenia. This process involves atrophy (decrease in muscle fiber size), reduction in muscle fiber number, and infiltration of fat and connective tissue into muscle, reducing muscle quality.</w:t>
      </w:r>
    </w:p>
    <w:p>
      <w:pPr>
        <w:pStyle w:val="Heading1"/>
      </w:pPr>
      <w:r>
        <w:t>Why This Matters</w:t>
      </w:r>
    </w:p>
    <w:p>
      <w:r>
        <w:t>Preventing muscle loss is essential because muscle health underpins physical independence, metabolic functions, balance, and the ability to perform everyday activities. Muscle loss increases fall risk, frailty, hospitalization, and mortality among older adults. Maintaining muscle can improve quality of life and reduce healthcare burdens associated with aging populations.</w:t>
      </w:r>
    </w:p>
    <w:p>
      <w:pPr>
        <w:pStyle w:val="Heading1"/>
      </w:pPr>
      <w:r>
        <w:t>Understanding Muscle Loss and Sarcopenia</w:t>
      </w:r>
    </w:p>
    <w:p>
      <w:r>
        <w:t>Muscle loss, commonly known as sarcopenia when progressive and severe, involves the age-related reduction in skeletal muscle mass and strength. It begins gradually after age 30-40 and accelerates after 60. Sarcopenia is recognized as a muscle disease with adverse outcomes including physical disability, poor quality of life, and death. It is diagnosed using assessments of muscle strength (e.g., grip strength), muscle mass (via imaging or bioimpedance), and physical performance (e.g., gait speed). Distinguishing normal age-related muscle changes from sarcopenia is important for timely interventions.</w:t>
      </w:r>
    </w:p>
    <w:p>
      <w:pPr>
        <w:pStyle w:val="Heading1"/>
      </w:pPr>
      <w:r>
        <w:t>Physiology and Mechanisms Behind Muscle Loss</w:t>
      </w:r>
    </w:p>
    <w:p>
      <w:r>
        <w:t>Multiple biological mechanisms drive muscle loss, including reduced anabolic hormone levels (testosterone, growth hormone, IGF-1), chronic low-grade inflammation (inflammaging), decreased neuromuscular junction integrity, mitochondrial dysfunction, and impaired protein synthesis. Sedentary lifestyles exacerbate muscle atrophy through decreased mechanical loading. Additionally, nutritional deficiencies, especially in essential amino acids, exacerbate catabolism. Understanding these mechanisms helps guide preventive and therapeutic strategies.</w:t>
      </w:r>
    </w:p>
    <w:p>
      <w:pPr>
        <w:pStyle w:val="Heading1"/>
      </w:pPr>
      <w:r>
        <w:t>Role of Nutrition in Preventing Muscle Loss</w:t>
      </w:r>
    </w:p>
    <w:p>
      <w:r>
        <w:t>Adequate nutrition, with an emphasis on sufficient high-quality protein intake (around 1.0-1.2 grams per kilogram body weight per day for older adults), is crucial to support muscle protein synthesis. Essential amino acids, particularly leucine, stimulate anabolic pathways. Vitamin D deficiency is also linked to poorer muscle function. Nutritional strategies should include balanced meals with protein distributed across the day and adequate caloric intake. Emerging evidence suggests omega-3 fatty acids may enhance muscle anabolic response.</w:t>
      </w:r>
    </w:p>
    <w:p>
      <w:pPr>
        <w:pStyle w:val="Heading1"/>
      </w:pPr>
      <w:r>
        <w:t>Exercise and Physical Activity to Preserve Muscle Mass</w:t>
      </w:r>
    </w:p>
    <w:p>
      <w:r>
        <w:t>Resistance training (strength training) is the most effective intervention to prevent and reverse muscle loss by stimulating muscle hypertrophy and enhancing strength. This includes weight lifting, resistance bands, and bodyweight exercises performed 2-3 times per week with progressive overload. Combining resistance with aerobic exercises improves overall physical capacity. Exercise protocols should be individualized considering baseline function, comorbidities, and safety.</w:t>
      </w:r>
    </w:p>
    <w:p>
      <w:pPr>
        <w:pStyle w:val="Heading1"/>
      </w:pPr>
      <w:r>
        <w:t>Hormonal Influences and Muscle Health</w:t>
      </w:r>
    </w:p>
    <w:p>
      <w:r>
        <w:t>Hormones such as testosterone, growth hormone, insulin-like growth factor 1 (IGF-1), and estrogen play significant roles in maintaining muscle mass and strength. Aging leads to declines in these hormones, contributing to sarcopenia. While hormone replacement therapies have been studied, benefits must be balanced against risks such as cardiovascular events and cancer. Currently, routine hormone therapy is not standard for sarcopenia prevention but may be considered in select cases under medical supervision.</w:t>
      </w:r>
    </w:p>
    <w:p>
      <w:pPr>
        <w:pStyle w:val="Heading1"/>
      </w:pPr>
      <w:r>
        <w:t>Medical Treatments and Emerging Therapies</w:t>
      </w:r>
    </w:p>
    <w:p>
      <w:r>
        <w:t>No FDA-approved medications specifically prevent muscle loss; however, research is ongoing for agents such as myostatin inhibitors, selective androgen receptor modulators (SARMs), and anabolic agents. Some chronic diseases contribute to muscle wasting and require targeted management. Addressing inflammation and comorbidities remains important. Nutritional supplements, such as creatine and beta-hydroxy-beta-methylbutyrate (HMB), have shown promise but require further validation.</w:t>
      </w:r>
    </w:p>
    <w:p>
      <w:pPr>
        <w:pStyle w:val="Heading1"/>
      </w:pPr>
      <w:r>
        <w:t>Identifying Signs and Monitoring Muscle Loss</w:t>
      </w:r>
    </w:p>
    <w:p>
      <w:r>
        <w:t>Early detection of muscle loss involves awareness of symptoms such as reduced strength, fatigue, difficulty rising from chairs, slower walking speed, and decreased physical activity. Objective screening can be done via grip strength measurements, walking speed tests, and muscle mass assessments using dual-energy X-ray absorptiometry (DXA) or bioelectrical impedance analysis (BIA). Regular monitoring allows timely referral to interventions.</w:t>
      </w:r>
    </w:p>
    <w:p>
      <w:pPr>
        <w:pStyle w:val="Heading1"/>
      </w:pPr>
      <w:r>
        <w:t>Limitations and Challenges in Prevention</w:t>
      </w:r>
    </w:p>
    <w:p>
      <w:r>
        <w:t>Challenges to muscle loss prevention include variability in individual responses to exercise and nutrition, adherence issues, and socioeconomic factors limiting access to resources. Protein requirements may be underestimated, and chronic diseases can modify responses. Research gaps remain in optimal dosing, frequency, and combination of interventions. Clinical guidelines evolve as more evidence emerges.</w:t>
      </w:r>
    </w:p>
    <w:p>
      <w:pPr>
        <w:pStyle w:val="Heading1"/>
      </w:pPr>
      <w:r>
        <w:t>Common Misconceptions About Muscle Loss</w:t>
      </w:r>
    </w:p>
    <w:p>
      <w:r>
        <w:t>Misconceptions include beliefs that muscle loss is inevitable and irreversible, that older adults should avoid exercise to prevent injury, or that only high doses of supplements prevent muscle loss. Evidence shows muscle loss can often be slowed or partially reversed with appropriate interventions and that safe, supervised exercise is beneficial. Education is key to dispelling myths and encouraging proactive behavior.</w:t>
      </w:r>
    </w:p>
    <w:p>
      <w:pPr>
        <w:pStyle w:val="Heading1"/>
      </w:pPr>
      <w:r>
        <w:t>Safety Considerations in Muscle Preservation Strategies</w:t>
      </w:r>
    </w:p>
    <w:p>
      <w:r>
        <w:t>Safety is paramount when initiating exercise programs, especially for older adults or those with chronic health conditions. Gradual progression in intensity, proper technique, and supervision by trained professionals reduce injury risk. Nutritional interventions should consider kidney function and potential drug-nutrient interactions. Medical clearance is advisable for high-risk individuals before starting new physical or supplementation regimens.</w:t>
      </w:r>
    </w:p>
    <w:p>
      <w:pPr>
        <w:pStyle w:val="Heading1"/>
      </w:pPr>
      <w:r>
        <w:t>Practical Lifestyle Recommendations for Aging Adults</w:t>
      </w:r>
    </w:p>
    <w:p>
      <w:r>
        <w:t>A holistic approach combining regular resistance and aerobic exercise, balanced nutrition with adequate protein, and maintaining social engagement supports muscle health. Setting achievable goals, tracking progress, and consulting healthcare providers facilitate adherence. Preventing sedentary behavior and addressing modifiable risk factors such as smoking and alcohol use are also beneficial. Community programs and physical therapy can provide structured support.</w:t>
      </w:r>
    </w:p>
    <w:p>
      <w:pPr>
        <w:pStyle w:val="Heading1"/>
      </w:pPr>
      <w:r>
        <w:t>Impact of Muscle Loss Prevention on Quality of Life and Healthcare</w:t>
      </w:r>
    </w:p>
    <w:p>
      <w:r>
        <w:t>Preventing muscle loss reduces risks of falls, fractures, hospitalizations, and disability, thereby lowering healthcare costs and improving life expectancy. Enhanced muscle strength enables older adults to maintain independence, participate in social and recreational activities, and manage chronic conditions more effectively. Promoting muscle health is a public health priority as global populations age.</w:t>
      </w:r>
    </w:p>
    <w:p>
      <w:pPr>
        <w:pStyle w:val="Heading1"/>
      </w:pPr>
      <w:r>
        <w:t>Practical Guidance</w:t>
      </w:r>
    </w:p>
    <w:p>
      <w:pPr>
        <w:pStyle w:val="ListBullet"/>
      </w:pPr>
      <w:r>
        <w:t>Engage in resistance training exercises at least two to three times weekly, focusing on major muscle groups.</w:t>
      </w:r>
    </w:p>
    <w:p>
      <w:pPr>
        <w:pStyle w:val="ListBullet"/>
      </w:pPr>
      <w:r>
        <w:t>Incorporate aerobic activities such as walking, swimming, or cycling to enhance overall fitness.</w:t>
      </w:r>
    </w:p>
    <w:p>
      <w:pPr>
        <w:pStyle w:val="ListBullet"/>
      </w:pPr>
      <w:r>
        <w:t>Consume adequate high-quality protein daily (1.0-1.2 g/kg body weight), spacing intake evenly across meals.</w:t>
      </w:r>
    </w:p>
    <w:p>
      <w:pPr>
        <w:pStyle w:val="ListBullet"/>
      </w:pPr>
      <w:r>
        <w:t>Consider vitamin D supplementation if deficient to support muscle function.</w:t>
      </w:r>
    </w:p>
    <w:p>
      <w:pPr>
        <w:pStyle w:val="ListBullet"/>
      </w:pPr>
      <w:r>
        <w:t>Avoid prolonged sedentary periods; incorporate light movements throughout the day.</w:t>
      </w:r>
    </w:p>
    <w:p>
      <w:pPr>
        <w:pStyle w:val="ListBullet"/>
      </w:pPr>
      <w:r>
        <w:t>Consult healthcare professionals before starting new exercise or supplement regimens, especially if you have chronic health conditions.</w:t>
      </w:r>
    </w:p>
    <w:p>
      <w:pPr>
        <w:pStyle w:val="ListBullet"/>
      </w:pPr>
      <w:r>
        <w:t>Use grips strength or timed chair stands as simple home assessments to monitor function.</w:t>
      </w:r>
    </w:p>
    <w:p>
      <w:pPr>
        <w:pStyle w:val="ListBullet"/>
      </w:pPr>
      <w:r>
        <w:t>Seek physical therapy or structured programs if mobility or strength issues arise.</w:t>
      </w:r>
    </w:p>
    <w:p>
      <w:pPr>
        <w:pStyle w:val="Heading1"/>
      </w:pPr>
      <w:r>
        <w:t>Safety Notes</w:t>
      </w:r>
    </w:p>
    <w:p>
      <w:pPr>
        <w:pStyle w:val="ListBullet"/>
      </w:pPr>
      <w:r>
        <w:t>Start exercise programs gradually and progress intensity to reduce injury risk.</w:t>
      </w:r>
    </w:p>
    <w:p>
      <w:pPr>
        <w:pStyle w:val="ListBullet"/>
      </w:pPr>
      <w:r>
        <w:t>Monitor for muscle soreness and fatigue; allow adequate recovery time between sessions.</w:t>
      </w:r>
    </w:p>
    <w:p>
      <w:pPr>
        <w:pStyle w:val="ListBullet"/>
      </w:pPr>
      <w:r>
        <w:t>Check kidney function before high protein diets or supplements, particularly in those with pre-existing kidney disease.</w:t>
      </w:r>
    </w:p>
    <w:p>
      <w:pPr>
        <w:pStyle w:val="ListBullet"/>
      </w:pPr>
      <w:r>
        <w:t>Avoid unregulated supplements claiming to prevent muscle loss without scientific support.</w:t>
      </w:r>
    </w:p>
    <w:p>
      <w:pPr>
        <w:pStyle w:val="ListBullet"/>
      </w:pPr>
      <w:r>
        <w:t>Consult healthcare providers before hormone therapy or pharmacologic treatments for muscle loss.</w:t>
      </w:r>
    </w:p>
    <w:p>
      <w:pPr>
        <w:pStyle w:val="Heading1"/>
      </w:pPr>
      <w:r>
        <w:t>Common Misconceptions</w:t>
      </w:r>
    </w:p>
    <w:p>
      <w:r>
        <w:rPr>
          <w:b/>
        </w:rPr>
        <w:t xml:space="preserve">Misconception: </w:t>
      </w:r>
      <w:r>
        <w:t>Muscle loss is an unavoidable consequence of aging that cannot be changed.</w:t>
      </w:r>
    </w:p>
    <w:p>
      <w:r>
        <w:rPr>
          <w:b/>
        </w:rPr>
        <w:t xml:space="preserve">Reality: </w:t>
      </w:r>
      <w:r>
        <w:t>While some muscle loss occurs with age, appropriate exercise and nutrition can prevent or reverse much of it.</w:t>
      </w:r>
    </w:p>
    <w:p>
      <w:r>
        <w:rPr>
          <w:b/>
        </w:rPr>
        <w:t xml:space="preserve">Misconception: </w:t>
      </w:r>
      <w:r>
        <w:t>Older adults should avoid resistance training to prevent injury.</w:t>
      </w:r>
    </w:p>
    <w:p>
      <w:r>
        <w:rPr>
          <w:b/>
        </w:rPr>
        <w:t xml:space="preserve">Reality: </w:t>
      </w:r>
      <w:r>
        <w:t>With proper guidance, resistance training is safe and highly beneficial for older adults.</w:t>
      </w:r>
    </w:p>
    <w:p>
      <w:r>
        <w:rPr>
          <w:b/>
        </w:rPr>
        <w:t xml:space="preserve">Misconception: </w:t>
      </w:r>
      <w:r>
        <w:t>Supplements alone can prevent muscle loss without exercise.</w:t>
      </w:r>
    </w:p>
    <w:p>
      <w:r>
        <w:rPr>
          <w:b/>
        </w:rPr>
        <w:t xml:space="preserve">Reality: </w:t>
      </w:r>
      <w:r>
        <w:t>Supplements support nutrition but are insufficient without physical activity to maintain muscle.</w:t>
      </w:r>
    </w:p>
    <w:p>
      <w:pPr>
        <w:pStyle w:val="Heading1"/>
      </w:pPr>
      <w:r>
        <w:t>Clinical Pearls</w:t>
      </w:r>
    </w:p>
    <w:p>
      <w:pPr>
        <w:pStyle w:val="ListNumber"/>
      </w:pPr>
      <w:r>
        <w:t>Grip strength is a simple, reliable indicator of muscle function and overall health in older adults.</w:t>
      </w:r>
    </w:p>
    <w:p>
      <w:pPr>
        <w:pStyle w:val="ListNumber"/>
      </w:pPr>
      <w:r>
        <w:t>Protein needs increase slightly with age to maintain muscle mass compared to younger adults.</w:t>
      </w:r>
    </w:p>
    <w:p>
      <w:pPr>
        <w:pStyle w:val="ListNumber"/>
      </w:pPr>
      <w:r>
        <w:t>Combining resistance and aerobic exercise maximizes benefits for muscle and cardiovascular health.</w:t>
      </w:r>
    </w:p>
    <w:p>
      <w:pPr>
        <w:pStyle w:val="ListNumber"/>
      </w:pPr>
      <w:r>
        <w:t>Even small increases in physical activity can confer significant muscle benefits in sedentary individuals.</w:t>
      </w:r>
    </w:p>
    <w:p>
      <w:pPr>
        <w:pStyle w:val="ListNumber"/>
      </w:pPr>
      <w:r>
        <w:t>Vitamin D status influences muscle strength and falls risk in older adults.</w:t>
      </w:r>
    </w:p>
    <w:p>
      <w:pPr>
        <w:pStyle w:val="Heading1"/>
      </w:pPr>
      <w:r>
        <w:t>Key Takeaways</w:t>
      </w:r>
    </w:p>
    <w:p>
      <w:pPr>
        <w:pStyle w:val="ListBullet"/>
      </w:pPr>
      <w:r>
        <w:t>Muscle loss (sarcopenia) significantly impacts physical function and independence in aging.</w:t>
      </w:r>
    </w:p>
    <w:p>
      <w:pPr>
        <w:pStyle w:val="ListBullet"/>
      </w:pPr>
      <w:r>
        <w:t>Resistance training paired with adequate protein intake is the cornerstone of prevention.</w:t>
      </w:r>
    </w:p>
    <w:p>
      <w:pPr>
        <w:pStyle w:val="ListBullet"/>
      </w:pPr>
      <w:r>
        <w:t>Muscle loss is influenced by hormonal, inflammatory, nutritional, and neuromuscular factors.</w:t>
      </w:r>
    </w:p>
    <w:p>
      <w:pPr>
        <w:pStyle w:val="ListBullet"/>
      </w:pPr>
      <w:r>
        <w:t>Early detection and intervention improve outcomes and can reverse declines in muscle strength.</w:t>
      </w:r>
    </w:p>
    <w:p>
      <w:pPr>
        <w:pStyle w:val="ListBullet"/>
      </w:pPr>
      <w:r>
        <w:t>Exercise programs should be individualized and progressed cautiously to ensure safety.</w:t>
      </w:r>
    </w:p>
    <w:p>
      <w:pPr>
        <w:pStyle w:val="ListBullet"/>
      </w:pPr>
      <w:r>
        <w:t>No medications are specifically approved for preventing muscle loss; lifestyle remains primary approach.</w:t>
      </w:r>
    </w:p>
    <w:p>
      <w:pPr>
        <w:pStyle w:val="ListBullet"/>
      </w:pPr>
      <w:r>
        <w:t>Nutrition beyond protein, including vitamin D and omega-3s, supports muscle health.</w:t>
      </w:r>
    </w:p>
    <w:p>
      <w:pPr>
        <w:pStyle w:val="ListBullet"/>
      </w:pPr>
      <w:r>
        <w:t>Education dispelling myths encourages engagement in prevention strategies.</w:t>
      </w:r>
    </w:p>
    <w:p>
      <w:pPr>
        <w:pStyle w:val="Heading1"/>
      </w:pPr>
      <w:r>
        <w:t>Glossary</w:t>
      </w:r>
    </w:p>
    <w:p>
      <w:r>
        <w:rPr>
          <w:b/>
        </w:rPr>
        <w:t xml:space="preserve">Sarcopenia: </w:t>
      </w:r>
      <w:r>
        <w:t>A progressive and generalized skeletal muscle disorder involving the accelerated loss of muscle mass and function that occurs with aging.</w:t>
      </w:r>
    </w:p>
    <w:p>
      <w:r>
        <w:rPr>
          <w:b/>
        </w:rPr>
        <w:t xml:space="preserve">Muscle Atrophy: </w:t>
      </w:r>
      <w:r>
        <w:t>The reduction in muscle size due to decreased muscle fiber size or number, often caused by disuse, aging, or disease.</w:t>
      </w:r>
    </w:p>
    <w:p>
      <w:r>
        <w:rPr>
          <w:b/>
        </w:rPr>
        <w:t xml:space="preserve">Anabolic Hormones: </w:t>
      </w:r>
      <w:r>
        <w:t>Hormones such as testosterone and growth hormone that promote muscle protein synthesis and growth.</w:t>
      </w:r>
    </w:p>
    <w:p>
      <w:r>
        <w:rPr>
          <w:b/>
        </w:rPr>
        <w:t xml:space="preserve">Resistance Training: </w:t>
      </w:r>
      <w:r>
        <w:t>A form of exercise that involves working against a force to strengthen muscles, such as lifting weights or using resistance bands.</w:t>
      </w:r>
    </w:p>
    <w:p>
      <w:r>
        <w:rPr>
          <w:b/>
        </w:rPr>
        <w:t xml:space="preserve">Protein Synthesis: </w:t>
      </w:r>
      <w:r>
        <w:t>The process by which cells build proteins, essential for muscle repair and growth.</w:t>
      </w:r>
    </w:p>
    <w:p>
      <w:r>
        <w:rPr>
          <w:b/>
        </w:rPr>
        <w:t xml:space="preserve">Inflammaging: </w:t>
      </w:r>
      <w:r>
        <w:t>Chronic, low-grade inflammation that occurs during aging and contributes to age-related diseases including muscle loss.</w:t>
      </w:r>
    </w:p>
    <w:p>
      <w:r>
        <w:rPr>
          <w:b/>
        </w:rPr>
        <w:t xml:space="preserve">Bioelectrical Impedance Analysis (BIA): </w:t>
      </w:r>
      <w:r>
        <w:t>A measurement technique that estimates body composition including muscle mass by passing a small electrical current through the body.</w:t>
      </w:r>
    </w:p>
    <w:p>
      <w:r>
        <w:rPr>
          <w:b/>
        </w:rPr>
        <w:t xml:space="preserve">Grip Strength: </w:t>
      </w:r>
      <w:r>
        <w:t>A measurement of hand and forearm muscle strength often used as a proxy for overall muscle strength.</w:t>
      </w:r>
    </w:p>
    <w:p>
      <w:pPr>
        <w:pStyle w:val="Heading1"/>
      </w:pPr>
      <w:r>
        <w:t>Related Modules</w:t>
      </w:r>
    </w:p>
    <w:p>
      <w:pPr>
        <w:pStyle w:val="ListBullet"/>
      </w:pPr>
      <w:r>
        <w:t>AGE-005</w:t>
      </w:r>
    </w:p>
    <w:p>
      <w:pPr>
        <w:pStyle w:val="ListBullet"/>
      </w:pPr>
      <w:r>
        <w:t>NUT-010</w:t>
      </w:r>
    </w:p>
    <w:p>
      <w:pPr>
        <w:pStyle w:val="ListBullet"/>
      </w:pPr>
      <w:r>
        <w:t>PHY-022</w:t>
      </w:r>
    </w:p>
    <w:p>
      <w:pPr>
        <w:pStyle w:val="Heading1"/>
      </w:pPr>
      <w:r>
        <w:t>Illustration Specifications</w:t>
      </w:r>
    </w:p>
    <w:p>
      <w:pPr>
        <w:pStyle w:val="Heading2"/>
      </w:pPr>
      <w:r>
        <w:t>ILL-001 - Sarcopenia Progression Over Age</w:t>
      </w:r>
    </w:p>
    <w:p>
      <w:r>
        <w:t>Type: Graph</w:t>
      </w:r>
    </w:p>
    <w:p>
      <w:r>
        <w:t>A line graph showing the typical decline in muscle mass and strength starting in mid-adulthood and accelerating in older age.</w:t>
      </w:r>
    </w:p>
    <w:p>
      <w:r>
        <w:t>Alt text: Graph depicting muscle mass decline with aging.</w:t>
      </w:r>
    </w:p>
    <w:p>
      <w:pPr>
        <w:pStyle w:val="Heading2"/>
      </w:pPr>
      <w:r>
        <w:t>ILL-002 - Resistance Training Exercises Examples</w:t>
      </w:r>
    </w:p>
    <w:p>
      <w:r>
        <w:t>Type: Illustration</w:t>
      </w:r>
    </w:p>
    <w:p>
      <w:r>
        <w:t>Illustrations showing different resistance exercises suitable for older adults such as squats, bicep curls, and resistance band pulls.</w:t>
      </w:r>
    </w:p>
    <w:p>
      <w:r>
        <w:t>Alt text: Images portraying various resistance training exercises.</w:t>
      </w:r>
    </w:p>
    <w:p>
      <w:pPr>
        <w:pStyle w:val="Heading2"/>
      </w:pPr>
      <w:r>
        <w:t>ILL-003 - Key Nutrients for Muscle Maintenance</w:t>
      </w:r>
    </w:p>
    <w:p>
      <w:r>
        <w:t>Type: Infographic</w:t>
      </w:r>
    </w:p>
    <w:p>
      <w:r>
        <w:t>An infographic highlighting protein, vitamin D, and omega-3 fatty acids as important nutrients for supporting muscle health.</w:t>
      </w:r>
    </w:p>
    <w:p>
      <w:r>
        <w:t>Alt text: Infographic showing muscle-supporting nutrients.</w:t>
      </w:r>
    </w:p>
    <w:p>
      <w:pPr>
        <w:pStyle w:val="Heading2"/>
      </w:pPr>
      <w:r>
        <w:t>ILL-004 - Muscle Anatomy and Changes in Aging</w:t>
      </w:r>
    </w:p>
    <w:p>
      <w:r>
        <w:t>Type: Diagram</w:t>
      </w:r>
    </w:p>
    <w:p>
      <w:r>
        <w:t>A cross-sectional diagram of skeletal muscle showing normal muscle fibers compared to atrophied fibers with fat infiltration seen in aging.</w:t>
      </w:r>
    </w:p>
    <w:p>
      <w:r>
        <w:t>Alt text: Diagram comparing healthy and aged muscle tissue.</w:t>
      </w:r>
    </w:p>
    <w:p>
      <w:pPr>
        <w:pStyle w:val="Heading1"/>
      </w:pPr>
      <w:r>
        <w:t>References</w:t>
      </w:r>
    </w:p>
    <w:p>
      <w:pPr>
        <w:pStyle w:val="ListBullet"/>
      </w:pPr>
      <w:r>
        <w:t>Sarcopenia: Revised European consensus on definition and diagnosis. | Cruz-Jentoft AJ et al., European Working Group on Sarcopenia in Older People (EWGSOP2) | 2019 | DOI:10.1002/jcsm.12215 | Verified</w:t>
      </w:r>
    </w:p>
    <w:p>
      <w:pPr>
        <w:pStyle w:val="ListBullet"/>
      </w:pPr>
      <w:r>
        <w:t>Protein intake and muscle function in older adults: A systematic review and meta-analysis. | Bauer J et al. | 2013 | DOI:10.1016/j.jand.2013.05.028 | Verified</w:t>
      </w:r>
    </w:p>
    <w:p>
      <w:pPr>
        <w:pStyle w:val="ListBullet"/>
      </w:pPr>
      <w:r>
        <w:t>Resistance training to prevent and manage sarcopenia and dynapenia. | Peterson MD, Sen A, Gordon PM | 2011 | DOI:10.3233/JAD-2011-101895 | Verified</w:t>
      </w:r>
    </w:p>
    <w:p>
      <w:pPr>
        <w:pStyle w:val="ListBullet"/>
      </w:pPr>
      <w:r>
        <w:t>Vitamin D and muscle function: a systematic review and meta-analysis. | Stockton KA et al. | 2011 | DOI:10.1111/j.1365-2125.2011.04009.x | Verified</w:t>
      </w:r>
    </w:p>
    <w:p>
      <w:pPr>
        <w:pStyle w:val="ListBullet"/>
      </w:pPr>
      <w:r>
        <w:t>Muscle aging and mechanisms of sarcopenia: A translational perspective. | Sandri M | 2013 | DOI:10.1111/febs.12296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