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PROG-045 - Lactate Threshold Program</w:t>
      </w:r>
    </w:p>
    <w:p>
      <w:r>
        <w:rPr>
          <w:i/>
        </w:rPr>
        <w:t>A structured, evidence-based progression for lactate threshold program, including suitability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HIIT and Performance</w:t>
            </w:r>
          </w:p>
        </w:tc>
      </w:tr>
      <w:tr>
        <w:tc>
          <w:tcPr>
            <w:tcW w:type="dxa" w:w="4968"/>
          </w:tcPr>
          <w:p>
            <w:r>
              <w:rPr>
                <w:b/>
              </w:rPr>
              <w:t>SOM stages</w:t>
            </w:r>
          </w:p>
        </w:tc>
        <w:tc>
          <w:tcPr>
            <w:tcW w:type="dxa" w:w="4968"/>
          </w:tcPr>
          <w:p>
            <w:r>
              <w:t>Preparation, Adaptation, Performance Optimization</w:t>
            </w:r>
          </w:p>
        </w:tc>
      </w:tr>
      <w:tr>
        <w:tc>
          <w:tcPr>
            <w:tcW w:type="dxa" w:w="4968"/>
          </w:tcPr>
          <w:p>
            <w:r>
              <w:rPr>
                <w:b/>
              </w:rPr>
              <w:t>Audience</w:t>
            </w:r>
          </w:p>
        </w:tc>
        <w:tc>
          <w:tcPr>
            <w:tcW w:type="dxa" w:w="4968"/>
          </w:tcPr>
          <w:p>
            <w:r>
              <w:t>Endurance Athletes, Coaches, Fitness Enthusiasts, Sports Scientists</w:t>
            </w:r>
          </w:p>
        </w:tc>
      </w:tr>
      <w:tr>
        <w:tc>
          <w:tcPr>
            <w:tcW w:type="dxa" w:w="4968"/>
          </w:tcPr>
          <w:p>
            <w:r>
              <w:rPr>
                <w:b/>
              </w:rPr>
              <w:t>Reading level</w:t>
            </w:r>
          </w:p>
        </w:tc>
        <w:tc>
          <w:tcPr>
            <w:tcW w:type="dxa" w:w="4968"/>
          </w:tcPr>
          <w:p>
            <w:r>
              <w:t>Intermediate to Advanced</w:t>
            </w:r>
          </w:p>
        </w:tc>
      </w:tr>
      <w:tr>
        <w:tc>
          <w:tcPr>
            <w:tcW w:type="dxa" w:w="4968"/>
          </w:tcPr>
          <w:p>
            <w:r>
              <w:rPr>
                <w:b/>
              </w:rPr>
              <w:t>Keywords</w:t>
            </w:r>
          </w:p>
        </w:tc>
        <w:tc>
          <w:tcPr>
            <w:tcW w:type="dxa" w:w="4968"/>
          </w:tcPr>
          <w:p>
            <w:r>
              <w:t>Lactate Threshold, Anaerobic Threshold, HIIT, Endurance Training, Exercise Physiology, Performance, VO2max, Metabolic Conditioning, Training Zones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lactate threshold (LT), also known as anaerobic threshold, is a critical marker in exercise physiology that defines the intensity of exercise at which lactate starts to accumulate in the bloodstream faster than it can be removed. This threshold reflects the balance point between lactate production and clearance and closely relates to endurance performance capacity. Mechanistically, during intense exercise, muscle cells produce lactate as a byproduct of anaerobic metabolism due to insufficient oxygen supply; at low intensities, lactate is efficiently cleared, but beyond LT it accumulates leading to fatigue. The concept of lactate threshold is essential for structuring high-intensity interval training (HIIT) and endurance programs. Training at or slightly above the LT intensity promotes physiological adaptations such as improved mitochondrial density, increased capillary supply, and enhanced lactate clearance, thereby elevating exercise tolerance and performance. Major synonyms include anaerobic threshold, onset of blood lactate accumulation (OBLA), and lactate turnpoint. While LT is a scientifically robust concept, practical assessment often requires specialized laboratory tests such as blood lactate measurement during incremental exercise or field estimates using pace-heart rate relationships. Limitations include individual variability, influence of nutrition and hydration, and differences in testing protocols. From a safety perspective, supervised progression and individualized intensity are important to minimize risk of overtraining or injury. Overall, the lactate threshold program is a scientifically supported, targeted training approach that enhances endurance and metabolic efficiency in athletes and active individuals.</w:t>
      </w:r>
    </w:p>
    <w:p>
      <w:pPr>
        <w:pStyle w:val="Heading1"/>
      </w:pPr>
      <w:r>
        <w:t>Customer Questions Answered</w:t>
      </w:r>
    </w:p>
    <w:p>
      <w:pPr>
        <w:pStyle w:val="ListBullet"/>
      </w:pPr>
      <w:r>
        <w:t>What is lactate threshold and how does it affect athletic performance?</w:t>
      </w:r>
    </w:p>
    <w:p>
      <w:pPr>
        <w:pStyle w:val="ListBullet"/>
      </w:pPr>
      <w:r>
        <w:t>How can I determine my lactate threshold?</w:t>
      </w:r>
    </w:p>
    <w:p>
      <w:pPr>
        <w:pStyle w:val="ListBullet"/>
      </w:pPr>
      <w:r>
        <w:t>What types of workouts improve lactate threshold?</w:t>
      </w:r>
    </w:p>
    <w:p>
      <w:pPr>
        <w:pStyle w:val="ListBullet"/>
      </w:pPr>
      <w:r>
        <w:t>Is lactate threshold training suitable for beginners?</w:t>
      </w:r>
    </w:p>
    <w:p>
      <w:pPr>
        <w:pStyle w:val="ListBullet"/>
      </w:pPr>
      <w:r>
        <w:t>How often should lactate threshold sessions be performed?</w:t>
      </w:r>
    </w:p>
    <w:p>
      <w:pPr>
        <w:pStyle w:val="ListBullet"/>
      </w:pPr>
      <w:r>
        <w:t>What physiological changes occur with lactate threshold training?</w:t>
      </w:r>
    </w:p>
    <w:p>
      <w:pPr>
        <w:pStyle w:val="ListBullet"/>
      </w:pPr>
      <w:r>
        <w:t>Can lactate threshold training help improve race times?</w:t>
      </w:r>
    </w:p>
    <w:p>
      <w:pPr>
        <w:pStyle w:val="ListBullet"/>
      </w:pPr>
      <w:r>
        <w:t>Are there risks associated with lactate threshold training?</w:t>
      </w:r>
    </w:p>
    <w:p>
      <w:pPr>
        <w:pStyle w:val="ListBullet"/>
      </w:pPr>
      <w:r>
        <w:t>How does lactate threshold differ from VO2max training?</w:t>
      </w:r>
    </w:p>
    <w:p>
      <w:pPr>
        <w:pStyle w:val="ListBullet"/>
      </w:pPr>
      <w:r>
        <w:t>What equipment or tests are needed to monitor lactate threshold?</w:t>
      </w:r>
    </w:p>
    <w:p>
      <w:pPr>
        <w:pStyle w:val="ListBullet"/>
      </w:pPr>
      <w:r>
        <w:t>How to structure a lactate threshold training program?</w:t>
      </w:r>
    </w:p>
    <w:p>
      <w:pPr>
        <w:pStyle w:val="ListBullet"/>
      </w:pPr>
      <w:r>
        <w:t>What are common misconceptions about lactate threshold training?</w:t>
      </w:r>
    </w:p>
    <w:p>
      <w:pPr>
        <w:pStyle w:val="Heading1"/>
      </w:pPr>
      <w:r>
        <w:t>Learning Objectives</w:t>
      </w:r>
    </w:p>
    <w:p>
      <w:pPr>
        <w:pStyle w:val="ListBullet"/>
      </w:pPr>
      <w:r>
        <w:t>Understand the definition and physiological basis of lactate threshold.</w:t>
      </w:r>
    </w:p>
    <w:p>
      <w:pPr>
        <w:pStyle w:val="ListBullet"/>
      </w:pPr>
      <w:r>
        <w:t>Recognize the role of lactate threshold in endurance performance.</w:t>
      </w:r>
    </w:p>
    <w:p>
      <w:pPr>
        <w:pStyle w:val="ListBullet"/>
      </w:pPr>
      <w:r>
        <w:t>Identify methods for determining lactate threshold in athletes.</w:t>
      </w:r>
    </w:p>
    <w:p>
      <w:pPr>
        <w:pStyle w:val="ListBullet"/>
      </w:pPr>
      <w:r>
        <w:t>Describe the physiological adaptations resulting from lactate threshold training.</w:t>
      </w:r>
    </w:p>
    <w:p>
      <w:pPr>
        <w:pStyle w:val="ListBullet"/>
      </w:pPr>
      <w:r>
        <w:t>Differentiate lactate threshold training from other training modalities such as VO2max training.</w:t>
      </w:r>
    </w:p>
    <w:p>
      <w:pPr>
        <w:pStyle w:val="ListBullet"/>
      </w:pPr>
      <w:r>
        <w:t>Design a practical lactate threshold training program tailored to individual needs.</w:t>
      </w:r>
    </w:p>
    <w:p>
      <w:pPr>
        <w:pStyle w:val="ListBullet"/>
      </w:pPr>
      <w:r>
        <w:t>Appreciate the safety considerations and contraindications of lactate threshold training.</w:t>
      </w:r>
    </w:p>
    <w:p>
      <w:pPr>
        <w:pStyle w:val="ListBullet"/>
      </w:pPr>
      <w:r>
        <w:t>Recognize common misconceptions regarding lactate threshold and its training implications.</w:t>
      </w:r>
    </w:p>
    <w:p>
      <w:pPr>
        <w:pStyle w:val="Heading1"/>
      </w:pPr>
      <w:r>
        <w:t>Definition</w:t>
      </w:r>
    </w:p>
    <w:p>
      <w:r>
        <w:t>Lactate threshold (LT) is the exercise intensity at which lactate begins to accumulate in the blood at a faster rate than it can be removed, marking the transition from predominantly aerobic metabolism to increased anaerobic metabolism.</w:t>
      </w:r>
    </w:p>
    <w:p>
      <w:pPr>
        <w:pStyle w:val="Heading1"/>
      </w:pPr>
      <w:r>
        <w:t>Why This Matters</w:t>
      </w:r>
    </w:p>
    <w:p>
      <w:r>
        <w:t>Understanding and training at the lactate threshold enables athletes to improve their endurance performance by increasing the workload they can sustain before fatigue onset. This knowledge allows the design of optimized training programs to enhance metabolic efficiency and delay fatigue during prolonged or high-intensity exercise.</w:t>
      </w:r>
    </w:p>
    <w:p>
      <w:pPr>
        <w:pStyle w:val="Heading1"/>
      </w:pPr>
      <w:r>
        <w:t>Understanding Lactate Threshold: Definition and Terminology</w:t>
      </w:r>
    </w:p>
    <w:p>
      <w:r>
        <w:t>The lactate threshold (LT) is a foundational concept in exercise science referring to the exercise intensity at which blood lactate concentration begins to systematically increase above resting levels, indicating a shift toward anaerobic metabolism. This point is also referred to as the anaerobic threshold, onset of blood lactate accumulation (OBLA), or lactate turnpoint. At intensities below LT, lactate produced by glycolysis is effectively cleared by the body, primarily via oxidation in mitochondria and gluconeogenesis, maintaining a steady state. Beyond LT, lactate production exceeds clearance capacity, resulting in accumulation that corresponds with increased muscle acidity and onset of fatigue.</w:t>
      </w:r>
    </w:p>
    <w:p>
      <w:pPr>
        <w:pStyle w:val="Heading1"/>
      </w:pPr>
      <w:r>
        <w:t>Physiology and Mechanisms of Lactate Production and Clearance</w:t>
      </w:r>
    </w:p>
    <w:p>
      <w:r>
        <w:t>Lactate is produced in skeletal muscle fibers during glycolysis when pyruvate is reduced by lactate dehydrogenase under conditions of oxygen limitation or high energy demand. Contrary to outdated views, lactate serves as a valuable metabolic fuel, shuttled between tissues (Cori cycle) and supporting continual ATP production. The lactate threshold reflects the balance where lactate production outpaces clearance mechanisms including oxidation within muscle mitochondria and removal by the liver. Training adaptations can enhance mitochondrial density, capillary density, and enzyme activity, improving both lactate utilization and threshold intensity.</w:t>
      </w:r>
    </w:p>
    <w:p>
      <w:pPr>
        <w:pStyle w:val="Heading1"/>
      </w:pPr>
      <w:r>
        <w:t>Methods for Assessing Lactate Threshold</w:t>
      </w:r>
    </w:p>
    <w:p>
      <w:r>
        <w:t>Determining lactate threshold can be performed in laboratory and field settings. Laboratory methods typically involve graded exercise tests with incremental increases in workload accompanied by periodic blood sampling from a fingertip or earlobe to measure lactate concentration. The LT is identified as the workload or oxygen uptake corresponding to the initial sustained rise in blood lactate above baseline. Alternative field methods include heart rate deflection point detection during incremental runs or cycling, and performance-based estimates such as pace at which a race effort can be sustained. Each method varies in accuracy, cost, and accessibility.</w:t>
      </w:r>
    </w:p>
    <w:p>
      <w:pPr>
        <w:pStyle w:val="Heading1"/>
      </w:pPr>
      <w:r>
        <w:t>Physiological Adaptations to Lactate Threshold Training</w:t>
      </w:r>
    </w:p>
    <w:p>
      <w:r>
        <w:t>Training designed to stress and improve the lactate threshold promotes several physiological outcomes: increased mitochondrial biogenesis, enhanced oxidative enzyme activity, expanded capillary network within muscle, improved buffering capacity against acid accumulation, and elevated lactate transporter expression. These adaptations improve aerobic metabolism efficiency and lactate clearance, allowing athletes to perform at higher intensities without premature fatigue. Regular training at or near LT intensity leads to improved endurance performance and metabolic flexibility.</w:t>
      </w:r>
    </w:p>
    <w:p>
      <w:pPr>
        <w:pStyle w:val="Heading1"/>
      </w:pPr>
      <w:r>
        <w:t>Structuring a Lactate Threshold Training Program</w:t>
      </w:r>
    </w:p>
    <w:p>
      <w:r>
        <w:t>An effective lactate threshold program incorporates workouts at or slightly above the LT intensity, such as tempo runs, threshold intervals, or steady-state cycling. Sessions usually target durations where lactate accumulation is manageable, e.g., 20-30 minutes of continuous effort or intervals with short rest periods. Program design includes periodization to balance stress and recovery, frequency of threshold sessions typically 1-3 times weekly, and complementary low-intensity aerobic and high-intensity VO2max work. Monitoring tools like heart rate monitors or power meters help maintain target intensities.</w:t>
      </w:r>
    </w:p>
    <w:p>
      <w:pPr>
        <w:pStyle w:val="Heading1"/>
      </w:pPr>
      <w:r>
        <w:t>Differences Between Lactate Threshold and VO2max Training</w:t>
      </w:r>
    </w:p>
    <w:p>
      <w:r>
        <w:t>While lactate threshold training focuses on intensities near the anaerobic threshold to improve sustainable endurance performance, VO2max training targets maximal oxygen uptake capacity, usually at higher intensities lasting 3–8 minutes to enhance aerobic power. Both are integral to competitive performance but stimulate distinct physiological adaptations. LT training emphasizes improved metabolic efficiency and fatigue resistance, whereas VO2max training improves maximal cardiovascular capacity. Combining both modalities optimally benefits endurance athletes.</w:t>
      </w:r>
    </w:p>
    <w:p>
      <w:pPr>
        <w:pStyle w:val="Heading1"/>
      </w:pPr>
      <w:r>
        <w:t>Suitability and Safety Considerations</w:t>
      </w:r>
    </w:p>
    <w:p>
      <w:r>
        <w:t>Lactate threshold training is generally safe for healthy individuals with previous exercise experience but requires appropriate progression and monitoring to minimize risk of overtraining, musculoskeletal injury, or excessive fatigue. Individuals with cardiovascular, respiratory, or metabolic conditions should consult healthcare professionals before initiating high-intensity training. Proper warm-ups, hydration, and recovery strategies mitigate risks. Listening to body signals and avoiding sudden intensity spikes enhance safety and effectiveness.</w:t>
      </w:r>
    </w:p>
    <w:p>
      <w:pPr>
        <w:pStyle w:val="Heading1"/>
      </w:pPr>
      <w:r>
        <w:t>Limitations and Challenges of Lactate Threshold Training</w:t>
      </w:r>
    </w:p>
    <w:p>
      <w:r>
        <w:t>Despite its effectiveness, lactate threshold training has limitations. Individual variability in lactate kinetics and threshold determination can complicate prescription. Nutrition, hydration status, environmental conditions, and fatigue influence lactate measurements and training responses. Additionally, laboratory testing is resource-intensive, and field estimates have lower precision. Psychological factors such as motivation and pacing also impact training efficacy. Coaches and athletes should use a combination of objective data and subjective feedback when applying LT training.</w:t>
      </w:r>
    </w:p>
    <w:p>
      <w:pPr>
        <w:pStyle w:val="Heading1"/>
      </w:pPr>
      <w:r>
        <w:t>Common Misconceptions About Lactate Threshold and Training</w:t>
      </w:r>
    </w:p>
    <w:p>
      <w:r>
        <w:t>A frequent misconception is that lactate itself causes muscle soreness or fatigue; in reality, lactate serves as a fuel and signaling molecule. Some believe lactate threshold is fixed and unchangeable, but it is highly trainable through appropriate programming. Another myth is that only elite athletes benefit from LT training, whereas recreational athletes also experience significant gains. Misunderstanding the relationship between LT and VO2max training can lead to ineffective training balance. Education and evidence-based guidance are essential to dispel myths.</w:t>
      </w:r>
    </w:p>
    <w:p>
      <w:pPr>
        <w:pStyle w:val="Heading1"/>
      </w:pPr>
      <w:r>
        <w:t>Practical Monitoring and Tools for Lactate Threshold Training</w:t>
      </w:r>
    </w:p>
    <w:p>
      <w:r>
        <w:t>Advancements in wearable technology enable practical monitoring of training intensity using heart rate monitors, GPS devices, and power meters. While direct blood lactate measurement requires clinical tools, surrogate markers such as heart rate at lactate threshold, pace, or power output provide accessible guidance. Software platforms facilitate training load analysis and progression tracking. Combining subjective measures like Rate of Perceived Exertion (RPE) enhances individualization and response assessment. Educating athletes on consistent data collection ensures effective use of monitoring tools.</w:t>
      </w:r>
    </w:p>
    <w:p>
      <w:pPr>
        <w:pStyle w:val="Heading1"/>
      </w:pPr>
      <w:r>
        <w:t>Integration of Lactate Threshold Training into Overall Athletic Development</w:t>
      </w:r>
    </w:p>
    <w:p>
      <w:r>
        <w:t>Lactate threshold training should be integrated within a comprehensive training plan addressing endurance base building, strength conditioning, recovery, and race-specific preparation. Periodization models allocate specific phases for LT emphasis while balancing workload to avoid overtraining. Nutritional strategies support metabolic adaptations and recovery. Psychological conditioning and goal setting complement physical training. Collaboration among athletes, coaches, nutritionists, and sports medicine professionals promotes optimized performance and long-term athlete health.</w:t>
      </w:r>
    </w:p>
    <w:p>
      <w:pPr>
        <w:pStyle w:val="Heading1"/>
      </w:pPr>
      <w:r>
        <w:t>Practical Guidance</w:t>
      </w:r>
    </w:p>
    <w:p>
      <w:pPr>
        <w:pStyle w:val="ListBullet"/>
      </w:pPr>
      <w:r>
        <w:t>Begin lactate threshold training only after establishing a base level of aerobic fitness.</w:t>
      </w:r>
    </w:p>
    <w:p>
      <w:pPr>
        <w:pStyle w:val="ListBullet"/>
      </w:pPr>
      <w:r>
        <w:t>Use heart rate or power data from testing to target training intensities accurately.</w:t>
      </w:r>
    </w:p>
    <w:p>
      <w:pPr>
        <w:pStyle w:val="ListBullet"/>
      </w:pPr>
      <w:r>
        <w:t>Incorporate 1-3 lactate threshold sessions per week depending on training phase and individual tolerance.</w:t>
      </w:r>
    </w:p>
    <w:p>
      <w:pPr>
        <w:pStyle w:val="ListBullet"/>
      </w:pPr>
      <w:r>
        <w:t>Structure sessions as tempo runs, intervals near threshold, or steady-state efforts lasting 20-30 minutes.</w:t>
      </w:r>
    </w:p>
    <w:p>
      <w:pPr>
        <w:pStyle w:val="ListBullet"/>
      </w:pPr>
      <w:r>
        <w:t>Ensure proper warm-up and cool-down to prevent injury.</w:t>
      </w:r>
    </w:p>
    <w:p>
      <w:pPr>
        <w:pStyle w:val="ListBullet"/>
      </w:pPr>
      <w:r>
        <w:t>Monitor signs of overtraining such as prolonged fatigue or decreasing performance and adjust accordingly.</w:t>
      </w:r>
    </w:p>
    <w:p>
      <w:pPr>
        <w:pStyle w:val="ListBullet"/>
      </w:pPr>
      <w:r>
        <w:t>Combine lactate threshold workouts with lower intensity and VO2max training for balanced development.</w:t>
      </w:r>
    </w:p>
    <w:p>
      <w:pPr>
        <w:pStyle w:val="ListBullet"/>
      </w:pPr>
      <w:r>
        <w:t>Consult healthcare providers before starting LT training if you have medical conditions.</w:t>
      </w:r>
    </w:p>
    <w:p>
      <w:pPr>
        <w:pStyle w:val="Heading1"/>
      </w:pPr>
      <w:r>
        <w:t>Safety Notes</w:t>
      </w:r>
    </w:p>
    <w:p>
      <w:pPr>
        <w:pStyle w:val="ListBullet"/>
      </w:pPr>
      <w:r>
        <w:t>Gradually increase intensity and volume to avoid injury and overtraining.</w:t>
      </w:r>
    </w:p>
    <w:p>
      <w:pPr>
        <w:pStyle w:val="ListBullet"/>
      </w:pPr>
      <w:r>
        <w:t>Use proper technique and footwear to reduce musculoskeletal risks.</w:t>
      </w:r>
    </w:p>
    <w:p>
      <w:pPr>
        <w:pStyle w:val="ListBullet"/>
      </w:pPr>
      <w:r>
        <w:t>Maintain hydration and nutrition before and after sessions.</w:t>
      </w:r>
    </w:p>
    <w:p>
      <w:pPr>
        <w:pStyle w:val="ListBullet"/>
      </w:pPr>
      <w:r>
        <w:t>Avoid training to exhaustion in every lactate threshold workout; quality over quantity is important.</w:t>
      </w:r>
    </w:p>
    <w:p>
      <w:pPr>
        <w:pStyle w:val="ListBullet"/>
      </w:pPr>
      <w:r>
        <w:t>Seek medical clearance if diagnosed with cardiovascular, metabolic, or respiratory diseases before starting high-intensity exercise.</w:t>
      </w:r>
    </w:p>
    <w:p>
      <w:pPr>
        <w:pStyle w:val="Heading1"/>
      </w:pPr>
      <w:r>
        <w:t>Common Misconceptions</w:t>
      </w:r>
    </w:p>
    <w:p>
      <w:r>
        <w:rPr>
          <w:b/>
        </w:rPr>
        <w:t xml:space="preserve">Misconception: </w:t>
      </w:r>
      <w:r>
        <w:t>Lactate causes muscle soreness after exercise.</w:t>
      </w:r>
    </w:p>
    <w:p>
      <w:r>
        <w:rPr>
          <w:b/>
        </w:rPr>
        <w:t xml:space="preserve">Reality: </w:t>
      </w:r>
      <w:r>
        <w:t>Lactate is a metabolic intermediate used as fuel and does not cause delayed onset muscle soreness.</w:t>
      </w:r>
    </w:p>
    <w:p>
      <w:r>
        <w:rPr>
          <w:b/>
        </w:rPr>
        <w:t xml:space="preserve">Misconception: </w:t>
      </w:r>
      <w:r>
        <w:t>Lactate threshold cannot be improved through training.</w:t>
      </w:r>
    </w:p>
    <w:p>
      <w:r>
        <w:rPr>
          <w:b/>
        </w:rPr>
        <w:t xml:space="preserve">Reality: </w:t>
      </w:r>
      <w:r>
        <w:t>Regular, targeted training at or near lactate threshold increases its intensity and improves endurance capacity.</w:t>
      </w:r>
    </w:p>
    <w:p>
      <w:r>
        <w:rPr>
          <w:b/>
        </w:rPr>
        <w:t xml:space="preserve">Misconception: </w:t>
      </w:r>
      <w:r>
        <w:t>Lactate threshold training is only beneficial for elite athletes.</w:t>
      </w:r>
    </w:p>
    <w:p>
      <w:r>
        <w:rPr>
          <w:b/>
        </w:rPr>
        <w:t xml:space="preserve">Reality: </w:t>
      </w:r>
      <w:r>
        <w:t>Recreational and amateur athletes also benefit significantly from lactate threshold training adaptation.</w:t>
      </w:r>
    </w:p>
    <w:p>
      <w:pPr>
        <w:pStyle w:val="Heading1"/>
      </w:pPr>
      <w:r>
        <w:t>Clinical Pearls</w:t>
      </w:r>
    </w:p>
    <w:p>
      <w:pPr>
        <w:pStyle w:val="ListNumber"/>
      </w:pPr>
      <w:r>
        <w:t>Lactate threshold training enhances metabolic efficiency and delays fatigue in endurance sports.</w:t>
      </w:r>
    </w:p>
    <w:p>
      <w:pPr>
        <w:pStyle w:val="ListNumber"/>
      </w:pPr>
      <w:r>
        <w:t>Blood lactate testing provides precise threshold measurement but may not be necessary for all athletes.</w:t>
      </w:r>
    </w:p>
    <w:p>
      <w:pPr>
        <w:pStyle w:val="ListNumber"/>
      </w:pPr>
      <w:r>
        <w:t>Individual variation in lactate kinetics necessitates personalized training programs.</w:t>
      </w:r>
    </w:p>
    <w:p>
      <w:pPr>
        <w:pStyle w:val="ListNumber"/>
      </w:pPr>
      <w:r>
        <w:t>Combining LT and VO2max training yields superior performance improvements.</w:t>
      </w:r>
    </w:p>
    <w:p>
      <w:pPr>
        <w:pStyle w:val="ListNumber"/>
      </w:pPr>
      <w:r>
        <w:t>Monitoring subjective fatigue and recovery status complements physiological data for optimal training adjustments.</w:t>
      </w:r>
    </w:p>
    <w:p>
      <w:pPr>
        <w:pStyle w:val="Heading1"/>
      </w:pPr>
      <w:r>
        <w:t>Key Takeaways</w:t>
      </w:r>
    </w:p>
    <w:p>
      <w:pPr>
        <w:pStyle w:val="ListBullet"/>
      </w:pPr>
      <w:r>
        <w:t>Lactate threshold marks the exercise intensity where lactate accumulation begins to exceed clearance.</w:t>
      </w:r>
    </w:p>
    <w:p>
      <w:pPr>
        <w:pStyle w:val="ListBullet"/>
      </w:pPr>
      <w:r>
        <w:t>Training at or near LT improves endurance and delays fatigue by enhancing aerobic metabolism efficiency.</w:t>
      </w:r>
    </w:p>
    <w:p>
      <w:pPr>
        <w:pStyle w:val="ListBullet"/>
      </w:pPr>
      <w:r>
        <w:t>LT training induces physiological adaptations including mitochondrial biogenesis and increased capillarity.</w:t>
      </w:r>
    </w:p>
    <w:p>
      <w:pPr>
        <w:pStyle w:val="ListBullet"/>
      </w:pPr>
      <w:r>
        <w:t>Assessment methods range from laboratory blood lactate measurements to field tests using heart rate and pace.</w:t>
      </w:r>
    </w:p>
    <w:p>
      <w:pPr>
        <w:pStyle w:val="ListBullet"/>
      </w:pPr>
      <w:r>
        <w:t>LT training should be periodized and balanced with other training modalities like VO2max work.</w:t>
      </w:r>
    </w:p>
    <w:p>
      <w:pPr>
        <w:pStyle w:val="ListBullet"/>
      </w:pPr>
      <w:r>
        <w:t>Proper monitoring and individualized programming reduce risks of overtraining and injury.</w:t>
      </w:r>
    </w:p>
    <w:p>
      <w:pPr>
        <w:pStyle w:val="ListBullet"/>
      </w:pPr>
      <w:r>
        <w:t>Common myths include the belief that lactate causes soreness and LT is unchangeable.</w:t>
      </w:r>
    </w:p>
    <w:p>
      <w:pPr>
        <w:pStyle w:val="ListBullet"/>
      </w:pPr>
      <w:r>
        <w:t>LT training is suitable for most healthy active individuals but requires safety precautions for clinical populations.</w:t>
      </w:r>
    </w:p>
    <w:p>
      <w:pPr>
        <w:pStyle w:val="Heading1"/>
      </w:pPr>
      <w:r>
        <w:t>Glossary</w:t>
      </w:r>
    </w:p>
    <w:p>
      <w:r>
        <w:rPr>
          <w:b/>
        </w:rPr>
        <w:t xml:space="preserve">Lactate Threshold (LT): </w:t>
      </w:r>
      <w:r>
        <w:t>The exercise intensity at which blood lactate concentration rises above baseline, indicating increased anaerobic metabolism.</w:t>
      </w:r>
    </w:p>
    <w:p>
      <w:r>
        <w:rPr>
          <w:b/>
        </w:rPr>
        <w:t xml:space="preserve">Anaerobic Threshold: </w:t>
      </w:r>
      <w:r>
        <w:t>A synonym for lactate threshold; the intensity above which anaerobic metabolism supplements aerobic energy production.</w:t>
      </w:r>
    </w:p>
    <w:p>
      <w:r>
        <w:rPr>
          <w:b/>
        </w:rPr>
        <w:t xml:space="preserve">Onset of Blood Lactate Accumulation (OBLA): </w:t>
      </w:r>
      <w:r>
        <w:t>A specific blood lactate concentration (often 4 mmol/L) used to mark a conventional threshold point.</w:t>
      </w:r>
    </w:p>
    <w:p>
      <w:r>
        <w:rPr>
          <w:b/>
        </w:rPr>
        <w:t xml:space="preserve">Mitochondrial Biogenesis: </w:t>
      </w:r>
      <w:r>
        <w:t>The process of increasing the number and function of mitochondria in muscle cells due to training adaptations.</w:t>
      </w:r>
    </w:p>
    <w:p>
      <w:r>
        <w:rPr>
          <w:b/>
        </w:rPr>
        <w:t xml:space="preserve">High-Intensity Interval Training (HIIT): </w:t>
      </w:r>
      <w:r>
        <w:t>A training method involving repeated high-intensity exercise bouts interspersed with recovery periods.</w:t>
      </w:r>
    </w:p>
    <w:p>
      <w:r>
        <w:rPr>
          <w:b/>
        </w:rPr>
        <w:t xml:space="preserve">VO2max: </w:t>
      </w:r>
      <w:r>
        <w:t>Maximum rate of oxygen consumption during intense exercise, representing aerobic capacity.</w:t>
      </w:r>
    </w:p>
    <w:p>
      <w:r>
        <w:rPr>
          <w:b/>
        </w:rPr>
        <w:t xml:space="preserve">Capillarity: </w:t>
      </w:r>
      <w:r>
        <w:t>The formation and density of capillaries in muscle tissue, facilitating oxygen and nutrient exchange.</w:t>
      </w:r>
    </w:p>
    <w:p>
      <w:r>
        <w:rPr>
          <w:b/>
        </w:rPr>
        <w:t xml:space="preserve">Rate of Perceived Exertion (RPE): </w:t>
      </w:r>
      <w:r>
        <w:t>A subjective scale used by individuals to rate exercise intensity based on how hard they feel they are working.</w:t>
      </w:r>
    </w:p>
    <w:p>
      <w:pPr>
        <w:pStyle w:val="Heading1"/>
      </w:pPr>
      <w:r>
        <w:t>Related Modules</w:t>
      </w:r>
    </w:p>
    <w:p>
      <w:pPr>
        <w:pStyle w:val="ListBullet"/>
      </w:pPr>
      <w:r>
        <w:t>PROG-010</w:t>
      </w:r>
    </w:p>
    <w:p>
      <w:pPr>
        <w:pStyle w:val="ListBullet"/>
      </w:pPr>
      <w:r>
        <w:t>PROG-023</w:t>
      </w:r>
    </w:p>
    <w:p>
      <w:pPr>
        <w:pStyle w:val="ListBullet"/>
      </w:pPr>
      <w:r>
        <w:t>PROG-030</w:t>
      </w:r>
    </w:p>
    <w:p>
      <w:pPr>
        <w:pStyle w:val="Heading1"/>
      </w:pPr>
      <w:r>
        <w:t>Illustration Specifications</w:t>
      </w:r>
    </w:p>
    <w:p>
      <w:pPr>
        <w:pStyle w:val="Heading2"/>
      </w:pPr>
      <w:r>
        <w:t>ILL-001 - Blood Lactate Concentration vs Exercise Intensity</w:t>
      </w:r>
    </w:p>
    <w:p>
      <w:r>
        <w:t>Type: Graph</w:t>
      </w:r>
    </w:p>
    <w:p>
      <w:r>
        <w:t>A line graph showing blood lactate levels increasing at varying intensities of exercise, highlighting the lactate threshold point.</w:t>
      </w:r>
    </w:p>
    <w:p>
      <w:r>
        <w:t>Alt text: Graph plotting blood lactate concentration increasing with exercise intensity, marking lactate threshold.</w:t>
      </w:r>
    </w:p>
    <w:p>
      <w:pPr>
        <w:pStyle w:val="Heading2"/>
      </w:pPr>
      <w:r>
        <w:t>ILL-002 - Metabolic Pathways of Lactate Production and Utilization</w:t>
      </w:r>
    </w:p>
    <w:p>
      <w:r>
        <w:t>Type: Diagram</w:t>
      </w:r>
    </w:p>
    <w:p>
      <w:r>
        <w:t>A schematic illustrating glycolysis, lactate production, transport, and clearance pathways in muscle cells and liver.</w:t>
      </w:r>
    </w:p>
    <w:p>
      <w:r>
        <w:t>Alt text: Diagram showing muscle cell metabolism and lactate shuttle between tissues.</w:t>
      </w:r>
    </w:p>
    <w:p>
      <w:pPr>
        <w:pStyle w:val="Heading2"/>
      </w:pPr>
      <w:r>
        <w:t>ILL-003 - Sample Lactate Threshold Training Session Structure</w:t>
      </w:r>
    </w:p>
    <w:p>
      <w:r>
        <w:t>Type: Flowchart</w:t>
      </w:r>
    </w:p>
    <w:p>
      <w:r>
        <w:t>A flowchart outlining warm-up, threshold intervals, recovery periods, and cool-down phases in a training session.</w:t>
      </w:r>
    </w:p>
    <w:p>
      <w:r>
        <w:t>Alt text: Flowchart detailing components of a typical lactate threshold workout.</w:t>
      </w:r>
    </w:p>
    <w:p>
      <w:pPr>
        <w:pStyle w:val="Heading2"/>
      </w:pPr>
      <w:r>
        <w:t>ILL-004 - Muscle Adaptations to Lactate Threshold Training</w:t>
      </w:r>
    </w:p>
    <w:p>
      <w:r>
        <w:t>Type: Illustration</w:t>
      </w:r>
    </w:p>
    <w:p>
      <w:r>
        <w:t>Cross-sectional view of muscle fiber showing increased mitochondrial density and capillary proliferation after training.</w:t>
      </w:r>
    </w:p>
    <w:p>
      <w:r>
        <w:t>Alt text: Muscle fiber illustration depicting mitochondrial and capillary increases post-training.</w:t>
      </w:r>
    </w:p>
    <w:p>
      <w:pPr>
        <w:pStyle w:val="Heading1"/>
      </w:pPr>
      <w:r>
        <w:t>References</w:t>
      </w:r>
    </w:p>
    <w:p>
      <w:pPr>
        <w:pStyle w:val="ListBullet"/>
      </w:pPr>
      <w:r>
        <w:t>Lactate Threshold Concepts and Training Applications | Journal of Sports Sciences | 2019 | Unverified | unverified</w:t>
      </w:r>
    </w:p>
    <w:p>
      <w:pPr>
        <w:pStyle w:val="ListBullet"/>
      </w:pPr>
      <w:r>
        <w:t>Physiology of Lactate Metabolism in Endurance Exercise | Exercise Physiology Reviews | 2020 | Unverified | unverified</w:t>
      </w:r>
    </w:p>
    <w:p>
      <w:pPr>
        <w:pStyle w:val="ListBullet"/>
      </w:pPr>
      <w:r>
        <w:t>Exercise Intensity and Blood Lactate Determination: Current Practices | International Journal of Sports Medicine | 2018 | Unverified | unverified</w:t>
      </w:r>
    </w:p>
    <w:p>
      <w:pPr>
        <w:pStyle w:val="ListBullet"/>
      </w:pPr>
      <w:r>
        <w:t>Training Adaptations Related to Lactate Threshold Improvement | Sports Medicine Journal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