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CASE-095 - Case Study: Optimize Aerobic Fitness</w:t>
      </w:r>
    </w:p>
    <w:p>
      <w:r>
        <w:rPr>
          <w:i/>
        </w:rPr>
        <w:t>A realistic SOM framework scenario integrating multiple domains, prioritization, evidence, and sustainable action for case study: optimize aerobic fitness.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Integrated SOM Scenarios</w:t>
            </w:r>
          </w:p>
        </w:tc>
      </w:tr>
      <w:tr>
        <w:tc>
          <w:tcPr>
            <w:tcW w:type="dxa" w:w="4968"/>
          </w:tcPr>
          <w:p>
            <w:r>
              <w:rPr>
                <w:b/>
              </w:rPr>
              <w:t>SOM stages</w:t>
            </w:r>
          </w:p>
        </w:tc>
        <w:tc>
          <w:tcPr>
            <w:tcW w:type="dxa" w:w="4968"/>
          </w:tcPr>
          <w:p>
            <w:r>
              <w:t>Assessment, Prioritization, Intervention Planning, Implementation, Evaluation</w:t>
            </w:r>
          </w:p>
        </w:tc>
      </w:tr>
      <w:tr>
        <w:tc>
          <w:tcPr>
            <w:tcW w:type="dxa" w:w="4968"/>
          </w:tcPr>
          <w:p>
            <w:r>
              <w:rPr>
                <w:b/>
              </w:rPr>
              <w:t>Audience</w:t>
            </w:r>
          </w:p>
        </w:tc>
        <w:tc>
          <w:tcPr>
            <w:tcW w:type="dxa" w:w="4968"/>
          </w:tcPr>
          <w:p>
            <w:r>
              <w:t>General Public, Fitness Enthusiasts, Healthcare Providers, Exercise Physiologists, Public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aerobic fitness, cardiorespiratory fitness, exercise, endurance training, VO2 max, health benefits, exercise physiology, sustainable fitness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Aerobic fitness, also known as cardiorespiratory fitness or endurance fitness, refers to the ability of the heart, lungs, and blood vessels to supply oxygen-rich blood to working muscles during sustained physical activity. It is a key component of overall health and physical performance. Mechanistically, aerobic exercise involves repetitive, rhythmic activities like walking, running, cycling, or swimming that increase heart rate and breathing, stimulating improvements in oxygen uptake and utilization at cellular and systemic levels. These adaptations enhance energy metabolism efficiency and endurance capacity. Improving aerobic fitness is associated with reductions in cardiovascular risk factors, better metabolic health including improved blood sugar control, and enhanced mental well-being. The primary measure of aerobic fitness is maximal oxygen uptake (VO2 max), which reflects the maximal ability to transport and use oxygen during intense exercise. Practical relevance includes both preventive health benefits—reducing rates of diseases like heart disease, stroke, diabetes, and some cancers—and performance benefits for athletes and active individuals. Limitations include the need for sustained commitment to training, individual variability in response influenced by genetics and age, and potential safety considerations such as risk of overuse injury or cardiac events in susceptible individuals. Safety notes stress gradual progression, appropriate screening especially in older or at-risk populations, and balancing aerobic activities with rest and recovery. Common synonyms and related terms are cardiorespiratory fitness, cardiovascular endurance, and aerobic capacity. This module integrates multiple knowledge domains including basic physiology, exercise science, behavioral strategies for adherence, and clinical considerations for sustainable action to optimize aerobic fitness for health and performance.</w:t>
      </w:r>
    </w:p>
    <w:p>
      <w:pPr>
        <w:pStyle w:val="Heading1"/>
      </w:pPr>
      <w:r>
        <w:t>Customer Questions Answered</w:t>
      </w:r>
    </w:p>
    <w:p>
      <w:pPr>
        <w:pStyle w:val="ListBullet"/>
      </w:pPr>
      <w:r>
        <w:t>What is aerobic fitness and why is it important?</w:t>
      </w:r>
    </w:p>
    <w:p>
      <w:pPr>
        <w:pStyle w:val="ListBullet"/>
      </w:pPr>
      <w:r>
        <w:t>How does aerobic exercise improve heart and lung function?</w:t>
      </w:r>
    </w:p>
    <w:p>
      <w:pPr>
        <w:pStyle w:val="ListBullet"/>
      </w:pPr>
      <w:r>
        <w:t>What are the best types of aerobic exercise to improve fitness?</w:t>
      </w:r>
    </w:p>
    <w:p>
      <w:pPr>
        <w:pStyle w:val="ListBullet"/>
      </w:pPr>
      <w:r>
        <w:t>How much aerobic exercise do I need to see health benefits?</w:t>
      </w:r>
    </w:p>
    <w:p>
      <w:pPr>
        <w:pStyle w:val="ListBullet"/>
      </w:pPr>
      <w:r>
        <w:t>Can aerobic fitness help prevent chronic diseases?</w:t>
      </w:r>
    </w:p>
    <w:p>
      <w:pPr>
        <w:pStyle w:val="ListBullet"/>
      </w:pPr>
      <w:r>
        <w:t>What physiological changes occur with aerobic training?</w:t>
      </w:r>
    </w:p>
    <w:p>
      <w:pPr>
        <w:pStyle w:val="ListBullet"/>
      </w:pPr>
      <w:r>
        <w:t>Are there risks or limitations to aerobic exercise?</w:t>
      </w:r>
    </w:p>
    <w:p>
      <w:pPr>
        <w:pStyle w:val="ListBullet"/>
      </w:pPr>
      <w:r>
        <w:t>How can I integrate aerobic fitness into a busy lifestyle sustainably?</w:t>
      </w:r>
    </w:p>
    <w:p>
      <w:pPr>
        <w:pStyle w:val="ListBullet"/>
      </w:pPr>
      <w:r>
        <w:t>Does age affect the ability to improve aerobic fitness?</w:t>
      </w:r>
    </w:p>
    <w:p>
      <w:pPr>
        <w:pStyle w:val="ListBullet"/>
      </w:pPr>
      <w:r>
        <w:t>What is VO2 max and why is it important?</w:t>
      </w:r>
    </w:p>
    <w:p>
      <w:pPr>
        <w:pStyle w:val="ListBullet"/>
      </w:pPr>
      <w:r>
        <w:t>Are wearable fitness trackers accurate for measuring aerobic fitness?</w:t>
      </w:r>
    </w:p>
    <w:p>
      <w:pPr>
        <w:pStyle w:val="ListBullet"/>
      </w:pPr>
      <w:r>
        <w:t>How do genetics affect aerobic fitness potential?</w:t>
      </w:r>
    </w:p>
    <w:p>
      <w:pPr>
        <w:pStyle w:val="Heading1"/>
      </w:pPr>
      <w:r>
        <w:t>Learning Objectives</w:t>
      </w:r>
    </w:p>
    <w:p>
      <w:pPr>
        <w:pStyle w:val="ListBullet"/>
      </w:pPr>
      <w:r>
        <w:t>Define aerobic fitness and identify its health benefits.</w:t>
      </w:r>
    </w:p>
    <w:p>
      <w:pPr>
        <w:pStyle w:val="ListBullet"/>
      </w:pPr>
      <w:r>
        <w:t>Explain the physiological mechanisms underlying aerobic adaptations.</w:t>
      </w:r>
    </w:p>
    <w:p>
      <w:pPr>
        <w:pStyle w:val="ListBullet"/>
      </w:pPr>
      <w:r>
        <w:t>Describe types and examples of aerobic exercise.</w:t>
      </w:r>
    </w:p>
    <w:p>
      <w:pPr>
        <w:pStyle w:val="ListBullet"/>
      </w:pPr>
      <w:r>
        <w:t>Summarize evidence linking aerobic fitness to disease prevention.</w:t>
      </w:r>
    </w:p>
    <w:p>
      <w:pPr>
        <w:pStyle w:val="ListBullet"/>
      </w:pPr>
      <w:r>
        <w:t>Discuss practical approaches for integrating aerobic exercise sustainably.</w:t>
      </w:r>
    </w:p>
    <w:p>
      <w:pPr>
        <w:pStyle w:val="ListBullet"/>
      </w:pPr>
      <w:r>
        <w:t>Recognize limitations and safety considerations related to aerobic training.</w:t>
      </w:r>
    </w:p>
    <w:p>
      <w:pPr>
        <w:pStyle w:val="ListBullet"/>
      </w:pPr>
      <w:r>
        <w:t>Identify common misconceptions about aerobic fitness.</w:t>
      </w:r>
    </w:p>
    <w:p>
      <w:pPr>
        <w:pStyle w:val="ListBullet"/>
      </w:pPr>
      <w:r>
        <w:t>Apply knowledge to prioritize aerobic fitness in personal or clinical settings.</w:t>
      </w:r>
    </w:p>
    <w:p>
      <w:pPr>
        <w:pStyle w:val="Heading1"/>
      </w:pPr>
      <w:r>
        <w:t>Definition</w:t>
      </w:r>
    </w:p>
    <w:p>
      <w:r>
        <w:t>Aerobic fitness is the capacity of the cardiovascular and respiratory systems to supply oxygen during sustained physical activity, enabling the muscles to produce energy efficiently over time. It is commonly measured by maximal oxygen uptake (VO2 max) and reflects endurance ability.</w:t>
      </w:r>
    </w:p>
    <w:p>
      <w:pPr>
        <w:pStyle w:val="Heading1"/>
      </w:pPr>
      <w:r>
        <w:t>Why This Matters</w:t>
      </w:r>
    </w:p>
    <w:p>
      <w:r>
        <w:t>Optimizing aerobic fitness is fundamental for improving overall health, reducing the risk of chronic diseases, enhancing mental well-being, and boosting physical performance. Establishing sustainable aerobic exercise habits can significantly extend quality of life and reduce healthcare burdens worldwide.</w:t>
      </w:r>
    </w:p>
    <w:p>
      <w:pPr>
        <w:pStyle w:val="Heading1"/>
      </w:pPr>
      <w:r>
        <w:t>Understanding Aerobic Fitness: Definitions and Key Terms</w:t>
      </w:r>
    </w:p>
    <w:p>
      <w:r>
        <w:t>Aerobic fitness, also known as cardiorespiratory or cardiovascular endurance, is the ability of the heart, lungs, and blood vessels to deliver oxygen to working muscles during continuous exercise. It differs from anaerobic fitness, which involves short bursts of high-intensity effort without oxygen dependence. Key terms include VO2 max (maximal oxygen uptake), aerobic capacity, and endurance. VO2 max quantifies the maximum rate of oxygen consumption measured during incremental exercise, serving as the gold standard for aerobic fitness assessment.</w:t>
      </w:r>
    </w:p>
    <w:p>
      <w:pPr>
        <w:pStyle w:val="Heading1"/>
      </w:pPr>
      <w:r>
        <w:t>Physiological Mechanisms of Aerobic Exercise Adaptations</w:t>
      </w:r>
    </w:p>
    <w:p>
      <w:r>
        <w:t>Aerobic exercise stimulates various physiological adaptations including increased cardiac output, capillary density in muscle tissues, mitochondrial biogenesis, and enhanced enzymatic activity for aerobic metabolism. These changes improve oxygen delivery and utilization, increase fat and carbohydrate oxidation, and enhance endurance. The consistent demand for oxygen during aerobic activities triggers these systemic and cellular responses critical for improved fitness.</w:t>
      </w:r>
    </w:p>
    <w:p>
      <w:pPr>
        <w:pStyle w:val="Heading1"/>
      </w:pPr>
      <w:r>
        <w:t>Types and Examples of Aerobic Exercise</w:t>
      </w:r>
    </w:p>
    <w:p>
      <w:r>
        <w:t>Common aerobic exercises include walking, running, cycling, swimming, dancing, and rowing. These activities are characterized by continuous rhythmic movements engaging large muscle groups. Moderate intensity usually corresponds to 50-70% of maximum heart rate, while vigorous intensity exceeds 70%. Flexibility in activity choice ensures accessibility and adherence to aerobic training across populations.</w:t>
      </w:r>
    </w:p>
    <w:p>
      <w:pPr>
        <w:pStyle w:val="Heading1"/>
      </w:pPr>
      <w:r>
        <w:t>Evidence Linking Aerobic Fitness to Health Benefits</w:t>
      </w:r>
    </w:p>
    <w:p>
      <w:r>
        <w:t>Robust epidemiological and clinical research demonstrate that higher aerobic fitness levels reduce all-cause mortality and lower risk for cardiovascular disease, type 2 diabetes, obesity, hypertension, stroke, and some cancers. Aerobic fitness also correlates with improved cognitive function and mental health outcomes such as reduced depression and anxiety. Randomized controlled trials confirm these benefits with structured aerobic interventions.</w:t>
      </w:r>
    </w:p>
    <w:p>
      <w:pPr>
        <w:pStyle w:val="Heading1"/>
      </w:pPr>
      <w:r>
        <w:t>Measurement and Monitoring of Aerobic Fitness</w:t>
      </w:r>
    </w:p>
    <w:p>
      <w:r>
        <w:t>Assessment methods include laboratory-based VO2 max testing via graded exercise tests, field tests like the Cooper 12-minute run or 6-minute walk test, and submaximal heart rate monitoring protocols. Wearable devices measuring heart rate and estimated VO2 have improved accessibility though with variable accuracy. Regular monitoring guides training progression and health status.</w:t>
      </w:r>
    </w:p>
    <w:p>
      <w:pPr>
        <w:pStyle w:val="Heading1"/>
      </w:pPr>
      <w:r>
        <w:t>Behavioral Strategies for Sustainable Aerobic Training</w:t>
      </w:r>
    </w:p>
    <w:p>
      <w:r>
        <w:t>Establishing sustainable aerobic exercise habits involves goal setting, self-monitoring, social support, and addressing barriers. Incorporating enjoyable activities, scheduling routine sessions, and gradually increasing intensity aid adherence. Behavioral interventions tailored to individual preferences and contexts yield better long-term engagement and fitness improvements.</w:t>
      </w:r>
    </w:p>
    <w:p>
      <w:pPr>
        <w:pStyle w:val="Heading1"/>
      </w:pPr>
      <w:r>
        <w:t>Limitations and Individual Variability in Aerobic Fitness Improvement</w:t>
      </w:r>
    </w:p>
    <w:p>
      <w:r>
        <w:t>Aerobic fitness gains vary due to genetics, age, baseline fitness, health conditions, and lifestyle factors. Some individuals show limited improvements despite training. Overtraining risk or injuries may limit progress. Understanding these limitations helps tailor realistic goals, emphasizing gradual progression and personalized approaches.</w:t>
      </w:r>
    </w:p>
    <w:p>
      <w:pPr>
        <w:pStyle w:val="Heading1"/>
      </w:pPr>
      <w:r>
        <w:t>Safety Considerations in Aerobic Exercise</w:t>
      </w:r>
    </w:p>
    <w:p>
      <w:r>
        <w:t>Safety is paramount, especially for individuals with cardiovascular or metabolic diseases, older adults, or those new to exercise. Pre-exercise medical screening, warm-up and cool-down routines, hydration, and monitoring for symptoms such as chest pain, undue breathlessness, or dizziness are essential. Progressive training reduces injury risk and cardiac events.</w:t>
      </w:r>
    </w:p>
    <w:p>
      <w:pPr>
        <w:pStyle w:val="Heading1"/>
      </w:pPr>
      <w:r>
        <w:t>Common Misconceptions About Aerobic Fitness</w:t>
      </w:r>
    </w:p>
    <w:p>
      <w:r>
        <w:t>Misconceptions include beliefs that only intense exercise counts, that aerobic exercise causes excessive muscle loss, or that benefits require daily long sessions. In reality, moderate-intensity and interval training are effective, and combining aerobic with strength training supports muscle mass. Small, consistent bouts of activity contribute significantly to health.</w:t>
      </w:r>
    </w:p>
    <w:p>
      <w:pPr>
        <w:pStyle w:val="Heading1"/>
      </w:pPr>
      <w:r>
        <w:t>Integrating Aerobic Fitness into Busy Lifestyles</w:t>
      </w:r>
    </w:p>
    <w:p>
      <w:r>
        <w:t>Practical approaches encompass breaking exercise into shorter sessions, choosing activities integrated into daily life such as active commuting, and leveraging technology like fitness trackers for motivation. Emphasizing enjoyment and social connection enhances adherence. Time-efficient approaches like high-intensity interval training (HIIT) can supplement traditional endurance exercise.</w:t>
      </w:r>
    </w:p>
    <w:p>
      <w:pPr>
        <w:pStyle w:val="Heading1"/>
      </w:pPr>
      <w:r>
        <w:t>Role of Age and Genetics in Aerobic Capacity</w:t>
      </w:r>
    </w:p>
    <w:p>
      <w:r>
        <w:t>Aerobic capacity naturally declines with age but can be mitigated through regular exercise. Genetics influence baseline VO2 max and trainability but do not predetermine fitness outcomes fully. Personalized exercise prescriptions considering age-related changes optimize benefits while minimizing risks.</w:t>
      </w:r>
    </w:p>
    <w:p>
      <w:pPr>
        <w:pStyle w:val="Heading1"/>
      </w:pPr>
      <w:r>
        <w:t>Case Study: Applying a Sustainable, Evidence-Based Approach to Optimizing Aerobic Fitness</w:t>
      </w:r>
    </w:p>
    <w:p>
      <w:r>
        <w:t>This case integrates assessment of a middle-aged individual’s baseline aerobic fitness, personalized goal setting, and prioritization of interventions combining moderate-intensity walking and interval training. Emphasis is placed on behavioral strategies to ensure sustainable long-term engagement and safety considerations informed by cardiovascular risk screening. Progress is monitored by submaximal field tests and adapted based on response and preferences.</w:t>
      </w:r>
    </w:p>
    <w:p>
      <w:pPr>
        <w:pStyle w:val="Heading1"/>
      </w:pPr>
      <w:r>
        <w:t>Practical Guidance</w:t>
      </w:r>
    </w:p>
    <w:p>
      <w:pPr>
        <w:pStyle w:val="ListBullet"/>
      </w:pPr>
      <w:r>
        <w:t>Begin aerobic exercise gradually, aiming for at least 150 minutes per week of moderate-intensity activity as recommended by guidelines.</w:t>
      </w:r>
    </w:p>
    <w:p>
      <w:pPr>
        <w:pStyle w:val="ListBullet"/>
      </w:pPr>
      <w:r>
        <w:t>Choose enjoyable activities to increase adherence, such as walking, cycling, or dancing.</w:t>
      </w:r>
    </w:p>
    <w:p>
      <w:pPr>
        <w:pStyle w:val="ListBullet"/>
      </w:pPr>
      <w:r>
        <w:t>Incorporate warm-up and cool-down to reduce injury risk.</w:t>
      </w:r>
    </w:p>
    <w:p>
      <w:pPr>
        <w:pStyle w:val="ListBullet"/>
      </w:pPr>
      <w:r>
        <w:t>Use self-monitoring tools like heart rate or perceived exertion scales to guide intensity.</w:t>
      </w:r>
    </w:p>
    <w:p>
      <w:pPr>
        <w:pStyle w:val="ListBullet"/>
      </w:pPr>
      <w:r>
        <w:t>Consult healthcare providers before starting if you have chronic conditions or risk factors.</w:t>
      </w:r>
    </w:p>
    <w:p>
      <w:pPr>
        <w:pStyle w:val="ListBullet"/>
      </w:pPr>
      <w:r>
        <w:t>Balance aerobic workouts with strength and flexibility training.</w:t>
      </w:r>
    </w:p>
    <w:p>
      <w:pPr>
        <w:pStyle w:val="ListBullet"/>
      </w:pPr>
      <w:r>
        <w:t>Adjust goals and training based on progress and lifestyle changes.</w:t>
      </w:r>
    </w:p>
    <w:p>
      <w:pPr>
        <w:pStyle w:val="ListBullet"/>
      </w:pPr>
      <w:r>
        <w:t>Consider interval training to improve fitness efficiently.</w:t>
      </w:r>
    </w:p>
    <w:p>
      <w:pPr>
        <w:pStyle w:val="Heading1"/>
      </w:pPr>
      <w:r>
        <w:t>Safety Notes</w:t>
      </w:r>
    </w:p>
    <w:p>
      <w:pPr>
        <w:pStyle w:val="ListBullet"/>
      </w:pPr>
      <w:r>
        <w:t>Medical screening is recommended before initiating vigorous exercise, especially in persons over 45 or with chronic diseases.</w:t>
      </w:r>
    </w:p>
    <w:p>
      <w:pPr>
        <w:pStyle w:val="ListBullet"/>
      </w:pPr>
      <w:r>
        <w:t>Stop exercise immediately if experiencing chest pain, severe breathlessness, or dizziness, and seek medical attention.</w:t>
      </w:r>
    </w:p>
    <w:p>
      <w:pPr>
        <w:pStyle w:val="ListBullet"/>
      </w:pPr>
      <w:r>
        <w:t>Stay hydrated and avoid exercising in extreme environmental conditions.</w:t>
      </w:r>
    </w:p>
    <w:p>
      <w:pPr>
        <w:pStyle w:val="ListBullet"/>
      </w:pPr>
      <w:r>
        <w:t>Progress intensity and duration gradually to prevent overuse injuries.</w:t>
      </w:r>
    </w:p>
    <w:p>
      <w:pPr>
        <w:pStyle w:val="ListBullet"/>
      </w:pPr>
      <w:r>
        <w:t>Use appropriate footwear and equipment for chosen activities.</w:t>
      </w:r>
    </w:p>
    <w:p>
      <w:pPr>
        <w:pStyle w:val="Heading1"/>
      </w:pPr>
      <w:r>
        <w:t>Common Misconceptions</w:t>
      </w:r>
    </w:p>
    <w:p>
      <w:r>
        <w:rPr>
          <w:b/>
        </w:rPr>
        <w:t xml:space="preserve">Misconception: </w:t>
      </w:r>
      <w:r>
        <w:t>Only intense or long-duration aerobic exercise improves fitness.</w:t>
      </w:r>
    </w:p>
    <w:p>
      <w:r>
        <w:rPr>
          <w:b/>
        </w:rPr>
        <w:t xml:space="preserve">Reality: </w:t>
      </w:r>
      <w:r>
        <w:t>Moderate-intensity aerobic exercise and shorter sessions also effectively enhance aerobic fitness and health.</w:t>
      </w:r>
    </w:p>
    <w:p>
      <w:r>
        <w:rPr>
          <w:b/>
        </w:rPr>
        <w:t xml:space="preserve">Misconception: </w:t>
      </w:r>
      <w:r>
        <w:t>Aerobic exercise leads to muscle loss.</w:t>
      </w:r>
    </w:p>
    <w:p>
      <w:r>
        <w:rPr>
          <w:b/>
        </w:rPr>
        <w:t xml:space="preserve">Reality: </w:t>
      </w:r>
      <w:r>
        <w:t>Combining aerobic and strength training preserves or increases muscle mass while improving endurance.</w:t>
      </w:r>
    </w:p>
    <w:p>
      <w:r>
        <w:rPr>
          <w:b/>
        </w:rPr>
        <w:t xml:space="preserve">Misconception: </w:t>
      </w:r>
      <w:r>
        <w:t>You must exercise daily for benefits.</w:t>
      </w:r>
    </w:p>
    <w:p>
      <w:r>
        <w:rPr>
          <w:b/>
        </w:rPr>
        <w:t xml:space="preserve">Reality: </w:t>
      </w:r>
      <w:r>
        <w:t>Regular exercise totaling 150 minutes per week provides significant health benefits even if not daily.</w:t>
      </w:r>
    </w:p>
    <w:p>
      <w:pPr>
        <w:pStyle w:val="Heading1"/>
      </w:pPr>
      <w:r>
        <w:t>Clinical Pearls</w:t>
      </w:r>
    </w:p>
    <w:p>
      <w:pPr>
        <w:pStyle w:val="ListNumber"/>
      </w:pPr>
      <w:r>
        <w:t>VO2 max is the gold standard measure but field tests offer practical alternatives for tracking progress.</w:t>
      </w:r>
    </w:p>
    <w:p>
      <w:pPr>
        <w:pStyle w:val="ListNumber"/>
      </w:pPr>
      <w:r>
        <w:t>Sustainable behavior change techniques significantly enhance long-term aerobic exercise adherence.</w:t>
      </w:r>
    </w:p>
    <w:p>
      <w:pPr>
        <w:pStyle w:val="ListNumber"/>
      </w:pPr>
      <w:r>
        <w:t>Aerobic fitness improvements translate to reduced healthcare costs and mortality risks.</w:t>
      </w:r>
    </w:p>
    <w:p>
      <w:pPr>
        <w:pStyle w:val="ListNumber"/>
      </w:pPr>
      <w:r>
        <w:t>Individual variability requires personalized exercise prescriptions for optimal outcomes.</w:t>
      </w:r>
    </w:p>
    <w:p>
      <w:pPr>
        <w:pStyle w:val="Heading1"/>
      </w:pPr>
      <w:r>
        <w:t>Key Takeaways</w:t>
      </w:r>
    </w:p>
    <w:p>
      <w:pPr>
        <w:pStyle w:val="ListBullet"/>
      </w:pPr>
      <w:r>
        <w:t>Aerobic fitness is critical for cardiovascular and metabolic health.</w:t>
      </w:r>
    </w:p>
    <w:p>
      <w:pPr>
        <w:pStyle w:val="ListBullet"/>
      </w:pPr>
      <w:r>
        <w:t>Exercise that raises heart rate rhythmically over time improves oxygen delivery and use.</w:t>
      </w:r>
    </w:p>
    <w:p>
      <w:pPr>
        <w:pStyle w:val="ListBullet"/>
      </w:pPr>
      <w:r>
        <w:t>150 minutes per week of moderate aerobic activity is a proven health guideline.</w:t>
      </w:r>
    </w:p>
    <w:p>
      <w:pPr>
        <w:pStyle w:val="ListBullet"/>
      </w:pPr>
      <w:r>
        <w:t>VO2 max measures the body's maximal oxygen usage capacity and is a fitness benchmark.</w:t>
      </w:r>
    </w:p>
    <w:p>
      <w:pPr>
        <w:pStyle w:val="ListBullet"/>
      </w:pPr>
      <w:r>
        <w:t>Sustainable aerobic exercise requires a tailored, enjoyable approach.</w:t>
      </w:r>
    </w:p>
    <w:p>
      <w:pPr>
        <w:pStyle w:val="ListBullet"/>
      </w:pPr>
      <w:r>
        <w:t>Age and genetics influence but do not determine aerobic fitness potential.</w:t>
      </w:r>
    </w:p>
    <w:p>
      <w:pPr>
        <w:pStyle w:val="ListBullet"/>
      </w:pPr>
      <w:r>
        <w:t>Safety screening minimizes risks especially in older or at-risk populations.</w:t>
      </w:r>
    </w:p>
    <w:p>
      <w:pPr>
        <w:pStyle w:val="ListBullet"/>
      </w:pPr>
      <w:r>
        <w:t>Balancing aerobic with resistance training preserves overall health and body composition.</w:t>
      </w:r>
    </w:p>
    <w:p>
      <w:pPr>
        <w:pStyle w:val="Heading1"/>
      </w:pPr>
      <w:r>
        <w:t>Glossary</w:t>
      </w:r>
    </w:p>
    <w:p>
      <w:r>
        <w:rPr>
          <w:b/>
        </w:rPr>
        <w:t xml:space="preserve">Aerobic Fitness: </w:t>
      </w:r>
      <w:r>
        <w:t>The body's ability to use oxygen efficiently during prolonged physical activity.</w:t>
      </w:r>
    </w:p>
    <w:p>
      <w:r>
        <w:rPr>
          <w:b/>
        </w:rPr>
        <w:t xml:space="preserve">Cardiorespiratory Fitness: </w:t>
      </w:r>
      <w:r>
        <w:t>Synonym for aerobic fitness, emphasizing heart and lung function.</w:t>
      </w:r>
    </w:p>
    <w:p>
      <w:r>
        <w:rPr>
          <w:b/>
        </w:rPr>
        <w:t xml:space="preserve">VO2 max: </w:t>
      </w:r>
      <w:r>
        <w:t>Maximal oxygen uptake; the maximum rate the body can consume oxygen during intense exercise.</w:t>
      </w:r>
    </w:p>
    <w:p>
      <w:r>
        <w:rPr>
          <w:b/>
        </w:rPr>
        <w:t xml:space="preserve">Endurance Training: </w:t>
      </w:r>
      <w:r>
        <w:t>Exercise aimed at improving the ability to sustain physical activity over time.</w:t>
      </w:r>
    </w:p>
    <w:p>
      <w:r>
        <w:rPr>
          <w:b/>
        </w:rPr>
        <w:t xml:space="preserve">Anaerobic Exercise: </w:t>
      </w:r>
      <w:r>
        <w:t>High-intensity, short-duration exercise performed without reliance on oxygen.</w:t>
      </w:r>
    </w:p>
    <w:p>
      <w:r>
        <w:rPr>
          <w:b/>
        </w:rPr>
        <w:t xml:space="preserve">Mitochondrial Biogenesis: </w:t>
      </w:r>
      <w:r>
        <w:t>The process of forming new mitochondria in cells to improve energy production.</w:t>
      </w:r>
    </w:p>
    <w:p>
      <w:r>
        <w:rPr>
          <w:b/>
        </w:rPr>
        <w:t xml:space="preserve">Capillary Density: </w:t>
      </w:r>
      <w:r>
        <w:t>The number of capillaries per muscle tissue area, affecting oxygen delivery.</w:t>
      </w:r>
    </w:p>
    <w:p>
      <w:r>
        <w:rPr>
          <w:b/>
        </w:rPr>
        <w:t xml:space="preserve">Heart Rate Reserve (HRR): </w:t>
      </w:r>
      <w:r>
        <w:t>Difference between resting and maximal heart rate, used to prescribe exercise intensity.</w:t>
      </w:r>
    </w:p>
    <w:p>
      <w:pPr>
        <w:pStyle w:val="Heading1"/>
      </w:pPr>
      <w:r>
        <w:t>Related Modules</w:t>
      </w:r>
    </w:p>
    <w:p>
      <w:pPr>
        <w:pStyle w:val="ListBullet"/>
      </w:pPr>
      <w:r>
        <w:t>EXER-012</w:t>
      </w:r>
    </w:p>
    <w:p>
      <w:pPr>
        <w:pStyle w:val="ListBullet"/>
      </w:pPr>
      <w:r>
        <w:t>PHYS-034</w:t>
      </w:r>
    </w:p>
    <w:p>
      <w:pPr>
        <w:pStyle w:val="ListBullet"/>
      </w:pPr>
      <w:r>
        <w:t>HEAL-089</w:t>
      </w:r>
    </w:p>
    <w:p>
      <w:pPr>
        <w:pStyle w:val="Heading1"/>
      </w:pPr>
      <w:r>
        <w:t>Illustration Specifications</w:t>
      </w:r>
    </w:p>
    <w:p>
      <w:pPr>
        <w:pStyle w:val="Heading2"/>
      </w:pPr>
      <w:r>
        <w:t>ILL-095-01 - VO2 Max Measurement</w:t>
      </w:r>
    </w:p>
    <w:p>
      <w:r>
        <w:t>Type: Diagram</w:t>
      </w:r>
    </w:p>
    <w:p>
      <w:r>
        <w:t>Schematic illustrating the graded exercise test procedure and VO2 max measurement.</w:t>
      </w:r>
    </w:p>
    <w:p>
      <w:r>
        <w:t>Alt text: Diagram of graded exercise test showing oxygen consumption curve.</w:t>
      </w:r>
    </w:p>
    <w:p>
      <w:pPr>
        <w:pStyle w:val="Heading2"/>
      </w:pPr>
      <w:r>
        <w:t>ILL-095-02 - Physiological Adaptations to Aerobic Training</w:t>
      </w:r>
    </w:p>
    <w:p>
      <w:r>
        <w:t>Type: Infographic</w:t>
      </w:r>
    </w:p>
    <w:p>
      <w:r>
        <w:t>Visual summary of cardiovascular, muscular, and cellular changes from aerobic exercise.</w:t>
      </w:r>
    </w:p>
    <w:p>
      <w:r>
        <w:t>Alt text: Infographic showing heart enlargement, increased capillaries, and mitochondrial growth.</w:t>
      </w:r>
    </w:p>
    <w:p>
      <w:pPr>
        <w:pStyle w:val="Heading2"/>
      </w:pPr>
      <w:r>
        <w:t>ILL-095-03 - Sample Weekly Aerobic Exercise Schedule</w:t>
      </w:r>
    </w:p>
    <w:p>
      <w:r>
        <w:t>Type: Chart</w:t>
      </w:r>
    </w:p>
    <w:p>
      <w:r>
        <w:t>Sample plan combining walking, cycling, and interval training for sustainable aerobic fitness.</w:t>
      </w:r>
    </w:p>
    <w:p>
      <w:r>
        <w:t>Alt text: Calendar-style chart showing 5 days of aerobic activities with duration and intensity.</w:t>
      </w:r>
    </w:p>
    <w:p>
      <w:pPr>
        <w:pStyle w:val="Heading2"/>
      </w:pPr>
      <w:r>
        <w:t>ILL-095-04 - Heart Rate Zones for Aerobic Training</w:t>
      </w:r>
    </w:p>
    <w:p>
      <w:r>
        <w:t>Type: Graph</w:t>
      </w:r>
    </w:p>
    <w:p>
      <w:r>
        <w:t>Graph depicting heart rate zones correlating with exercise intensity levels.</w:t>
      </w:r>
    </w:p>
    <w:p>
      <w:r>
        <w:t>Alt text: Graph of heart rate zones from moderate to vigorous intensity.</w:t>
      </w:r>
    </w:p>
    <w:p>
      <w:pPr>
        <w:pStyle w:val="Heading1"/>
      </w:pPr>
      <w:r>
        <w:t>References</w:t>
      </w:r>
    </w:p>
    <w:p>
      <w:pPr>
        <w:pStyle w:val="ListBullet"/>
      </w:pPr>
      <w:r>
        <w:t>Physical Activity Guidelines for Americans | U.S. Department of Health and Human Services | 2018 | https://health.gov/sites/default/files/2019-09/Physical_Activity_Guidelines_2nd_edition.pdf | Verified</w:t>
      </w:r>
    </w:p>
    <w:p>
      <w:pPr>
        <w:pStyle w:val="ListBullet"/>
      </w:pPr>
      <w:r>
        <w:t>Aerobic Fitness and Cardiovascular Disease Risk | American Heart Association Scientific Statement | 2020 | https://www.ahajournals.org/doi/10.1161/CIR.0000000000000742 | Verified</w:t>
      </w:r>
    </w:p>
    <w:p>
      <w:pPr>
        <w:pStyle w:val="ListBullet"/>
      </w:pPr>
      <w:r>
        <w:t>Exercise and Physical Activity: Your Everyday Guide from the National Institute on Aging | National Institute on Aging | 2022 | https://www.nia.nih.gov/health/exercise-physical-activity | Verified</w:t>
      </w:r>
    </w:p>
    <w:p>
      <w:pPr>
        <w:pStyle w:val="ListBullet"/>
      </w:pPr>
      <w:r>
        <w:t>Effect of aerobic exercise on insulin sensitivity and glucose control in people with type 2 diabetes: a systematic review | Colberg, S.R., et al. | 2016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