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STR-026 - Stress and Heart Health</w:t>
      </w:r>
    </w:p>
    <w:p>
      <w:r>
        <w:rPr>
          <w:i/>
        </w:rPr>
        <w:t>How stress and heart health are linked, including mechanisms, evidence, and practical relevance.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and the Body</w:t>
            </w:r>
          </w:p>
        </w:tc>
      </w:tr>
      <w:tr>
        <w:tc>
          <w:tcPr>
            <w:tcW w:type="dxa" w:w="4968"/>
          </w:tcPr>
          <w:p>
            <w:r>
              <w:rPr>
                <w:b/>
              </w:rPr>
              <w:t>SOM stages</w:t>
            </w:r>
          </w:p>
        </w:tc>
        <w:tc>
          <w:tcPr>
            <w:tcW w:type="dxa" w:w="4968"/>
          </w:tcPr>
          <w:p>
            <w:r>
              <w:t>Prevention, Diagnosis, Management</w:t>
            </w:r>
          </w:p>
        </w:tc>
      </w:tr>
      <w:tr>
        <w:tc>
          <w:tcPr>
            <w:tcW w:type="dxa" w:w="4968"/>
          </w:tcPr>
          <w:p>
            <w:r>
              <w:rPr>
                <w:b/>
              </w:rPr>
              <w:t>Audience</w:t>
            </w:r>
          </w:p>
        </w:tc>
        <w:tc>
          <w:tcPr>
            <w:tcW w:type="dxa" w:w="4968"/>
          </w:tcPr>
          <w:p>
            <w:r>
              <w:t>General Public, Patients, Health Educators, Healthcare Providers</w:t>
            </w:r>
          </w:p>
        </w:tc>
      </w:tr>
      <w:tr>
        <w:tc>
          <w:tcPr>
            <w:tcW w:type="dxa" w:w="4968"/>
          </w:tcPr>
          <w:p>
            <w:r>
              <w:rPr>
                <w:b/>
              </w:rPr>
              <w:t>Reading level</w:t>
            </w:r>
          </w:p>
        </w:tc>
        <w:tc>
          <w:tcPr>
            <w:tcW w:type="dxa" w:w="4968"/>
          </w:tcPr>
          <w:p>
            <w:r>
              <w:t>Intermediate (8th-10th grade)</w:t>
            </w:r>
          </w:p>
        </w:tc>
      </w:tr>
      <w:tr>
        <w:tc>
          <w:tcPr>
            <w:tcW w:type="dxa" w:w="4968"/>
          </w:tcPr>
          <w:p>
            <w:r>
              <w:rPr>
                <w:b/>
              </w:rPr>
              <w:t>Keywords</w:t>
            </w:r>
          </w:p>
        </w:tc>
        <w:tc>
          <w:tcPr>
            <w:tcW w:type="dxa" w:w="4968"/>
          </w:tcPr>
          <w:p>
            <w:r>
              <w:t>Stress, Heart Health, Cardiovascular Disease, Mechanism, Physiology, Mental Health, Hypertension, Inflammation, Lifestyle, Stress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and heart health are intimately connected through a variety of physiological and behavioral pathways. Stress refers to the body's response to challenges or demands, which can be acute (short-term) or chronic (long-term). Chronic stress activates the sympathetic nervous system and hypothalamic-pituitary-adrenal (HPA) axis, leading to increased heart rate, elevated blood pressure, and release of stress hormones like cortisol. These changes can contribute to endothelial dysfunction, inflammation, and atherosclerosis - key processes in cardiovascular diseases (CVD). Moreover, stress influences heart health indirectly by promoting unhealthy behaviors such as poor diet, physical inactivity, smoking, and disrupted sleep patterns, all of which increase cardiovascular risk. The term 'cardiovascular stress' encompasses the physiological strain stress places on the heart and vascular systems. While acute stress can transiently elevate heart risks, especially in vulnerable individuals, chronic stress has stronger evidence linking it to hypertension, coronary artery disease, heart attacks, and stroke. Despite moderate to strong evidence of associations, establishing causality is complicated by confounding factors and variability in study designs. Stress management interventions—including relaxation training, cognitive-behavioral therapy, physical activity, and mindfulness—may improve heart health metrics, but more research is needed to confirm effects on clinical outcomes. Safety considerations include individualized assessment and avoidance of unproven or extreme interventions. This module offers an in-depth exploration of stress-heart connections, physiological mechanisms, clinical relevance, evidentiary status, misconceptions, and practical guidance for healthier heart and stress management.</w:t>
      </w:r>
    </w:p>
    <w:p>
      <w:pPr>
        <w:pStyle w:val="Heading1"/>
      </w:pPr>
      <w:r>
        <w:t>Customer Questions Answered</w:t>
      </w:r>
    </w:p>
    <w:p>
      <w:pPr>
        <w:pStyle w:val="ListBullet"/>
      </w:pPr>
      <w:r>
        <w:t>What is the relationship between stress and heart health?</w:t>
      </w:r>
    </w:p>
    <w:p>
      <w:pPr>
        <w:pStyle w:val="ListBullet"/>
      </w:pPr>
      <w:r>
        <w:t>How does chronic stress affect the cardiovascular system?</w:t>
      </w:r>
    </w:p>
    <w:p>
      <w:pPr>
        <w:pStyle w:val="ListBullet"/>
      </w:pPr>
      <w:r>
        <w:t>Can stress cause heart attacks or heart disease?</w:t>
      </w:r>
    </w:p>
    <w:p>
      <w:pPr>
        <w:pStyle w:val="ListBullet"/>
      </w:pPr>
      <w:r>
        <w:t>What physiological mechanisms link stress and heart health?</w:t>
      </w:r>
    </w:p>
    <w:p>
      <w:pPr>
        <w:pStyle w:val="ListBullet"/>
      </w:pPr>
      <w:r>
        <w:t>How can I reduce the impact of stress on my heart?</w:t>
      </w:r>
    </w:p>
    <w:p>
      <w:pPr>
        <w:pStyle w:val="ListBullet"/>
      </w:pPr>
      <w:r>
        <w:t>Are some people more vulnerable to heart problems caused by stress?</w:t>
      </w:r>
    </w:p>
    <w:p>
      <w:pPr>
        <w:pStyle w:val="ListBullet"/>
      </w:pPr>
      <w:r>
        <w:t>What role does inflammation play in stress-related heart disease?</w:t>
      </w:r>
    </w:p>
    <w:p>
      <w:pPr>
        <w:pStyle w:val="ListBullet"/>
      </w:pPr>
      <w:r>
        <w:t>How reliable is the scientific evidence on stress and heart health?</w:t>
      </w:r>
    </w:p>
    <w:p>
      <w:pPr>
        <w:pStyle w:val="ListBullet"/>
      </w:pPr>
      <w:r>
        <w:t>Can managing stress improve existing heart conditions?</w:t>
      </w:r>
    </w:p>
    <w:p>
      <w:pPr>
        <w:pStyle w:val="ListBullet"/>
      </w:pPr>
      <w:r>
        <w:t>What types of stress are most harmful to the heart?</w:t>
      </w:r>
    </w:p>
    <w:p>
      <w:pPr>
        <w:pStyle w:val="ListBullet"/>
      </w:pPr>
      <w:r>
        <w:t>Is acute stress as dangerous as chronic stress for the heart?</w:t>
      </w:r>
    </w:p>
    <w:p>
      <w:pPr>
        <w:pStyle w:val="ListBullet"/>
      </w:pPr>
      <w:r>
        <w:t>How does stress affect blood pressure and heart rate?</w:t>
      </w:r>
    </w:p>
    <w:p>
      <w:pPr>
        <w:pStyle w:val="Heading1"/>
      </w:pPr>
      <w:r>
        <w:t>Learning Objectives</w:t>
      </w:r>
    </w:p>
    <w:p>
      <w:pPr>
        <w:pStyle w:val="ListBullet"/>
      </w:pPr>
      <w:r>
        <w:t>Define stress and describe its types relevant to heart health.</w:t>
      </w:r>
    </w:p>
    <w:p>
      <w:pPr>
        <w:pStyle w:val="ListBullet"/>
      </w:pPr>
      <w:r>
        <w:t>Explain physiological mechanisms linking stress to cardiovascular function and disease.</w:t>
      </w:r>
    </w:p>
    <w:p>
      <w:pPr>
        <w:pStyle w:val="ListBullet"/>
      </w:pPr>
      <w:r>
        <w:t>Summarize scientific evidence connecting stress with heart disease risk.</w:t>
      </w:r>
    </w:p>
    <w:p>
      <w:pPr>
        <w:pStyle w:val="ListBullet"/>
      </w:pPr>
      <w:r>
        <w:t>Identify behaviors influenced by stress that affect heart health.</w:t>
      </w:r>
    </w:p>
    <w:p>
      <w:pPr>
        <w:pStyle w:val="ListBullet"/>
      </w:pPr>
      <w:r>
        <w:t>Describe strategies to manage stress to support cardiovascular wellness.</w:t>
      </w:r>
    </w:p>
    <w:p>
      <w:pPr>
        <w:pStyle w:val="ListBullet"/>
      </w:pPr>
      <w:r>
        <w:t>Recognize limitations and areas of uncertainty in current research.</w:t>
      </w:r>
    </w:p>
    <w:p>
      <w:pPr>
        <w:pStyle w:val="ListBullet"/>
      </w:pPr>
      <w:r>
        <w:t>Understand common misconceptions about stress and heart health.</w:t>
      </w:r>
    </w:p>
    <w:p>
      <w:pPr>
        <w:pStyle w:val="ListBullet"/>
      </w:pPr>
      <w:r>
        <w:t>Apply practical guidance for mitigating stress-related heart risks.</w:t>
      </w:r>
    </w:p>
    <w:p>
      <w:pPr>
        <w:pStyle w:val="Heading1"/>
      </w:pPr>
      <w:r>
        <w:t>Definition</w:t>
      </w:r>
    </w:p>
    <w:p>
      <w:r>
        <w:t>Stress is the body's physical and psychological response to perceived threats or demands, which can be acute or chronic. It triggers complex neuroendocrine and autonomic changes that influence cardiovascular function and overall heart health.</w:t>
      </w:r>
    </w:p>
    <w:p>
      <w:pPr>
        <w:pStyle w:val="Heading1"/>
      </w:pPr>
      <w:r>
        <w:t>Why This Matters</w:t>
      </w:r>
    </w:p>
    <w:p>
      <w:r>
        <w:t>Understanding how stress impacts heart health is critical because cardiovascular diseases remain a leading cause of death globally. Recognizing stress as both a direct physiologic and indirect behavioral risk factor enables better prevention and management strategies, improving patient outcomes and quality of life.</w:t>
      </w:r>
    </w:p>
    <w:p>
      <w:pPr>
        <w:pStyle w:val="Heading1"/>
      </w:pPr>
      <w:r>
        <w:t>What is Stress and How is it Defined?</w:t>
      </w:r>
    </w:p>
    <w:p>
      <w:r>
        <w:t>Stress is defined as the physiological and psychological reaction to an event or condition that challenges an individual's capacity to cope. Acute stress is short-lived and often resolves quickly, whereas chronic stress persists over longer periods. Stress activates the hypothalamic-pituitary-adrenal (HPA) axis and the autonomic nervous system, leading to the release of hormones such as cortisol and adrenaline. These responses prepare the body for a 'fight or flight' reaction but when prolonged, can negatively influence health, including cardiovascular function.</w:t>
      </w:r>
    </w:p>
    <w:p>
      <w:pPr>
        <w:pStyle w:val="Heading1"/>
      </w:pPr>
      <w:r>
        <w:t>Physiological Mechanisms Linking Stress and Heart Health</w:t>
      </w:r>
    </w:p>
    <w:p>
      <w:r>
        <w:t>When stressed, the sympathetic nervous system stimulates heart rate and blood pressure increases, while the HPA axis releases cortisol. Chronic activation leads to endothelial dysfunction, inflammation, increased arterial stiffness, and plaque buildup (atherosclerosis). These pathological processes narrow arteries and impair blood flow, increasing risks of heart attacks and strokes. Stress also affects autonomic balance by decreasing parasympathetic (rest-and-digest) activity, which can predispose to arrhythmias and other heart abnormalities.</w:t>
      </w:r>
    </w:p>
    <w:p>
      <w:pPr>
        <w:pStyle w:val="Heading1"/>
      </w:pPr>
      <w:r>
        <w:t>Direct Cardiovascular Effects of Acute and Chronic Stress</w:t>
      </w:r>
    </w:p>
    <w:p>
      <w:r>
        <w:t>Acute stress causes transient increases in heart rate and blood pressure. In some cases, sudden extreme stress can trigger myocardial ischemia or 'stress cardiomyopathy' (Takotsubo syndrome). Chronic stress contributes to sustained hypertension, impaired lipid metabolism, and pro-inflammatory states. Both forms elevate cardiovascular load but chronic stress has stronger associations with long-term heart disease development.</w:t>
      </w:r>
    </w:p>
    <w:p>
      <w:pPr>
        <w:pStyle w:val="Heading1"/>
      </w:pPr>
      <w:r>
        <w:t>Behavioral Pathways: Stress and Lifestyle Impacting Heart Health</w:t>
      </w:r>
    </w:p>
    <w:p>
      <w:r>
        <w:t>Stress influences behavior that indirectly affects heart health such as increased smoking, excessive alcohol consumption, unhealthy eating (high fat and sugar), reduced physical activity, and poor sleep. These behaviors worsen blood pressure, cholesterol, and weight, compounding cardiovascular risk. Conversely, stress may also reduce adherence to medications or medical advice, further affecting outcomes.</w:t>
      </w:r>
    </w:p>
    <w:p>
      <w:pPr>
        <w:pStyle w:val="Heading1"/>
      </w:pPr>
      <w:r>
        <w:t>Scientific Evidence on Stress and Cardiovascular Disease</w:t>
      </w:r>
    </w:p>
    <w:p>
      <w:r>
        <w:t>Epidemiological studies consistently show associations between chronic stress and increased incidence of hypertension, coronary artery disease, heart attacks, and stroke. Meta-analyses support that psychological stressors like job strain, caregiving burden, and social isolation are risk factors for cardiovascular events. However, research limitations include difficulties isolating stress effects from confounders and variability in measuring stress exposures.</w:t>
      </w:r>
    </w:p>
    <w:p>
      <w:pPr>
        <w:pStyle w:val="Heading1"/>
      </w:pPr>
      <w:r>
        <w:t>Potential Role of Inflammation and Immune Function</w:t>
      </w:r>
    </w:p>
    <w:p>
      <w:r>
        <w:t>Stress activates immune responses leading to increased inflammatory cytokines such as interleukin-6 and C-reactive protein, which contribute to plaque instability in arteries. Chronic inflammation driven by stress accelerates atherosclerosis progression. Emerging research also implicates immune cell changes and autonomic-immune crosstalk as important in stress-related cardiovascular pathology.</w:t>
      </w:r>
    </w:p>
    <w:p>
      <w:pPr>
        <w:pStyle w:val="Heading1"/>
      </w:pPr>
      <w:r>
        <w:t>Managing Stress to Support Heart Health: Strategies and Evidence</w:t>
      </w:r>
    </w:p>
    <w:p>
      <w:r>
        <w:t>Effective stress management approaches include mindfulness meditation, cognitive-behavioral therapy (CBT), physical exercise, relaxation techniques, and social support. Randomized controlled trials suggest these interventions can reduce blood pressure, heart rate, and perceived stress. Though direct evidence linking stress reduction to reduced cardiovascular events is limited, improving psychological well-being positively influences known risk factors.</w:t>
      </w:r>
    </w:p>
    <w:p>
      <w:pPr>
        <w:pStyle w:val="Heading1"/>
      </w:pPr>
      <w:r>
        <w:t>Limitations and Challenges in Research on Stress and Heart Health</w:t>
      </w:r>
    </w:p>
    <w:p>
      <w:r>
        <w:t>Research is challenged by complexity of stress measurement, individual variability, overlapping risk factors, and difficulty proving causality. Psychological stress is subjective, and no gold-standard biomarker exists. Longitudinal studies are required but often expensive and logistically difficult. Thus, while associations are strong, definitive cause-effect conclusions remain cautious.</w:t>
      </w:r>
    </w:p>
    <w:p>
      <w:pPr>
        <w:pStyle w:val="Heading1"/>
      </w:pPr>
      <w:r>
        <w:t>Common Misconceptions About Stress and Heart Health</w:t>
      </w:r>
    </w:p>
    <w:p>
      <w:r>
        <w:t>Some believe all stress is harmful, but acute stress responses can be adaptive and beneficial. Not everyone exposed to stress develops heart disease, indicating genetic, lifestyle, and psychosocial resilience factors. Another misconception is that medication alone can manage stress-related heart risks; complementary behavioral approaches are essential. Also, stress does not act in isolation but interacts with other cardiovascular risk factors.</w:t>
      </w:r>
    </w:p>
    <w:p>
      <w:pPr>
        <w:pStyle w:val="Heading1"/>
      </w:pPr>
      <w:r>
        <w:t>Safety Considerations with Stress Reduction Practices</w:t>
      </w:r>
    </w:p>
    <w:p>
      <w:r>
        <w:t>While stress management techniques are generally safe, individual differences should guide selection. For example, vigorous physical activity should be approved by healthcare providers for patients with existing cardiac conditions. Avoid excessive reliance on unproven supplements or extreme relaxation methods without professional supervision. Psychological therapies should be administered by qualified professionals.</w:t>
      </w:r>
    </w:p>
    <w:p>
      <w:pPr>
        <w:pStyle w:val="Heading1"/>
      </w:pPr>
      <w:r>
        <w:t>Practical Guidance for Patients and Providers</w:t>
      </w:r>
    </w:p>
    <w:p>
      <w:r>
        <w:t>Patients should be encouraged to recognize and manage stress through healthy lifestyle choices, regular physical activity, adequate sleep, and social support. Providers can screen for chronic stress, educate on its heart effects, and refer to mental health professionals when needed. Integrating stress management into cardiovascular prevention programs may improve outcomes and quality of life.</w:t>
      </w:r>
    </w:p>
    <w:p>
      <w:pPr>
        <w:pStyle w:val="Heading1"/>
      </w:pPr>
      <w:r>
        <w:t>Practical Guidance</w:t>
      </w:r>
    </w:p>
    <w:p>
      <w:pPr>
        <w:pStyle w:val="ListBullet"/>
      </w:pPr>
      <w:r>
        <w:t>Engage in regular moderate physical activity to reduce stress and support heart health.</w:t>
      </w:r>
    </w:p>
    <w:p>
      <w:pPr>
        <w:pStyle w:val="ListBullet"/>
      </w:pPr>
      <w:r>
        <w:t>Practice mindfulness or relaxation techniques such as deep breathing or meditation.</w:t>
      </w:r>
    </w:p>
    <w:p>
      <w:pPr>
        <w:pStyle w:val="ListBullet"/>
      </w:pPr>
      <w:r>
        <w:t>Maintain a balanced diet rich in fruits, vegetables, and whole grains to mitigate stress effects.</w:t>
      </w:r>
    </w:p>
    <w:p>
      <w:pPr>
        <w:pStyle w:val="ListBullet"/>
      </w:pPr>
      <w:r>
        <w:t>Avoid tobacco, limit alcohol consumption, and seek support to quit if needed.</w:t>
      </w:r>
    </w:p>
    <w:p>
      <w:pPr>
        <w:pStyle w:val="ListBullet"/>
      </w:pPr>
      <w:r>
        <w:t>Prioritize sufficient and consistent sleep, as poor sleep increases stress and cardiac risk.</w:t>
      </w:r>
    </w:p>
    <w:p>
      <w:pPr>
        <w:pStyle w:val="ListBullet"/>
      </w:pPr>
      <w:r>
        <w:t>Seek professional mental health support when experiencing chronic or overwhelming stress.</w:t>
      </w:r>
    </w:p>
    <w:p>
      <w:pPr>
        <w:pStyle w:val="ListBullet"/>
      </w:pPr>
      <w:r>
        <w:t>Monitor blood pressure and heart rate regularly if at risk or experiencing stress.</w:t>
      </w:r>
    </w:p>
    <w:p>
      <w:pPr>
        <w:pStyle w:val="ListBullet"/>
      </w:pPr>
      <w:r>
        <w:t>Create social connections and support networks to buffer stress effects.</w:t>
      </w:r>
    </w:p>
    <w:p>
      <w:pPr>
        <w:pStyle w:val="Heading1"/>
      </w:pPr>
      <w:r>
        <w:t>Safety Notes</w:t>
      </w:r>
    </w:p>
    <w:p>
      <w:pPr>
        <w:pStyle w:val="ListBullet"/>
      </w:pPr>
      <w:r>
        <w:t>Physical activity programs should be tailored to individual cardiovascular risk and approved by a healthcare provider.</w:t>
      </w:r>
    </w:p>
    <w:p>
      <w:pPr>
        <w:pStyle w:val="ListBullet"/>
      </w:pPr>
      <w:r>
        <w:t>Avoid unverified supplements marketed for stress relief without consulting a healthcare professional.</w:t>
      </w:r>
    </w:p>
    <w:p>
      <w:pPr>
        <w:pStyle w:val="ListBullet"/>
      </w:pPr>
      <w:r>
        <w:t>Psychological interventions should be delivered by trained clinicians to ensure safety and efficacy.</w:t>
      </w:r>
    </w:p>
    <w:p>
      <w:pPr>
        <w:pStyle w:val="ListBullet"/>
      </w:pPr>
      <w:r>
        <w:t>Monitor for worsening symptoms that may indicate cardiac events, especially during acute stress episodes.</w:t>
      </w:r>
    </w:p>
    <w:p>
      <w:pPr>
        <w:pStyle w:val="Heading1"/>
      </w:pPr>
      <w:r>
        <w:t>Common Misconceptions</w:t>
      </w:r>
    </w:p>
    <w:p>
      <w:r>
        <w:rPr>
          <w:b/>
        </w:rPr>
        <w:t xml:space="preserve">Misconception: </w:t>
      </w:r>
      <w:r>
        <w:t>Stress always causes heart disease.</w:t>
      </w:r>
    </w:p>
    <w:p>
      <w:r>
        <w:rPr>
          <w:b/>
        </w:rPr>
        <w:t xml:space="preserve">Reality: </w:t>
      </w:r>
      <w:r>
        <w:t>While stress is a risk factor, not everyone who experiences stress develops heart disease; genetic and lifestyle factors influence risk.</w:t>
      </w:r>
    </w:p>
    <w:p>
      <w:r>
        <w:rPr>
          <w:b/>
        </w:rPr>
        <w:t xml:space="preserve">Misconception: </w:t>
      </w:r>
      <w:r>
        <w:t>Only chronic stress affects heart health; acute stress is harmless.</w:t>
      </w:r>
    </w:p>
    <w:p>
      <w:r>
        <w:rPr>
          <w:b/>
        </w:rPr>
        <w:t xml:space="preserve">Reality: </w:t>
      </w:r>
      <w:r>
        <w:t>Acute stress can trigger cardiac events in vulnerable individuals, though chronic stress generally has a stronger impact.</w:t>
      </w:r>
    </w:p>
    <w:p>
      <w:r>
        <w:rPr>
          <w:b/>
        </w:rPr>
        <w:t xml:space="preserve">Misconception: </w:t>
      </w:r>
      <w:r>
        <w:t>Medication alone can manage stress-related heart risks effectively.</w:t>
      </w:r>
    </w:p>
    <w:p>
      <w:r>
        <w:rPr>
          <w:b/>
        </w:rPr>
        <w:t xml:space="preserve">Reality: </w:t>
      </w:r>
      <w:r>
        <w:t>Behavioral and psychological interventions are essential complements to medication for managing stress-related heart health risks.</w:t>
      </w:r>
    </w:p>
    <w:p>
      <w:pPr>
        <w:pStyle w:val="Heading1"/>
      </w:pPr>
      <w:r>
        <w:t>Clinical Pearls</w:t>
      </w:r>
    </w:p>
    <w:p>
      <w:pPr>
        <w:pStyle w:val="ListNumber"/>
      </w:pPr>
      <w:r>
        <w:t>Assessment of stress should include both psychological and physiological parameters for comprehensive evaluation.</w:t>
      </w:r>
    </w:p>
    <w:p>
      <w:pPr>
        <w:pStyle w:val="ListNumber"/>
      </w:pPr>
      <w:r>
        <w:t>Stress management improves cardiovascular risk factors even if direct prevention of events remains to be proven.</w:t>
      </w:r>
    </w:p>
    <w:p>
      <w:pPr>
        <w:pStyle w:val="ListNumber"/>
      </w:pPr>
      <w:r>
        <w:t>Individualized approaches considering patient lifestyle and preferences optimize stress reduction outcomes.</w:t>
      </w:r>
    </w:p>
    <w:p>
      <w:pPr>
        <w:pStyle w:val="ListNumber"/>
      </w:pPr>
      <w:r>
        <w:t>Monitoring inflammatory markers may help understand stress-related cardiovascular risk in research settings.</w:t>
      </w:r>
    </w:p>
    <w:p>
      <w:pPr>
        <w:pStyle w:val="Heading1"/>
      </w:pPr>
      <w:r>
        <w:t>Key Takeaways</w:t>
      </w:r>
    </w:p>
    <w:p>
      <w:pPr>
        <w:pStyle w:val="ListBullet"/>
      </w:pPr>
      <w:r>
        <w:t>Stress activates neuroendocrine and autonomic systems influencing heart function.</w:t>
      </w:r>
    </w:p>
    <w:p>
      <w:pPr>
        <w:pStyle w:val="ListBullet"/>
      </w:pPr>
      <w:r>
        <w:t>Chronic stress contributes to hypertension, atherosclerosis, and increased cardiovascular risk.</w:t>
      </w:r>
    </w:p>
    <w:p>
      <w:pPr>
        <w:pStyle w:val="ListBullet"/>
      </w:pPr>
      <w:r>
        <w:t>Stress affects heart health both directly via physiological changes and indirectly by influencing behaviors.</w:t>
      </w:r>
    </w:p>
    <w:p>
      <w:pPr>
        <w:pStyle w:val="ListBullet"/>
      </w:pPr>
      <w:r>
        <w:t>Inflammation plays a key role in connecting stress to cardiovascular disease progression.</w:t>
      </w:r>
    </w:p>
    <w:p>
      <w:pPr>
        <w:pStyle w:val="ListBullet"/>
      </w:pPr>
      <w:r>
        <w:t>Scientific evidence supports associations but has limitations in proving causality.</w:t>
      </w:r>
    </w:p>
    <w:p>
      <w:pPr>
        <w:pStyle w:val="ListBullet"/>
      </w:pPr>
      <w:r>
        <w:t>Stress management interventions can improve physiological and psychological measures.</w:t>
      </w:r>
    </w:p>
    <w:p>
      <w:pPr>
        <w:pStyle w:val="ListBullet"/>
      </w:pPr>
      <w:r>
        <w:t>Physical activity, mindfulness, and social support are effective strategies to reduce stress impact.</w:t>
      </w:r>
    </w:p>
    <w:p>
      <w:pPr>
        <w:pStyle w:val="ListBullet"/>
      </w:pPr>
      <w:r>
        <w:t>Safety and individualized assessment are crucial when implementing stress reduction techniques.</w:t>
      </w:r>
    </w:p>
    <w:p>
      <w:pPr>
        <w:pStyle w:val="Heading1"/>
      </w:pPr>
      <w:r>
        <w:t>Glossary</w:t>
      </w:r>
    </w:p>
    <w:p>
      <w:r>
        <w:rPr>
          <w:b/>
        </w:rPr>
        <w:t xml:space="preserve">Stress: </w:t>
      </w:r>
      <w:r>
        <w:t>The body's physical and emotional response to perceived challenges or threats.</w:t>
      </w:r>
    </w:p>
    <w:p>
      <w:r>
        <w:rPr>
          <w:b/>
        </w:rPr>
        <w:t xml:space="preserve">Chronic Stress: </w:t>
      </w:r>
      <w:r>
        <w:t>Long-lasting or repeated stress exposure over weeks, months, or years.</w:t>
      </w:r>
    </w:p>
    <w:p>
      <w:r>
        <w:rPr>
          <w:b/>
        </w:rPr>
        <w:t xml:space="preserve">Acute Stress: </w:t>
      </w:r>
      <w:r>
        <w:t>Short-term stress occurring in response to immediate threats or demands.</w:t>
      </w:r>
    </w:p>
    <w:p>
      <w:r>
        <w:rPr>
          <w:b/>
        </w:rPr>
        <w:t xml:space="preserve">Hypothalamic-Pituitary-Adrenal (HPA) Axis: </w:t>
      </w:r>
      <w:r>
        <w:t>A major neuroendocrine system involved in stress responses, releasing cortisol.</w:t>
      </w:r>
    </w:p>
    <w:p>
      <w:r>
        <w:rPr>
          <w:b/>
        </w:rPr>
        <w:t xml:space="preserve">Sympathetic Nervous System: </w:t>
      </w:r>
      <w:r>
        <w:t>Part of the autonomic nervous system that initiates the 'fight or flight' response during stress.</w:t>
      </w:r>
    </w:p>
    <w:p>
      <w:r>
        <w:rPr>
          <w:b/>
        </w:rPr>
        <w:t xml:space="preserve">Endothelial Dysfunction: </w:t>
      </w:r>
      <w:r>
        <w:t>Impairment of the inner lining of blood vessels that contributes to atherosclerosis.</w:t>
      </w:r>
    </w:p>
    <w:p>
      <w:r>
        <w:rPr>
          <w:b/>
        </w:rPr>
        <w:t xml:space="preserve">Atherosclerosis: </w:t>
      </w:r>
      <w:r>
        <w:t>The buildup of plaques within arteries that can narrow or block blood flow.</w:t>
      </w:r>
    </w:p>
    <w:p>
      <w:r>
        <w:rPr>
          <w:b/>
        </w:rPr>
        <w:t xml:space="preserve">Inflammation: </w:t>
      </w:r>
      <w:r>
        <w:t>The body's immune response that can become chronic and harmful to blood vessels.</w:t>
      </w:r>
    </w:p>
    <w:p>
      <w:r>
        <w:rPr>
          <w:b/>
        </w:rPr>
        <w:t xml:space="preserve">Cortisol: </w:t>
      </w:r>
      <w:r>
        <w:t>A hormone released during stress that affects metabolism and immune function.</w:t>
      </w:r>
    </w:p>
    <w:p>
      <w:r>
        <w:rPr>
          <w:b/>
        </w:rPr>
        <w:t xml:space="preserve">Heart Rate Variability (HRV): </w:t>
      </w:r>
      <w:r>
        <w:t>A measure of autonomic nervous system activity reflecting heart rhythm variations.</w:t>
      </w:r>
    </w:p>
    <w:p>
      <w:pPr>
        <w:pStyle w:val="Heading1"/>
      </w:pPr>
      <w:r>
        <w:t>Related Modules</w:t>
      </w:r>
    </w:p>
    <w:p>
      <w:pPr>
        <w:pStyle w:val="ListBullet"/>
      </w:pPr>
      <w:r>
        <w:t>STR-010</w:t>
      </w:r>
    </w:p>
    <w:p>
      <w:pPr>
        <w:pStyle w:val="ListBullet"/>
      </w:pPr>
      <w:r>
        <w:t>CVH-002</w:t>
      </w:r>
    </w:p>
    <w:p>
      <w:pPr>
        <w:pStyle w:val="ListBullet"/>
      </w:pPr>
      <w:r>
        <w:t>MH-005</w:t>
      </w:r>
    </w:p>
    <w:p>
      <w:pPr>
        <w:pStyle w:val="Heading1"/>
      </w:pPr>
      <w:r>
        <w:t>Illustration Specifications</w:t>
      </w:r>
    </w:p>
    <w:p>
      <w:pPr>
        <w:pStyle w:val="Heading2"/>
      </w:pPr>
      <w:r>
        <w:t>ILL-STR026-001 - Stress Response and Cardiovascular Effects</w:t>
      </w:r>
    </w:p>
    <w:p>
      <w:r>
        <w:t>Type: Diagram</w:t>
      </w:r>
    </w:p>
    <w:p>
      <w:r>
        <w:t>Flowchart showing how acute and chronic stress activate neuroendocrine pathways leading to cardiovascular changes.</w:t>
      </w:r>
    </w:p>
    <w:p>
      <w:r>
        <w:t>Alt text: Flowchart of stress activating HPA axis and sympathetic nervous system affecting heart and blood vessels.</w:t>
      </w:r>
    </w:p>
    <w:p>
      <w:pPr>
        <w:pStyle w:val="Heading2"/>
      </w:pPr>
      <w:r>
        <w:t>ILL-STR026-002 - Physiological Mechanisms Linking Stress and Heart Disease</w:t>
      </w:r>
    </w:p>
    <w:p>
      <w:r>
        <w:t>Type: Infographic</w:t>
      </w:r>
    </w:p>
    <w:p>
      <w:r>
        <w:t>Diagram depicting key processes such as increased heart rate, blood pressure, inflammation and atherosclerosis under chronic stress.</w:t>
      </w:r>
    </w:p>
    <w:p>
      <w:r>
        <w:t>Alt text: Infographic illustrating cardio-physiological changes from chronic stress exposure.</w:t>
      </w:r>
    </w:p>
    <w:p>
      <w:pPr>
        <w:pStyle w:val="Heading2"/>
      </w:pPr>
      <w:r>
        <w:t>ILL-STR026-003 - Behavioral Factors Connecting Stress and Heart Health</w:t>
      </w:r>
    </w:p>
    <w:p>
      <w:r>
        <w:t>Type: Chart</w:t>
      </w:r>
    </w:p>
    <w:p>
      <w:r>
        <w:t>Chart showing common stress-related behaviors (smoking, diet, inactivity) that elevate cardiovascular disease risk.</w:t>
      </w:r>
    </w:p>
    <w:p>
      <w:r>
        <w:t>Alt text: Chart listing behaviors like smoking and poor diet connecting stress and heart disease.</w:t>
      </w:r>
    </w:p>
    <w:p>
      <w:pPr>
        <w:pStyle w:val="Heading2"/>
      </w:pPr>
      <w:r>
        <w:t>ILL-STR026-004 - Common Stress Management Strategies for Heart Health</w:t>
      </w:r>
    </w:p>
    <w:p>
      <w:r>
        <w:t>Type: Guide</w:t>
      </w:r>
    </w:p>
    <w:p>
      <w:r>
        <w:t>Guide summarizing interventions such as mindfulness, exercise, and relaxation techniques to reduce heart-related stress.</w:t>
      </w:r>
    </w:p>
    <w:p>
      <w:r>
        <w:t>Alt text: Illustration showing stress reduction methods beneficial for heart health.</w:t>
      </w:r>
    </w:p>
    <w:p>
      <w:pPr>
        <w:pStyle w:val="Heading1"/>
      </w:pPr>
      <w:r>
        <w:t>References</w:t>
      </w:r>
    </w:p>
    <w:p>
      <w:pPr>
        <w:pStyle w:val="ListBullet"/>
      </w:pPr>
      <w:r>
        <w:t>Psychological Stress and Cardiovascular Disease: A Review of Mechanisms and Evidence | Steptoe A, Kivimäki M | 2012 |  | Unverified</w:t>
      </w:r>
    </w:p>
    <w:p>
      <w:pPr>
        <w:pStyle w:val="ListBullet"/>
      </w:pPr>
      <w:r>
        <w:t>Chronic Stress and Cardiovascular Risk | American Heart Association | 2017 |  | Unverified</w:t>
      </w:r>
    </w:p>
    <w:p>
      <w:pPr>
        <w:pStyle w:val="ListBullet"/>
      </w:pPr>
      <w:r>
        <w:t>Stress and Cardiovascular Disease: A Call for Action | World Health Organization | 2020 |  | Unverified</w:t>
      </w:r>
    </w:p>
    <w:p>
      <w:pPr>
        <w:pStyle w:val="ListBullet"/>
      </w:pPr>
      <w:r>
        <w:t>Effects of Mindfulness-Based Stress Reduction on Blood Pressure and Lipid Profile | Grossman P et al. | 2014 |  | Unverified</w:t>
      </w:r>
    </w:p>
    <w:p>
      <w:pPr>
        <w:pStyle w:val="ListBullet"/>
      </w:pPr>
      <w:r>
        <w:t>Inflammation and Cardiovascular Disease: Role of Stress-Induced Immune Activation | Libby P et al.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