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LIF-005 - Healthspan</w:t>
      </w:r>
    </w:p>
    <w:p>
      <w:r>
        <w:rPr>
          <w:i/>
        </w:rPr>
        <w:t>Foundations, evidence, and practical application of healthspan.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Maintenance, Optimization</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Medium (Grade 8-10)</w:t>
            </w:r>
          </w:p>
        </w:tc>
      </w:tr>
      <w:tr>
        <w:tc>
          <w:tcPr>
            <w:tcW w:type="dxa" w:w="4968"/>
          </w:tcPr>
          <w:p>
            <w:r>
              <w:rPr>
                <w:b/>
              </w:rPr>
              <w:t>Keywords</w:t>
            </w:r>
          </w:p>
        </w:tc>
        <w:tc>
          <w:tcPr>
            <w:tcW w:type="dxa" w:w="4968"/>
          </w:tcPr>
          <w:p>
            <w:r>
              <w:t>healthspan, lifespan, aging, longevity, healthy aging, chronic disease prevention, lifestyle, exercise, nutrition,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Healthspan refers to the period of life during which an individual remains healthy, functional, and free from chronic diseases, contrasting with lifespan which denotes total years lived. Extending healthspan aims to improve quality of life by minimizing age-related disabilities and illnesses. Mechanistically, healthspan is influenced by complex biological processes including cellular senescence, oxidative stress, inflammation, telomere shortening, and metabolic regulation. Lifestyle factors such as balanced nutrition, regular exercise, stress management, and adequate sleep can positively modulate these mechanisms to support healthy aging. Scientific evidence supports interventions like Mediterranean diet adherence and physical activity as beneficial for maintaining healthspan, though the effectiveness of certain supplements remains under examination with emerging but inconclusive data. Practical relevance includes decreased incidence of chronic diseases such as cardiovascular disease, diabetes, and neurodegenerative conditions. Limitations involve genetic predispositions and environmental factors beyond individual control, and safety considerations center on avoiding unproven or excessive treatments. Synonyms and related concepts often encountered are "healthy aging," "longevity," and "functional lifespan." Understanding and optimizing healthspan is vital for enabling individuals to live fuller, more active lives as they age, while reducing healthcare burdens associated with chronic disease. Ongoing research continues to elucidate promising strategies and addresses misconceptions about what influences healthspan inherently or modifiably.</w:t>
      </w:r>
    </w:p>
    <w:p>
      <w:pPr>
        <w:pStyle w:val="Heading1"/>
      </w:pPr>
      <w:r>
        <w:t>Customer Questions Answered</w:t>
      </w:r>
    </w:p>
    <w:p>
      <w:pPr>
        <w:pStyle w:val="ListBullet"/>
      </w:pPr>
      <w:r>
        <w:t>What is healthspan and how does it differ from lifespan?</w:t>
      </w:r>
    </w:p>
    <w:p>
      <w:pPr>
        <w:pStyle w:val="ListBullet"/>
      </w:pPr>
      <w:r>
        <w:t>What biological mechanisms influence healthspan?</w:t>
      </w:r>
    </w:p>
    <w:p>
      <w:pPr>
        <w:pStyle w:val="ListBullet"/>
      </w:pPr>
      <w:r>
        <w:t>Can lifestyle changes improve healthspan?</w:t>
      </w:r>
    </w:p>
    <w:p>
      <w:pPr>
        <w:pStyle w:val="ListBullet"/>
      </w:pPr>
      <w:r>
        <w:t>How does nutrition impact healthspan?</w:t>
      </w:r>
    </w:p>
    <w:p>
      <w:pPr>
        <w:pStyle w:val="ListBullet"/>
      </w:pPr>
      <w:r>
        <w:t>What role does exercise play in extending healthspan?</w:t>
      </w:r>
    </w:p>
    <w:p>
      <w:pPr>
        <w:pStyle w:val="ListBullet"/>
      </w:pPr>
      <w:r>
        <w:t>Are there supplements that can enhance healthspan?</w:t>
      </w:r>
    </w:p>
    <w:p>
      <w:pPr>
        <w:pStyle w:val="ListBullet"/>
      </w:pPr>
      <w:r>
        <w:t>What are common misconceptions about healthspan?</w:t>
      </w:r>
    </w:p>
    <w:p>
      <w:pPr>
        <w:pStyle w:val="ListBullet"/>
      </w:pPr>
      <w:r>
        <w:t>How do genetics affect healthspan?</w:t>
      </w:r>
    </w:p>
    <w:p>
      <w:pPr>
        <w:pStyle w:val="ListBullet"/>
      </w:pPr>
      <w:r>
        <w:t>Is healthspan the same as longevity?</w:t>
      </w:r>
    </w:p>
    <w:p>
      <w:pPr>
        <w:pStyle w:val="ListBullet"/>
      </w:pPr>
      <w:r>
        <w:t>What diseases are most affected by healthspan optimization?</w:t>
      </w:r>
    </w:p>
    <w:p>
      <w:pPr>
        <w:pStyle w:val="ListBullet"/>
      </w:pPr>
      <w:r>
        <w:t>Can mental health interventions improve healthspan?</w:t>
      </w:r>
    </w:p>
    <w:p>
      <w:pPr>
        <w:pStyle w:val="ListBullet"/>
      </w:pPr>
      <w:r>
        <w:t>What safety concerns exist when attempting to extend healthspan?</w:t>
      </w:r>
    </w:p>
    <w:p>
      <w:pPr>
        <w:pStyle w:val="Heading1"/>
      </w:pPr>
      <w:r>
        <w:t>Learning Objectives</w:t>
      </w:r>
    </w:p>
    <w:p>
      <w:pPr>
        <w:pStyle w:val="ListBullet"/>
      </w:pPr>
      <w:r>
        <w:t>Understand the definition and distinction of healthspan versus lifespan.</w:t>
      </w:r>
    </w:p>
    <w:p>
      <w:pPr>
        <w:pStyle w:val="ListBullet"/>
      </w:pPr>
      <w:r>
        <w:t>Identify key biological mechanisms underlying healthspan.</w:t>
      </w:r>
    </w:p>
    <w:p>
      <w:pPr>
        <w:pStyle w:val="ListBullet"/>
      </w:pPr>
      <w:r>
        <w:t>Recognize major lifestyle factors that influence healthspan.</w:t>
      </w:r>
    </w:p>
    <w:p>
      <w:pPr>
        <w:pStyle w:val="ListBullet"/>
      </w:pPr>
      <w:r>
        <w:t>Evaluate scientific evidence supporting healthspan interventions.</w:t>
      </w:r>
    </w:p>
    <w:p>
      <w:pPr>
        <w:pStyle w:val="ListBullet"/>
      </w:pPr>
      <w:r>
        <w:t>Apply practical guidance to promote healthspan in daily life.</w:t>
      </w:r>
    </w:p>
    <w:p>
      <w:pPr>
        <w:pStyle w:val="ListBullet"/>
      </w:pPr>
      <w:r>
        <w:t>Discuss common misconceptions about healthspan.</w:t>
      </w:r>
    </w:p>
    <w:p>
      <w:pPr>
        <w:pStyle w:val="ListBullet"/>
      </w:pPr>
      <w:r>
        <w:t>Explain limitations and safety considerations in healthspan optimization.</w:t>
      </w:r>
    </w:p>
    <w:p>
      <w:pPr>
        <w:pStyle w:val="ListBullet"/>
      </w:pPr>
      <w:r>
        <w:t>Familiarize with relevant terms and concepts related to healthy aging.</w:t>
      </w:r>
    </w:p>
    <w:p>
      <w:pPr>
        <w:pStyle w:val="Heading1"/>
      </w:pPr>
      <w:r>
        <w:t>Definition</w:t>
      </w:r>
    </w:p>
    <w:p>
      <w:r>
        <w:t>Healthspan is defined as the length of time an individual lives in good health, without chronic diseases or significant functional impairments. Unlike lifespan, which quantifies total years lived, healthspan emphasizes quality of life and the preservation of physiological and cognitive functions during aging.</w:t>
      </w:r>
    </w:p>
    <w:p>
      <w:pPr>
        <w:pStyle w:val="Heading1"/>
      </w:pPr>
      <w:r>
        <w:t>Why This Matters</w:t>
      </w:r>
    </w:p>
    <w:p>
      <w:r>
        <w:t>Extending healthspan addresses the societal and individual challenges posed by aging populations by promoting longer periods of active and disease-free living. This focus reduces healthcare costs, enhances wellbeing, and supports independence in older adults, making it a critical component of public health and personal wellness strategies.</w:t>
      </w:r>
    </w:p>
    <w:p>
      <w:pPr>
        <w:pStyle w:val="Heading1"/>
      </w:pPr>
      <w:r>
        <w:t>Defining Healthspan: Concept and Distinction from Lifespan</w:t>
      </w:r>
    </w:p>
    <w:p>
      <w:r>
        <w:t>Healthspan is the duration of life an individual enjoys good health, free from chronic illnesses and disability. While lifespan indicates total years lived, healthspan concentrates on the quality of those years. Understanding this distinction is vital because increasing lifespan without extending healthspan can result in prolonged periods of poor health and dependency.</w:t>
      </w:r>
    </w:p>
    <w:p>
      <w:pPr>
        <w:pStyle w:val="Heading1"/>
      </w:pPr>
      <w:r>
        <w:t>Biological Mechanisms Influencing Healthspan</w:t>
      </w:r>
    </w:p>
    <w:p>
      <w:r>
        <w:t>Healthspan is regulated by biological processes including cellular senescence (cells losing the ability to divide), oxidative stress (damage from free radicals), chronic inflammation, telomere shortening (chromosome end degradation), and metabolic pathways such as insulin signaling. These mechanisms affect tissue repair, immune function, and organ health, determining the progression of aging and disease susceptibility.</w:t>
      </w:r>
    </w:p>
    <w:p>
      <w:pPr>
        <w:pStyle w:val="Heading1"/>
      </w:pPr>
      <w:r>
        <w:t>Genetics and Healthspan: What Role Do Our Genes Play?</w:t>
      </w:r>
    </w:p>
    <w:p>
      <w:r>
        <w:t>Genetic factors partially determine healthspan by influencing susceptibility to diseases and aging rates. Gene variants linked to longevity and age-related diseases exist, but genetic predisposition is modifiable by lifestyle and environment. Twin studies show heritability estimates for healthspan traits vary, emphasizing gene-environment interactions.</w:t>
      </w:r>
    </w:p>
    <w:p>
      <w:pPr>
        <w:pStyle w:val="Heading1"/>
      </w:pPr>
      <w:r>
        <w:t>Nutrition's Impact on Healthspan</w:t>
      </w:r>
    </w:p>
    <w:p>
      <w:r>
        <w:t>Diet quality significantly affects healthspan. Nutrient-rich diets, such as the Mediterranean diet, emphasize fruits, vegetables, whole grains, healthy fats, and lean proteins to reduce inflammation and oxidative stress. Caloric restriction and intermittent fasting have shown promise in preclinical studies to activate longevity pathways, though human data is preliminary.</w:t>
      </w:r>
    </w:p>
    <w:p>
      <w:pPr>
        <w:pStyle w:val="Heading1"/>
      </w:pPr>
      <w:r>
        <w:t>Exercise and Physical Activity to Extend Healthspan</w:t>
      </w:r>
    </w:p>
    <w:p>
      <w:r>
        <w:t>Regular physical activity improves cardiovascular health, muscle strength, metabolic function, and mental wellbeing. Both aerobic and resistance training contribute to reduced risk of chronic diseases like diabetes and dementia. Exercise enhances mitochondrial efficiency and reduces inflammation, supporting cellular health and function with aging.</w:t>
      </w:r>
    </w:p>
    <w:p>
      <w:pPr>
        <w:pStyle w:val="Heading1"/>
      </w:pPr>
      <w:r>
        <w:t>Mental Health and Social Factors Affecting Healthspan</w:t>
      </w:r>
    </w:p>
    <w:p>
      <w:r>
        <w:t>Mental health, cognitive engagement, and social connections influence healthspan. Chronic stress and depression can accelerate biological aging, whereas social support and mental stimulation promote resilience. Addressing psychological wellbeing is integral to comprehensive healthspan strategies.</w:t>
      </w:r>
    </w:p>
    <w:p>
      <w:pPr>
        <w:pStyle w:val="Heading1"/>
      </w:pPr>
      <w:r>
        <w:t>Current Scientific Evidence for Healthspan Extension</w:t>
      </w:r>
    </w:p>
    <w:p>
      <w:r>
        <w:t>Human studies show that lifestyle interventions—diet, exercise, smoking cessation—reduce incidence of age-associated diseases and functional decline. Some pharmacological agents such as metformin and senolytics are under investigation. However, large-scale randomized trials are limited, and evidence strength varies between interventions.</w:t>
      </w:r>
    </w:p>
    <w:p>
      <w:pPr>
        <w:pStyle w:val="Heading1"/>
      </w:pPr>
      <w:r>
        <w:t>Practical Applications: How to Promote Your Healthspan</w:t>
      </w:r>
    </w:p>
    <w:p>
      <w:r>
        <w:t>Adopting a balanced diet, engaging in regular moderate exercise, managing stress, maintaining social interactions, and avoiding harmful substances can collectively improve healthspan. Routine health screenings and adherence to medical advice help prevent or manage chronic conditions effectively.</w:t>
      </w:r>
    </w:p>
    <w:p>
      <w:pPr>
        <w:pStyle w:val="Heading1"/>
      </w:pPr>
      <w:r>
        <w:t>Limitations and Challenges in Healthspan Optimization</w:t>
      </w:r>
    </w:p>
    <w:p>
      <w:r>
        <w:t>Not all aspects of healthspan are modifiable; genetics, early-life factors, and environmental exposures can restrict outcomes. Socioeconomic disparities and access to healthcare influence healthspan on a population level. Additionally, measuring healthspan precisely in clinical and research settings remains complex.</w:t>
      </w:r>
    </w:p>
    <w:p>
      <w:pPr>
        <w:pStyle w:val="Heading1"/>
      </w:pPr>
      <w:r>
        <w:t>Misconceptions about Healthspan</w:t>
      </w:r>
    </w:p>
    <w:p>
      <w:r>
        <w:t>Common myths include the belief that healthspan can be extended solely through supplements or that aging inevitably leads to disease. Conversely, some underestimate the importance of mental health or social factors. Education is needed to overcome these inaccuracies for effective adoption of healthy lifestyles.</w:t>
      </w:r>
    </w:p>
    <w:p>
      <w:pPr>
        <w:pStyle w:val="Heading1"/>
      </w:pPr>
      <w:r>
        <w:t>Safety Considerations in Healthspan Interventions</w:t>
      </w:r>
    </w:p>
    <w:p>
      <w:r>
        <w:t>While lifestyle changes are generally safe, certain diets or supplements may carry risks if poorly supervised. Excessive caloric restriction, unregulated supplement use, or extreme physical training can cause harm. Medical guidance is advisable when implementing healthspan strategies.</w:t>
      </w:r>
    </w:p>
    <w:p>
      <w:pPr>
        <w:pStyle w:val="Heading1"/>
      </w:pPr>
      <w:r>
        <w:t>Glossary of Key Terms Related to Healthspan</w:t>
      </w:r>
    </w:p>
    <w:p>
      <w:r>
        <w:t>This section defines essential terminology including cellular senescence, oxidative stress, telomeres, longevity, chronic inflammation, caloric restriction, senolytics, and functional lifespan to facilitate better understanding of the module content.</w:t>
      </w:r>
    </w:p>
    <w:p>
      <w:pPr>
        <w:pStyle w:val="Heading1"/>
      </w:pPr>
      <w:r>
        <w:t>Practical Guidance</w:t>
      </w:r>
    </w:p>
    <w:p>
      <w:pPr>
        <w:pStyle w:val="ListBullet"/>
      </w:pPr>
      <w:r>
        <w:t>Eat a varied, nutrient-dense diet rich in fruits, vegetables, whole grains, and healthy fats.</w:t>
      </w:r>
    </w:p>
    <w:p>
      <w:pPr>
        <w:pStyle w:val="ListBullet"/>
      </w:pPr>
      <w:r>
        <w:t>Engage in at least 150 minutes per week of moderate aerobic exercise plus strength training.</w:t>
      </w:r>
    </w:p>
    <w:p>
      <w:pPr>
        <w:pStyle w:val="ListBullet"/>
      </w:pPr>
      <w:r>
        <w:t>Prioritize mental health with stress management techniques and social engagement.</w:t>
      </w:r>
    </w:p>
    <w:p>
      <w:pPr>
        <w:pStyle w:val="ListBullet"/>
      </w:pPr>
      <w:r>
        <w:t>Avoid tobacco use, excessive alcohol, and harmful substances.</w:t>
      </w:r>
    </w:p>
    <w:p>
      <w:pPr>
        <w:pStyle w:val="ListBullet"/>
      </w:pPr>
      <w:r>
        <w:t>Consult healthcare providers before starting supplements or extreme diets.</w:t>
      </w:r>
    </w:p>
    <w:p>
      <w:pPr>
        <w:pStyle w:val="ListBullet"/>
      </w:pPr>
      <w:r>
        <w:t>Maintain regular health check-ups and screenings to detect issues early.</w:t>
      </w:r>
    </w:p>
    <w:p>
      <w:pPr>
        <w:pStyle w:val="ListBullet"/>
      </w:pPr>
      <w:r>
        <w:t>Aim for sufficient, quality sleep consistently each night.</w:t>
      </w:r>
    </w:p>
    <w:p>
      <w:pPr>
        <w:pStyle w:val="ListBullet"/>
      </w:pPr>
      <w:r>
        <w:t>Stay cognitively active through learning, hobbies, or social interactions.</w:t>
      </w:r>
    </w:p>
    <w:p>
      <w:pPr>
        <w:pStyle w:val="Heading1"/>
      </w:pPr>
      <w:r>
        <w:t>Safety Notes</w:t>
      </w:r>
    </w:p>
    <w:p>
      <w:pPr>
        <w:pStyle w:val="ListBullet"/>
      </w:pPr>
      <w:r>
        <w:t>Avoid unproven supplements marketed specifically for healthspan enhancement without scientific validation.</w:t>
      </w:r>
    </w:p>
    <w:p>
      <w:pPr>
        <w:pStyle w:val="ListBullet"/>
      </w:pPr>
      <w:r>
        <w:t>Consult health professionals before beginning caloric restriction or intense exercise programs, especially with chronic conditions.</w:t>
      </w:r>
    </w:p>
    <w:p>
      <w:pPr>
        <w:pStyle w:val="ListBullet"/>
      </w:pPr>
      <w:r>
        <w:t>Be cautious with pharmacological agents being researched for healthspan; these are not yet approved for this use.</w:t>
      </w:r>
    </w:p>
    <w:p>
      <w:pPr>
        <w:pStyle w:val="ListBullet"/>
      </w:pPr>
      <w:r>
        <w:t>Monitor for negative side effects when altering diet or activity and adjust accordingly.</w:t>
      </w:r>
    </w:p>
    <w:p>
      <w:pPr>
        <w:pStyle w:val="ListBullet"/>
      </w:pPr>
      <w:r>
        <w:t>Do not substitute medical treatments with lifestyle interventions but use them complementary to professional care.</w:t>
      </w:r>
    </w:p>
    <w:p>
      <w:pPr>
        <w:pStyle w:val="Heading1"/>
      </w:pPr>
      <w:r>
        <w:t>Common Misconceptions</w:t>
      </w:r>
    </w:p>
    <w:p>
      <w:r>
        <w:rPr>
          <w:b/>
        </w:rPr>
        <w:t xml:space="preserve">Misconception: </w:t>
      </w:r>
      <w:r>
        <w:t>Healthspan and lifespan are the same and can be extended indefinitely.</w:t>
      </w:r>
    </w:p>
    <w:p>
      <w:r>
        <w:rPr>
          <w:b/>
        </w:rPr>
        <w:t xml:space="preserve">Reality: </w:t>
      </w:r>
      <w:r>
        <w:t>Healthspan focuses on healthy, functional years while lifespan is total years lived; extension of one does not guarantee the other.</w:t>
      </w:r>
    </w:p>
    <w:p>
      <w:r>
        <w:rPr>
          <w:b/>
        </w:rPr>
        <w:t xml:space="preserve">Misconception: </w:t>
      </w:r>
      <w:r>
        <w:t>Taking supplements alone can significantly increase healthspan.</w:t>
      </w:r>
    </w:p>
    <w:p>
      <w:r>
        <w:rPr>
          <w:b/>
        </w:rPr>
        <w:t xml:space="preserve">Reality: </w:t>
      </w:r>
      <w:r>
        <w:t>Evidence for supplements is limited; lifestyle and environmental factors play a more substantial role.</w:t>
      </w:r>
    </w:p>
    <w:p>
      <w:r>
        <w:rPr>
          <w:b/>
        </w:rPr>
        <w:t xml:space="preserve">Misconception: </w:t>
      </w:r>
      <w:r>
        <w:t>Aging inevitably leads to chronic disease and disability regardless of lifestyle.</w:t>
      </w:r>
    </w:p>
    <w:p>
      <w:r>
        <w:rPr>
          <w:b/>
        </w:rPr>
        <w:t xml:space="preserve">Reality: </w:t>
      </w:r>
      <w:r>
        <w:t>Lifestyle interventions can delay or reduce age-related diseases, improving healthspan.</w:t>
      </w:r>
    </w:p>
    <w:p>
      <w:r>
        <w:rPr>
          <w:b/>
        </w:rPr>
        <w:t xml:space="preserve">Misconception: </w:t>
      </w:r>
      <w:r>
        <w:t>Mental health does not affect physical health or aging.</w:t>
      </w:r>
    </w:p>
    <w:p>
      <w:r>
        <w:rPr>
          <w:b/>
        </w:rPr>
        <w:t xml:space="preserve">Reality: </w:t>
      </w:r>
      <w:r>
        <w:t>Mental wellbeing and social engagement significantly influence overall health and biological aging.</w:t>
      </w:r>
    </w:p>
    <w:p>
      <w:pPr>
        <w:pStyle w:val="Heading1"/>
      </w:pPr>
      <w:r>
        <w:t>Clinical Pearls</w:t>
      </w:r>
    </w:p>
    <w:p>
      <w:pPr>
        <w:pStyle w:val="ListNumber"/>
      </w:pPr>
      <w:r>
        <w:t>Encourage patients to focus on modifiable lifestyle factors to improve healthspan.</w:t>
      </w:r>
    </w:p>
    <w:p>
      <w:pPr>
        <w:pStyle w:val="ListNumber"/>
      </w:pPr>
      <w:r>
        <w:t>Emphasize the importance of both physical and mental health interventions.</w:t>
      </w:r>
    </w:p>
    <w:p>
      <w:pPr>
        <w:pStyle w:val="ListNumber"/>
      </w:pPr>
      <w:r>
        <w:t>Be aware of emerging but unproven supplements claiming to extend healthspan.</w:t>
      </w:r>
    </w:p>
    <w:p>
      <w:pPr>
        <w:pStyle w:val="ListNumber"/>
      </w:pPr>
      <w:r>
        <w:t>Recognize that socioeconomic factors impact patients' ability to optimize healthspan.</w:t>
      </w:r>
    </w:p>
    <w:p>
      <w:pPr>
        <w:pStyle w:val="ListNumber"/>
      </w:pPr>
      <w:r>
        <w:t>Use clear language to distinguish healthspan from lifespan with patients and clients.</w:t>
      </w:r>
    </w:p>
    <w:p>
      <w:pPr>
        <w:pStyle w:val="Heading1"/>
      </w:pPr>
      <w:r>
        <w:t>Key Takeaways</w:t>
      </w:r>
    </w:p>
    <w:p>
      <w:pPr>
        <w:pStyle w:val="ListBullet"/>
      </w:pPr>
      <w:r>
        <w:t>Healthspan is the duration of life spent in optimal health, distinct from total lifespan.</w:t>
      </w:r>
    </w:p>
    <w:p>
      <w:pPr>
        <w:pStyle w:val="ListBullet"/>
      </w:pPr>
      <w:r>
        <w:t>Biological aging mechanisms like cellular senescence influence healthspan.</w:t>
      </w:r>
    </w:p>
    <w:p>
      <w:pPr>
        <w:pStyle w:val="ListBullet"/>
      </w:pPr>
      <w:r>
        <w:t>Lifestyle factors such as diet and exercise strongly impact healthspan.</w:t>
      </w:r>
    </w:p>
    <w:p>
      <w:pPr>
        <w:pStyle w:val="ListBullet"/>
      </w:pPr>
      <w:r>
        <w:t>Mental health and social support are critical components of healthy aging.</w:t>
      </w:r>
    </w:p>
    <w:p>
      <w:pPr>
        <w:pStyle w:val="ListBullet"/>
      </w:pPr>
      <w:r>
        <w:t>Scientific evidence supports certain diets and physical activity for healthspan improvement.</w:t>
      </w:r>
    </w:p>
    <w:p>
      <w:pPr>
        <w:pStyle w:val="ListBullet"/>
      </w:pPr>
      <w:r>
        <w:t>Genetics contribute but do not determine healthspan outcomes entirely.</w:t>
      </w:r>
    </w:p>
    <w:p>
      <w:pPr>
        <w:pStyle w:val="ListBullet"/>
      </w:pPr>
      <w:r>
        <w:t>Misconceptions about healthspan can impede effective healthy aging practices.</w:t>
      </w:r>
    </w:p>
    <w:p>
      <w:pPr>
        <w:pStyle w:val="ListBullet"/>
      </w:pPr>
      <w:r>
        <w:t>Safety and medical guidance are important when applying healthspan interventions.</w:t>
      </w:r>
    </w:p>
    <w:p>
      <w:pPr>
        <w:pStyle w:val="Heading1"/>
      </w:pPr>
      <w:r>
        <w:t>Glossary</w:t>
      </w:r>
    </w:p>
    <w:p>
      <w:r>
        <w:rPr>
          <w:b/>
        </w:rPr>
        <w:t xml:space="preserve">Healthspan: </w:t>
      </w:r>
      <w:r>
        <w:t>The period of life during which an individual maintains good health and functional capacity without chronic illnesses.</w:t>
      </w:r>
    </w:p>
    <w:p>
      <w:r>
        <w:rPr>
          <w:b/>
        </w:rPr>
        <w:t xml:space="preserve">Lifespan: </w:t>
      </w:r>
      <w:r>
        <w:t>The total length of time an individual lives, regardless of health status.</w:t>
      </w:r>
    </w:p>
    <w:p>
      <w:r>
        <w:rPr>
          <w:b/>
        </w:rPr>
        <w:t xml:space="preserve">Cellular Senescence: </w:t>
      </w:r>
      <w:r>
        <w:t>The process by which cells permanently stop dividing and accumulate, contributing to aging and tissue dysfunction.</w:t>
      </w:r>
    </w:p>
    <w:p>
      <w:r>
        <w:rPr>
          <w:b/>
        </w:rPr>
        <w:t xml:space="preserve">Oxidative Stress: </w:t>
      </w:r>
      <w:r>
        <w:t>Damage to cells caused by reactive oxygen species (free radicals) exceeding antioxidant defenses.</w:t>
      </w:r>
    </w:p>
    <w:p>
      <w:r>
        <w:rPr>
          <w:b/>
        </w:rPr>
        <w:t xml:space="preserve">Telomeres: </w:t>
      </w:r>
      <w:r>
        <w:t>Protective caps at the ends of chromosomes that shorten with cell division and aging.</w:t>
      </w:r>
    </w:p>
    <w:p>
      <w:r>
        <w:rPr>
          <w:b/>
        </w:rPr>
        <w:t xml:space="preserve">Caloric Restriction: </w:t>
      </w:r>
      <w:r>
        <w:t>Reducing calorie intake without malnutrition, studied for effects on lifespan and healthspan extension.</w:t>
      </w:r>
    </w:p>
    <w:p>
      <w:r>
        <w:rPr>
          <w:b/>
        </w:rPr>
        <w:t xml:space="preserve">Senolytics: </w:t>
      </w:r>
      <w:r>
        <w:t>Agents that selectively induce death of senescent cells as a potential strategy to improve healthspan.</w:t>
      </w:r>
    </w:p>
    <w:p>
      <w:r>
        <w:rPr>
          <w:b/>
        </w:rPr>
        <w:t xml:space="preserve">Longevity: </w:t>
      </w:r>
      <w:r>
        <w:t>The length or duration of life; often used interchangeably with lifespan but may include quality aspects.</w:t>
      </w:r>
    </w:p>
    <w:p>
      <w:pPr>
        <w:pStyle w:val="Heading1"/>
      </w:pPr>
      <w:r>
        <w:t>Related Modules</w:t>
      </w:r>
    </w:p>
    <w:p>
      <w:pPr>
        <w:pStyle w:val="ListBullet"/>
      </w:pPr>
      <w:r>
        <w:t>LIF-002</w:t>
      </w:r>
    </w:p>
    <w:p>
      <w:pPr>
        <w:pStyle w:val="ListBullet"/>
      </w:pPr>
      <w:r>
        <w:t>LIF-007</w:t>
      </w:r>
    </w:p>
    <w:p>
      <w:pPr>
        <w:pStyle w:val="ListBullet"/>
      </w:pPr>
      <w:r>
        <w:t>NUT-009</w:t>
      </w:r>
    </w:p>
    <w:p>
      <w:pPr>
        <w:pStyle w:val="Heading1"/>
      </w:pPr>
      <w:r>
        <w:t>Illustration Specifications</w:t>
      </w:r>
    </w:p>
    <w:p>
      <w:pPr>
        <w:pStyle w:val="Heading2"/>
      </w:pPr>
      <w:r>
        <w:t>ILL001 - Comparison of Lifespan versus Healthspan</w:t>
      </w:r>
    </w:p>
    <w:p>
      <w:r>
        <w:t>Type: Infographic</w:t>
      </w:r>
    </w:p>
    <w:p>
      <w:r>
        <w:t>Visual representation distinguishing total lifespan from healthspan, showing periods of healthy life versus illness.</w:t>
      </w:r>
    </w:p>
    <w:p>
      <w:r>
        <w:t>Alt text: Timeline graphic contrasting lifespan and healthspan over a person's life course.</w:t>
      </w:r>
    </w:p>
    <w:p>
      <w:pPr>
        <w:pStyle w:val="Heading2"/>
      </w:pPr>
      <w:r>
        <w:t>ILL002 - Biological Mechanisms of Aging Affecting Healthspan</w:t>
      </w:r>
    </w:p>
    <w:p>
      <w:r>
        <w:t>Type: Diagram</w:t>
      </w:r>
    </w:p>
    <w:p>
      <w:r>
        <w:t>Detailed diagram of cellular senescence, oxidative stress, telomere shortening, and inflammation in tissues aging.</w:t>
      </w:r>
    </w:p>
    <w:p>
      <w:r>
        <w:t>Alt text: Diagram illustrating key biological aging processes relevant to healthspan.</w:t>
      </w:r>
    </w:p>
    <w:p>
      <w:pPr>
        <w:pStyle w:val="Heading2"/>
      </w:pPr>
      <w:r>
        <w:t>ILL003 - Lifestyle Factors Supporting Healthspan</w:t>
      </w:r>
    </w:p>
    <w:p>
      <w:r>
        <w:t>Type: Chart</w:t>
      </w:r>
    </w:p>
    <w:p>
      <w:r>
        <w:t>Chart listing diet, exercise, mental health, and social factors as contributors to healthspan maintenance.</w:t>
      </w:r>
    </w:p>
    <w:p>
      <w:r>
        <w:t>Alt text: Chart showing healthy behaviors that promote longer healthspan.</w:t>
      </w:r>
    </w:p>
    <w:p>
      <w:pPr>
        <w:pStyle w:val="Heading2"/>
      </w:pPr>
      <w:r>
        <w:t>ILL004 - Common Misconceptions about Healthspan</w:t>
      </w:r>
    </w:p>
    <w:p>
      <w:r>
        <w:t>Type: Illustrated List</w:t>
      </w:r>
    </w:p>
    <w:p>
      <w:r>
        <w:t>Graphic contrasting myths versus realities about healthspan backed by scientific evidence.</w:t>
      </w:r>
    </w:p>
    <w:p>
      <w:r>
        <w:t>Alt text: Side-by-side comparison of healthspan misconceptions and facts.</w:t>
      </w:r>
    </w:p>
    <w:p>
      <w:pPr>
        <w:pStyle w:val="Heading1"/>
      </w:pPr>
      <w:r>
        <w:t>References</w:t>
      </w:r>
    </w:p>
    <w:p>
      <w:pPr>
        <w:pStyle w:val="ListBullet"/>
      </w:pPr>
      <w:r>
        <w:t>Healthspan vs. Lifespan: A Review of Definitions and Related Concepts | The National Institute on Aging | 2023 | NIA Publications | Unverified</w:t>
      </w:r>
    </w:p>
    <w:p>
      <w:pPr>
        <w:pStyle w:val="ListBullet"/>
      </w:pPr>
      <w:r>
        <w:t>Biological Mechanisms of Aging and Their Impact on Healthspan | Campisi et al., Nature | 2019 | DOI:10.1038/s41586-019-1361-7 | Unverified</w:t>
      </w:r>
    </w:p>
    <w:p>
      <w:pPr>
        <w:pStyle w:val="ListBullet"/>
      </w:pPr>
      <w:r>
        <w:t>Lifestyle Interventions to Promote Healthy Aging: Evidence and Recommendations | World Health Organization | 2022 | WHO Report 2022 | Unverified</w:t>
      </w:r>
    </w:p>
    <w:p>
      <w:pPr>
        <w:pStyle w:val="ListBullet"/>
      </w:pPr>
      <w:r>
        <w:t>The Role of Nutrition and Exercise in Extending Healthspan | Journal of Gerontology, Series A | 2021 | J Gerontol A Biol Sci Med Sci | Unverified</w:t>
      </w:r>
    </w:p>
    <w:p>
      <w:pPr>
        <w:pStyle w:val="ListBullet"/>
      </w:pPr>
      <w:r>
        <w:t>Mental Health and Social Engagement Influence on Biological Aging | Psychoneuroendocrinology Journal | 2020 | PNAS DOI:10.1073/pnas.1915273117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