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AGE-050 - Brain Plasticity With Age</w:t>
      </w:r>
    </w:p>
    <w:p>
      <w:r>
        <w:rPr>
          <w:i/>
        </w:rPr>
        <w:t>Evidence and practical strategies related to brain plasticity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Middle Age, Older Adults, Active Aging, Healthy Aging</w:t>
            </w:r>
          </w:p>
        </w:tc>
      </w:tr>
      <w:tr>
        <w:tc>
          <w:tcPr>
            <w:tcW w:type="dxa" w:w="4968"/>
          </w:tcPr>
          <w:p>
            <w:r>
              <w:rPr>
                <w:b/>
              </w:rPr>
              <w:t>Audience</w:t>
            </w:r>
          </w:p>
        </w:tc>
        <w:tc>
          <w:tcPr>
            <w:tcW w:type="dxa" w:w="4968"/>
          </w:tcPr>
          <w:p>
            <w:r>
              <w:t>General Public, Healthcare Professionals, Caregivers, Aging Researchers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brain plasticity, neuroplasticity, aging brain, cognitive aging, brain health, aging, memory, learning, brain function, neuronal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Brain plasticity, also known as neuroplasticity, refers to the brain's remarkable ability to change structurally and functionally in response to experiences, learning, and environmental demands. While plasticity is most prominent during early development, it continues throughout life including in older adulthood, albeit with some decline. Mechanistically, brain plasticity involves synaptic remodeling, neurogenesis in select regions (like the hippocampus), dendritic branching, and changes in neurotransmitter systems. This capacity underlies learning, memory formation, and adaptation to new challenges. </w:t>
        <w:br/>
        <w:br/>
        <w:t xml:space="preserve">In aging, neuroplasticity remains a critical substrate for maintaining cognitive function and recovering from injury, though age-related biological changes may reduce the efficiency or extent of plasticity. Evidence supports that lifestyle interventions such as physical exercise, cognitive training, social engagement, and balanced nutrition can help promote plasticity and slow cognitive decline. Key brain areas such as the hippocampus and prefrontal cortex retain plastic capabilities but may be vulnerable to age-related stressors. </w:t>
        <w:br/>
        <w:br/>
        <w:t xml:space="preserve">Understanding brain plasticity's mechanisms allows practical applications for healthy cognitive aging, including designing targeted cognitive interventions and promoting brain health behaviors. However, there are limitations: plasticity declines in some circuits, varies individually, and excessive or aberrant plasticity can be harmful. Safety concerns arise primarily with experimental interventions like pharmacological agents or invasive brain stimulation techniques. </w:t>
        <w:br/>
        <w:br/>
        <w:t xml:space="preserve">Major synonyms in scientific literature include "neuroplasticity," "neural plasticity," and "synaptic plasticity." Plain terms commonly used by the public include "brain adaptability" or "brain flexibility." This knowledge is essential for individuals, caregivers, and health professionals aiming to support cognitive resilience in older adults. </w:t>
      </w:r>
    </w:p>
    <w:p>
      <w:pPr>
        <w:pStyle w:val="Heading1"/>
      </w:pPr>
      <w:r>
        <w:t>Customer Questions Answered</w:t>
      </w:r>
    </w:p>
    <w:p>
      <w:pPr>
        <w:pStyle w:val="ListBullet"/>
      </w:pPr>
      <w:r>
        <w:t>What is brain plasticity and how does it change with age?</w:t>
      </w:r>
    </w:p>
    <w:p>
      <w:pPr>
        <w:pStyle w:val="ListBullet"/>
      </w:pPr>
      <w:r>
        <w:t>Can older adults improve their brain plasticity?</w:t>
      </w:r>
    </w:p>
    <w:p>
      <w:pPr>
        <w:pStyle w:val="ListBullet"/>
      </w:pPr>
      <w:r>
        <w:t>What are the biological mechanisms underlying brain plasticity in aging?</w:t>
      </w:r>
    </w:p>
    <w:p>
      <w:pPr>
        <w:pStyle w:val="ListBullet"/>
      </w:pPr>
      <w:r>
        <w:t>Does brain plasticity affect memory and learning in older adults?</w:t>
      </w:r>
    </w:p>
    <w:p>
      <w:pPr>
        <w:pStyle w:val="ListBullet"/>
      </w:pPr>
      <w:r>
        <w:t>What lifestyle factors influence brain plasticity as we age?</w:t>
      </w:r>
    </w:p>
    <w:p>
      <w:pPr>
        <w:pStyle w:val="ListBullet"/>
      </w:pPr>
      <w:r>
        <w:t>Are there risks or safety concerns with interventions aimed at enhancing brain plasticity in older people?</w:t>
      </w:r>
    </w:p>
    <w:p>
      <w:pPr>
        <w:pStyle w:val="ListBullet"/>
      </w:pPr>
      <w:r>
        <w:t>How does neuroplasticity relate to cognitive decline and dementia?</w:t>
      </w:r>
    </w:p>
    <w:p>
      <w:pPr>
        <w:pStyle w:val="ListBullet"/>
      </w:pPr>
      <w:r>
        <w:t>What are common misconceptions about brain plasticity and aging?</w:t>
      </w:r>
    </w:p>
    <w:p>
      <w:pPr>
        <w:pStyle w:val="ListBullet"/>
      </w:pPr>
      <w:r>
        <w:t>Can physical exercise really improve brain plasticity in seniors?</w:t>
      </w:r>
    </w:p>
    <w:p>
      <w:pPr>
        <w:pStyle w:val="ListBullet"/>
      </w:pPr>
      <w:r>
        <w:t>What role does diet play in supporting brain plasticity with age?</w:t>
      </w:r>
    </w:p>
    <w:p>
      <w:pPr>
        <w:pStyle w:val="ListBullet"/>
      </w:pPr>
      <w:r>
        <w:t>Are there specific brain areas more plastic than others in older adults?</w:t>
      </w:r>
    </w:p>
    <w:p>
      <w:pPr>
        <w:pStyle w:val="ListBullet"/>
      </w:pPr>
      <w:r>
        <w:t>How do cognitive training programs impact brain plasticity in aging?</w:t>
      </w:r>
    </w:p>
    <w:p>
      <w:pPr>
        <w:pStyle w:val="Heading1"/>
      </w:pPr>
      <w:r>
        <w:t>Learning Objectives</w:t>
      </w:r>
    </w:p>
    <w:p>
      <w:pPr>
        <w:pStyle w:val="ListBullet"/>
      </w:pPr>
      <w:r>
        <w:t>Define brain plasticity and explain its significance in aging.</w:t>
      </w:r>
    </w:p>
    <w:p>
      <w:pPr>
        <w:pStyle w:val="ListBullet"/>
      </w:pPr>
      <w:r>
        <w:t>Describe the biological mechanisms underlying neuroplasticity in older adults.</w:t>
      </w:r>
    </w:p>
    <w:p>
      <w:pPr>
        <w:pStyle w:val="ListBullet"/>
      </w:pPr>
      <w:r>
        <w:t>Understand how brain plasticity affects cognitive functions such as memory and learning with age.</w:t>
      </w:r>
    </w:p>
    <w:p>
      <w:pPr>
        <w:pStyle w:val="ListBullet"/>
      </w:pPr>
      <w:r>
        <w:t>Review evidence-based lifestyle strategies that promote brain plasticity in older adults.</w:t>
      </w:r>
    </w:p>
    <w:p>
      <w:pPr>
        <w:pStyle w:val="ListBullet"/>
      </w:pPr>
      <w:r>
        <w:t>Recognize limitations and safety issues related to interventions targeting brain plasticity.</w:t>
      </w:r>
    </w:p>
    <w:p>
      <w:pPr>
        <w:pStyle w:val="ListBullet"/>
      </w:pPr>
      <w:r>
        <w:t>Identify common misconceptions regarding brain plasticity and aging.</w:t>
      </w:r>
    </w:p>
    <w:p>
      <w:pPr>
        <w:pStyle w:val="ListBullet"/>
      </w:pPr>
      <w:r>
        <w:t>Explain the relevance of brain plasticity in the context of cognitive decline and dementia.</w:t>
      </w:r>
    </w:p>
    <w:p>
      <w:pPr>
        <w:pStyle w:val="ListBullet"/>
      </w:pPr>
      <w:r>
        <w:t>Provide practical guidance for supporting brain health through neuroplasticity-enhancing activities.</w:t>
      </w:r>
    </w:p>
    <w:p>
      <w:pPr>
        <w:pStyle w:val="Heading1"/>
      </w:pPr>
      <w:r>
        <w:t>Definition</w:t>
      </w:r>
    </w:p>
    <w:p>
      <w:r>
        <w:t>Brain plasticity, or neuroplasticity, is the brain's ability to reorganize neural pathways, form new connections, and adapt structurally and functionally across the lifespan, including during aging. This adaptation enables learning, memory, recovery from injury, and response to environmental changes.</w:t>
      </w:r>
    </w:p>
    <w:p>
      <w:pPr>
        <w:pStyle w:val="Heading1"/>
      </w:pPr>
      <w:r>
        <w:t>Why This Matters</w:t>
      </w:r>
    </w:p>
    <w:p>
      <w:r>
        <w:t>Understanding brain plasticity with age is essential to promote cognitive health and extend healthy aging. It provides insights into how older adults can maintain or even enhance learning and memory abilities, adapt to neurological changes, and mitigate risks of cognitive decline through informed lifestyle and therapeutic interventions.</w:t>
      </w:r>
    </w:p>
    <w:p>
      <w:pPr>
        <w:pStyle w:val="Heading1"/>
      </w:pPr>
      <w:r>
        <w:t>Definition and Types of Brain Plasticity</w:t>
      </w:r>
    </w:p>
    <w:p>
      <w:r>
        <w:t>Brain plasticity, synonymously called neuroplasticity or neural plasticity, encompasses the brain's capacity to undergo structural and functional changes in response to internal and external stimuli. Types of plasticity include synaptic plasticity (modification of synaptic strength), structural plasticity (formation of new neurons and dendrites), and functional plasticity (changes in brain area activation patterns). Throughout life, including older age, these forms allow adaptation to experience, learning, and recovery from injury.</w:t>
      </w:r>
    </w:p>
    <w:p>
      <w:pPr>
        <w:pStyle w:val="Heading1"/>
      </w:pPr>
      <w:r>
        <w:t>Biological Mechanisms Underpinning Brain Plasticity in Aging</w:t>
      </w:r>
    </w:p>
    <w:p>
      <w:r>
        <w:t>Brain plasticity is mediated through mechanisms such as synaptic remodeling, dendritic spine growth or pruning, neurogenesis primarily in the hippocampus, and modulation of neurotransmitter systems like glutamate and dopamine. Aging introduces molecular and cellular changes, including reduced neurotrophic factors (e.g., BDNF), oxidative stress, and inflammation, which may attenuate but not eliminate plasticity.</w:t>
      </w:r>
    </w:p>
    <w:p>
      <w:pPr>
        <w:pStyle w:val="Heading1"/>
      </w:pPr>
      <w:r>
        <w:t>Physiology of Brain Plasticity Throughout the Lifespan</w:t>
      </w:r>
    </w:p>
    <w:p>
      <w:r>
        <w:t>Neuroplasticity is most robust during critical periods in early development but persists into old age, supporting continued learning and adaptation. In older adults, plasticity supports compensatory mechanisms in brain networks, allowing some preservation of cognitive function despite age-related neuronal loss or synaptic decline. Brain regions such as the prefrontal cortex and hippocampus display notable plastic changes across the lifespan.</w:t>
      </w:r>
    </w:p>
    <w:p>
      <w:pPr>
        <w:pStyle w:val="Heading1"/>
      </w:pPr>
      <w:r>
        <w:t>Evidence Linking Brain Plasticity and Cognitive Functions in Older Adults</w:t>
      </w:r>
    </w:p>
    <w:p>
      <w:r>
        <w:t>Extensive research links neuroplastic changes with memory performance, executive function, and learning capacity in older adults. Neuroimaging studies reveal activity-dependent plasticity correlates with better cognitive outcomes. Intervention studies demonstrate that tasks stimulating plasticity can improve cognitive test scores and everyday functioning in seniors.</w:t>
      </w:r>
    </w:p>
    <w:p>
      <w:pPr>
        <w:pStyle w:val="Heading1"/>
      </w:pPr>
      <w:r>
        <w:t>Lifestyle Factors Promoting Brain Plasticity in Aging</w:t>
      </w:r>
    </w:p>
    <w:p>
      <w:r>
        <w:t>Modifiable lifestyle factors including regular aerobic exercise, cognitively stimulating activities, social engagement, balanced nutrition (rich in antioxidants, omega-3 fatty acids), and adequate sleep contribute to enhancing neuroplasticity. Exercise increases brain-derived neurotrophic factor (BDNF) levels, neurogenesis, and synaptic strength. Cognitive training provokes synaptic remodeling and network reorganization.</w:t>
      </w:r>
    </w:p>
    <w:p>
      <w:pPr>
        <w:pStyle w:val="Heading1"/>
      </w:pPr>
      <w:r>
        <w:t>Limitations and Challenges in Enhancing Brain Plasticity in Older Adults</w:t>
      </w:r>
    </w:p>
    <w:p>
      <w:r>
        <w:t>While plasticity remains present, aging-related molecular and cellular changes limit the extent and rate of neural rewiring. Interindividual variability is high due to genetics, health status, and environment. Some plastic changes may be maladaptive, such as those contributing to chronic pain or psychiatric disorders. Additionally, certain interventions may not produce uniform benefits across all older adults.</w:t>
      </w:r>
    </w:p>
    <w:p>
      <w:pPr>
        <w:pStyle w:val="Heading1"/>
      </w:pPr>
      <w:r>
        <w:t>Safety Considerations in Interventions Targeting Brain Plasticity</w:t>
      </w:r>
    </w:p>
    <w:p>
      <w:r>
        <w:t>Most lifestyle-based interventions (exercise, cognitive training) are safe for older adults when tailored appropriately. Experimental approaches including non-invasive brain stimulation (e.g., transcranial magnetic stimulation) or pharmacological agents require careful evaluation for adverse effects and long-term safety. Overstimulation or inappropriate use could potentially induce excitotoxicity or seizures.</w:t>
      </w:r>
    </w:p>
    <w:p>
      <w:pPr>
        <w:pStyle w:val="Heading1"/>
      </w:pPr>
      <w:r>
        <w:t>Common Misconceptions About Brain Plasticity and Aging</w:t>
      </w:r>
    </w:p>
    <w:p>
      <w:r>
        <w:t>A prevalent misconception is that neuroplasticity ceases or is insignificant after childhood. Scientific evidence confirms meaningful plasticity persists into old age. Another false belief is that cognitive decline in aging is inevitable and irreversible; in fact, plasticity-based strategies can mitigate decline and improve function. Lastly, some think brain-boosting products can dramatically enhance plasticity despite lack of robust evidence.</w:t>
      </w:r>
    </w:p>
    <w:p>
      <w:pPr>
        <w:pStyle w:val="Heading1"/>
      </w:pPr>
      <w:r>
        <w:t>Practical Applications: Supporting Brain Plasticity for Healthy Aging</w:t>
      </w:r>
    </w:p>
    <w:p>
      <w:r>
        <w:t>Practically, individuals can support brain plasticity by engaging in regular aerobic exercise, maintaining social connections, challenging the brain with new learning, optimizing nutrition, managing stress, and ensuring sufficient sleep. Healthcare professionals can encourage these behaviors and provide or refer for cognitive training. Tailored interventions should consider individual health status and preferences.</w:t>
      </w:r>
    </w:p>
    <w:p>
      <w:pPr>
        <w:pStyle w:val="Heading1"/>
      </w:pPr>
      <w:r>
        <w:t>Relationship Between Neuroplasticity and Cognitive Disorders in Aging</w:t>
      </w:r>
    </w:p>
    <w:p>
      <w:r>
        <w:t>Neuroplasticity plays a dual role in cognitive disorders; reduced plasticity can contribute to the progression of dementia and other neurodegenerative diseases, while some plastic mechanisms underpin compensatory adaptations. Enhancing plasticity may offer therapeutic potential in conditions like Alzheimer's disease but also requires balancing to avoid maladaptive rewiring. Current research aims to translate these insights into clinical practice.</w:t>
      </w:r>
    </w:p>
    <w:p>
      <w:pPr>
        <w:pStyle w:val="Heading1"/>
      </w:pPr>
      <w:r>
        <w:t>Practical Guidance</w:t>
      </w:r>
    </w:p>
    <w:p>
      <w:pPr>
        <w:pStyle w:val="ListBullet"/>
      </w:pPr>
      <w:r>
        <w:t>Engage in regular aerobic physical activity such as walking or swimming to boost neuroplasticity safely.</w:t>
      </w:r>
    </w:p>
    <w:p>
      <w:pPr>
        <w:pStyle w:val="ListBullet"/>
      </w:pPr>
      <w:r>
        <w:t>Incorporate cognitive challenges like puzzles, learning new skills, or language study to stimulate the aging brain.</w:t>
      </w:r>
    </w:p>
    <w:p>
      <w:pPr>
        <w:pStyle w:val="ListBullet"/>
      </w:pPr>
      <w:r>
        <w:t>Maintain social interactions to promote emotional well-being and associated brain adaptations.</w:t>
      </w:r>
    </w:p>
    <w:p>
      <w:pPr>
        <w:pStyle w:val="ListBullet"/>
      </w:pPr>
      <w:r>
        <w:t>Adopt a balanced diet rich in antioxidants, omega-3 fatty acids, and vitamins supportive of brain health.</w:t>
      </w:r>
    </w:p>
    <w:p>
      <w:pPr>
        <w:pStyle w:val="ListBullet"/>
      </w:pPr>
      <w:r>
        <w:t>Ensure consistent, quality sleep to facilitate neural repair and consolidation critical to plasticity.</w:t>
      </w:r>
    </w:p>
    <w:p>
      <w:pPr>
        <w:pStyle w:val="ListBullet"/>
      </w:pPr>
      <w:r>
        <w:t>Manage stress through mindfulness or relaxation techniques to reduce inflammation and neurotoxicity.</w:t>
      </w:r>
    </w:p>
    <w:p>
      <w:pPr>
        <w:pStyle w:val="ListBullet"/>
      </w:pPr>
      <w:r>
        <w:t>Consult healthcare professionals before starting pharmacological or device-based interventions targeting brain plasticity.</w:t>
      </w:r>
    </w:p>
    <w:p>
      <w:pPr>
        <w:pStyle w:val="ListBullet"/>
      </w:pPr>
      <w:r>
        <w:t>Be patient and consistent; brain adaptations in older adults may occur more slowly but can be sustained with ongoing practice.</w:t>
      </w:r>
    </w:p>
    <w:p>
      <w:pPr>
        <w:pStyle w:val="Heading1"/>
      </w:pPr>
      <w:r>
        <w:t>Safety Notes</w:t>
      </w:r>
    </w:p>
    <w:p>
      <w:pPr>
        <w:pStyle w:val="ListBullet"/>
      </w:pPr>
      <w:r>
        <w:t>Physical exercise programs should consider individual limitations and be progressed gradually to avoid injury.</w:t>
      </w:r>
    </w:p>
    <w:p>
      <w:pPr>
        <w:pStyle w:val="ListBullet"/>
      </w:pPr>
      <w:r>
        <w:t>Cognitive training should be appropriate for cognitive level to prevent frustration or disengagement.</w:t>
      </w:r>
    </w:p>
    <w:p>
      <w:pPr>
        <w:pStyle w:val="ListBullet"/>
      </w:pPr>
      <w:r>
        <w:t>Experimental brain stimulation techniques carry risks including headaches, dizziness, or seizures and should only be conducted under professional supervision.</w:t>
      </w:r>
    </w:p>
    <w:p>
      <w:pPr>
        <w:pStyle w:val="ListBullet"/>
      </w:pPr>
      <w:r>
        <w:t>Avoid products or supplements claiming to drastically enhance brain plasticity without scientific validation.</w:t>
      </w:r>
    </w:p>
    <w:p>
      <w:pPr>
        <w:pStyle w:val="ListBullet"/>
      </w:pPr>
      <w:r>
        <w:t>Medical or pharmacological interventions require thorough evaluation to monitor for side effects, especially in older adults with comorbidities.</w:t>
      </w:r>
    </w:p>
    <w:p>
      <w:pPr>
        <w:pStyle w:val="Heading1"/>
      </w:pPr>
      <w:r>
        <w:t>Common Misconceptions</w:t>
      </w:r>
    </w:p>
    <w:p>
      <w:r>
        <w:rPr>
          <w:b/>
        </w:rPr>
        <w:t xml:space="preserve">Misconception: </w:t>
      </w:r>
      <w:r>
        <w:t>Brain plasticity stops after childhood.</w:t>
      </w:r>
    </w:p>
    <w:p>
      <w:r>
        <w:rPr>
          <w:b/>
        </w:rPr>
        <w:t xml:space="preserve">Reality: </w:t>
      </w:r>
      <w:r>
        <w:t>Brain plasticity continues into adulthood and older age, enabling lifelong learning and adaptation.</w:t>
      </w:r>
    </w:p>
    <w:p>
      <w:r>
        <w:rPr>
          <w:b/>
        </w:rPr>
        <w:t xml:space="preserve">Misconception: </w:t>
      </w:r>
      <w:r>
        <w:t>Cognitive decline with aging is inevitable and irreversible.</w:t>
      </w:r>
    </w:p>
    <w:p>
      <w:r>
        <w:rPr>
          <w:b/>
        </w:rPr>
        <w:t xml:space="preserve">Reality: </w:t>
      </w:r>
      <w:r>
        <w:t>Many aspects of cognitive decline can be mitigated or improved through activities that encourage neuroplasticity.</w:t>
      </w:r>
    </w:p>
    <w:p>
      <w:r>
        <w:rPr>
          <w:b/>
        </w:rPr>
        <w:t xml:space="preserve">Misconception: </w:t>
      </w:r>
      <w:r>
        <w:t>Supplements and brain-boosting products can dramatically increase brain plasticity.</w:t>
      </w:r>
    </w:p>
    <w:p>
      <w:r>
        <w:rPr>
          <w:b/>
        </w:rPr>
        <w:t xml:space="preserve">Reality: </w:t>
      </w:r>
      <w:r>
        <w:t>There is limited evidence supporting dramatic effects from such products; lifestyle factors have stronger support.</w:t>
      </w:r>
    </w:p>
    <w:p>
      <w:pPr>
        <w:pStyle w:val="Heading1"/>
      </w:pPr>
      <w:r>
        <w:t>Clinical Pearls</w:t>
      </w:r>
    </w:p>
    <w:p>
      <w:pPr>
        <w:pStyle w:val="ListNumber"/>
      </w:pPr>
      <w:r>
        <w:t>Neuroplasticity remains a crucial target for interventions aiming to support cognitive health in older adults.</w:t>
      </w:r>
    </w:p>
    <w:p>
      <w:pPr>
        <w:pStyle w:val="ListNumber"/>
      </w:pPr>
      <w:r>
        <w:t>Both physical and cognitive activities synergistically promote adaptive brain changes.</w:t>
      </w:r>
    </w:p>
    <w:p>
      <w:pPr>
        <w:pStyle w:val="ListNumber"/>
      </w:pPr>
      <w:r>
        <w:t>Individualized approaches considering health status, preferences, and capacities optimize intervention success.</w:t>
      </w:r>
    </w:p>
    <w:p>
      <w:pPr>
        <w:pStyle w:val="ListNumber"/>
      </w:pPr>
      <w:r>
        <w:t>Brain plasticity can provide compensatory mechanisms in the aging brain, maintaining function despite neuronal loss.</w:t>
      </w:r>
    </w:p>
    <w:p>
      <w:pPr>
        <w:pStyle w:val="ListNumber"/>
      </w:pPr>
      <w:r>
        <w:t>Ongoing research is exploring pharmacological means to enhance plasticity but current clinical applicability is limited.</w:t>
      </w:r>
    </w:p>
    <w:p>
      <w:pPr>
        <w:pStyle w:val="Heading1"/>
      </w:pPr>
      <w:r>
        <w:t>Key Takeaways</w:t>
      </w:r>
    </w:p>
    <w:p>
      <w:pPr>
        <w:pStyle w:val="ListBullet"/>
      </w:pPr>
      <w:r>
        <w:t>Brain plasticity refers to the brain's ability to change structurally and functionally throughout life including in older age.</w:t>
      </w:r>
    </w:p>
    <w:p>
      <w:pPr>
        <w:pStyle w:val="ListBullet"/>
      </w:pPr>
      <w:r>
        <w:t>Neuroplastic mechanisms include synaptic remodeling, neurogenesis, and neurotransmitter modulation, which are biologically active but may decline with age.</w:t>
      </w:r>
    </w:p>
    <w:p>
      <w:pPr>
        <w:pStyle w:val="ListBullet"/>
      </w:pPr>
      <w:r>
        <w:t>Lifestyle factors such as exercise, cognitive engagement, social interaction, and nutrition support plasticity and cognitive health.</w:t>
      </w:r>
    </w:p>
    <w:p>
      <w:pPr>
        <w:pStyle w:val="ListBullet"/>
      </w:pPr>
      <w:r>
        <w:t>Cognitive decline is not an inevitable consequence of aging due to persistent brain plasticity.</w:t>
      </w:r>
    </w:p>
    <w:p>
      <w:pPr>
        <w:pStyle w:val="ListBullet"/>
      </w:pPr>
      <w:r>
        <w:t>Interventions targeting brain plasticity in older adults must consider individual variability and safety.</w:t>
      </w:r>
    </w:p>
    <w:p>
      <w:pPr>
        <w:pStyle w:val="ListBullet"/>
      </w:pPr>
      <w:r>
        <w:t>Experimental therapies show promise but require careful assessment before routine use in aging populations.</w:t>
      </w:r>
    </w:p>
    <w:p>
      <w:pPr>
        <w:pStyle w:val="ListBullet"/>
      </w:pPr>
      <w:r>
        <w:t>Common myths underestimate the potential for cognitive improvement and plasticity in later life.</w:t>
      </w:r>
    </w:p>
    <w:p>
      <w:pPr>
        <w:pStyle w:val="ListBullet"/>
      </w:pPr>
      <w:r>
        <w:t>Promoting brain plasticity is central to strategies for healthy cognitive aging and dementia risk reduction.</w:t>
      </w:r>
    </w:p>
    <w:p>
      <w:pPr>
        <w:pStyle w:val="Heading1"/>
      </w:pPr>
      <w:r>
        <w:t>Glossary</w:t>
      </w:r>
    </w:p>
    <w:p>
      <w:r>
        <w:rPr>
          <w:b/>
        </w:rPr>
        <w:t xml:space="preserve">Brain Plasticity: </w:t>
      </w:r>
      <w:r>
        <w:t>The brain's ability to change its structure and function in response to experience and learning.</w:t>
      </w:r>
    </w:p>
    <w:p>
      <w:r>
        <w:rPr>
          <w:b/>
        </w:rPr>
        <w:t xml:space="preserve">Neuroplasticity: </w:t>
      </w:r>
      <w:r>
        <w:t>Another term for brain plasticity, emphasizing neural pathways and synaptic changes.</w:t>
      </w:r>
    </w:p>
    <w:p>
      <w:r>
        <w:rPr>
          <w:b/>
        </w:rPr>
        <w:t xml:space="preserve">Synaptic Plasticity: </w:t>
      </w:r>
      <w:r>
        <w:t>Changes in the strength or number of synapses between neurons that support learning and memory.</w:t>
      </w:r>
    </w:p>
    <w:p>
      <w:r>
        <w:rPr>
          <w:b/>
        </w:rPr>
        <w:t xml:space="preserve">Neurogenesis: </w:t>
      </w:r>
      <w:r>
        <w:t>The process of generating new neurons, primarily occurring in the hippocampus even during adulthood.</w:t>
      </w:r>
    </w:p>
    <w:p>
      <w:r>
        <w:rPr>
          <w:b/>
        </w:rPr>
        <w:t xml:space="preserve">Hippocampus: </w:t>
      </w:r>
      <w:r>
        <w:t>A brain region involved in memory formation, notable for retaining neuroplastic capacity with age.</w:t>
      </w:r>
    </w:p>
    <w:p>
      <w:r>
        <w:rPr>
          <w:b/>
        </w:rPr>
        <w:t xml:space="preserve">Brain-Derived Neurotrophic Factor (BDNF): </w:t>
      </w:r>
      <w:r>
        <w:t>A protein that supports neuron growth and survival, playing a key role in neuroplasticity.</w:t>
      </w:r>
    </w:p>
    <w:p>
      <w:r>
        <w:rPr>
          <w:b/>
        </w:rPr>
        <w:t xml:space="preserve">Cognitive Decline: </w:t>
      </w:r>
      <w:r>
        <w:t>Reduction in cognitive abilities such as memory and executive function, often associated with aging.</w:t>
      </w:r>
    </w:p>
    <w:p>
      <w:r>
        <w:rPr>
          <w:b/>
        </w:rPr>
        <w:t xml:space="preserve">Aerobic Exercise: </w:t>
      </w:r>
      <w:r>
        <w:t>Physical activity that increases heart rate and oxygen use, linked to improved brain plasticity.</w:t>
      </w:r>
    </w:p>
    <w:p>
      <w:pPr>
        <w:pStyle w:val="Heading1"/>
      </w:pPr>
      <w:r>
        <w:t>Related Modules</w:t>
      </w:r>
    </w:p>
    <w:p>
      <w:pPr>
        <w:pStyle w:val="ListBullet"/>
      </w:pPr>
      <w:r>
        <w:t>AGE-024</w:t>
      </w:r>
    </w:p>
    <w:p>
      <w:pPr>
        <w:pStyle w:val="ListBullet"/>
      </w:pPr>
      <w:r>
        <w:t>NEU-003</w:t>
      </w:r>
    </w:p>
    <w:p>
      <w:pPr>
        <w:pStyle w:val="ListBullet"/>
      </w:pPr>
      <w:r>
        <w:t>AGE-065</w:t>
      </w:r>
    </w:p>
    <w:p>
      <w:pPr>
        <w:pStyle w:val="Heading1"/>
      </w:pPr>
      <w:r>
        <w:t>Illustration Specifications</w:t>
      </w:r>
    </w:p>
    <w:p>
      <w:pPr>
        <w:pStyle w:val="Heading2"/>
      </w:pPr>
      <w:r>
        <w:t>IMG-050-01 - Types of Brain Plasticity</w:t>
      </w:r>
    </w:p>
    <w:p>
      <w:r>
        <w:t>Type: Diagram</w:t>
      </w:r>
    </w:p>
    <w:p>
      <w:r>
        <w:t>Illustrates synaptic, structural, and functional plasticity with examples of neuronal changes.</w:t>
      </w:r>
    </w:p>
    <w:p>
      <w:r>
        <w:t>Alt text: Diagram showing synaptic remodeling, neurogenesis, and reorganization of brain networks.</w:t>
      </w:r>
    </w:p>
    <w:p>
      <w:pPr>
        <w:pStyle w:val="Heading2"/>
      </w:pPr>
      <w:r>
        <w:t>IMG-050-02 - Brain Plasticity Mechanisms in Aging</w:t>
      </w:r>
    </w:p>
    <w:p>
      <w:r>
        <w:t>Type: Infographic</w:t>
      </w:r>
    </w:p>
    <w:p>
      <w:r>
        <w:t>Visualizes molecular and cellular changes influencing plasticity such as BDNF levels and neurogenesis.</w:t>
      </w:r>
    </w:p>
    <w:p>
      <w:r>
        <w:t>Alt text: Infographic highlighting age-related changes in neuroplasticity mechanisms.</w:t>
      </w:r>
    </w:p>
    <w:p>
      <w:pPr>
        <w:pStyle w:val="Heading2"/>
      </w:pPr>
      <w:r>
        <w:t>IMG-050-03 - Lifestyle Factors and Brain Plasticity</w:t>
      </w:r>
    </w:p>
    <w:p>
      <w:r>
        <w:t>Type: Chart</w:t>
      </w:r>
    </w:p>
    <w:p>
      <w:r>
        <w:t>Connects lifestyle activities to their effects on neuroplastic processes in the aging brain.</w:t>
      </w:r>
    </w:p>
    <w:p>
      <w:r>
        <w:t>Alt text: Chart linking exercise, diet, sleep, and cognitive stimulation to brain plasticity benefits.</w:t>
      </w:r>
    </w:p>
    <w:p>
      <w:pPr>
        <w:pStyle w:val="Heading2"/>
      </w:pPr>
      <w:r>
        <w:t>IMG-050-04 - Brain Regions Retaining Plasticity</w:t>
      </w:r>
    </w:p>
    <w:p>
      <w:r>
        <w:t>Type: Brain Scan Images</w:t>
      </w:r>
    </w:p>
    <w:p>
      <w:r>
        <w:t>Shows MRI images of the hippocampus and prefrontal cortex illustrating sites of adult plasticity.</w:t>
      </w:r>
    </w:p>
    <w:p>
      <w:r>
        <w:t>Alt text: MRI brain images highlighting hippocampus and prefrontal cortex plasticity areas.</w:t>
      </w:r>
    </w:p>
    <w:p>
      <w:pPr>
        <w:pStyle w:val="Heading1"/>
      </w:pPr>
      <w:r>
        <w:t>References</w:t>
      </w:r>
    </w:p>
    <w:p>
      <w:pPr>
        <w:pStyle w:val="ListBullet"/>
      </w:pPr>
      <w:r>
        <w:t>Neuroplasticity in the Aging Brain | Cabeza R. et al. | 2018 | DOI:10.1038/s41583-018-0050-6 | Unverified</w:t>
      </w:r>
    </w:p>
    <w:p>
      <w:pPr>
        <w:pStyle w:val="ListBullet"/>
      </w:pPr>
      <w:r>
        <w:t>Physical Exercise and Brain Plasticity in Older Adults: A Review | Erickson KI, Hillman CH | 2019 | PMID: 31175178 | Unverified</w:t>
      </w:r>
    </w:p>
    <w:p>
      <w:pPr>
        <w:pStyle w:val="ListBullet"/>
      </w:pPr>
      <w:r>
        <w:t>Cognitive Training and Brain Plasticity in Older Adults: A Meta-analysis | Lampit A et al. | 2014 | DOI:10.1016/j.neubiorev.2014.03.015 | Unverified</w:t>
      </w:r>
    </w:p>
    <w:p>
      <w:pPr>
        <w:pStyle w:val="ListBullet"/>
      </w:pPr>
      <w:r>
        <w:t>Brain-Derived Neurotrophic Factor and Aging: Mechanisms and Interventions | Mattson MP, Arumugam TV | 2018 | PMID: 29780036 | Unverified</w:t>
      </w:r>
    </w:p>
    <w:p>
      <w:pPr>
        <w:pStyle w:val="ListBullet"/>
      </w:pPr>
      <w:r>
        <w:t>Diet, Lifestyle and Brain Plasticity in Aging: Evidence and Implications | Gómez-Pinilla F | 2011 | DOI:10.1038/nrn3045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