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NUT-192 - Nutrition for Type 2 Diabetes</w:t>
      </w:r>
    </w:p>
    <w:p>
      <w:r>
        <w:rPr>
          <w:i/>
        </w:rPr>
        <w:t>Meal planning, carbohydrate management, medications, and glycemic control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w:t>
            </w:r>
          </w:p>
        </w:tc>
      </w:tr>
      <w:tr>
        <w:tc>
          <w:tcPr>
            <w:tcW w:type="dxa" w:w="4968"/>
          </w:tcPr>
          <w:p>
            <w:r>
              <w:rPr>
                <w:b/>
              </w:rPr>
              <w:t>Audience</w:t>
            </w:r>
          </w:p>
        </w:tc>
        <w:tc>
          <w:tcPr>
            <w:tcW w:type="dxa" w:w="4968"/>
          </w:tcPr>
          <w:p>
            <w:r>
              <w:t>Adults with Type 2 Diabetes, Caregivers,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Type 2 Diabetes, Nutrition, Meal planning, Carbohydrates, Glycemic control, Medications, Blood sugar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2 Diabetes is a chronic condition characterized by insulin resistance and impaired insulin secretion leading to elevated blood glucose levels. Nutrition plays a critical role in managing this condition by influencing glycemic control and overall metabolic health. Key mechanisms involve managing carbohydrate intake to prevent marked blood sugar fluctuations, choosing nutrient-dense foods, and aligning meal patterns with medication regimens. Meal planning tailored to individual needs helps optimize blood glucose levels, reduce cardiovascular risk factors, and support sustainable weight management. Practical application includes carbohydrate counting, portion control, and selecting low glycemic index foods. However, individual responses vary due to factors like medication types, physical activity, and co-existing conditions, which complicate rigid nutritional recommendations. Nutritional interventions should therefore be personalized and regularly adjusted in collaboration with healthcare providers. Important related concepts include the role of fiber, the impact of fats and proteins on glucose metabolism, and the significance of consistent meal timing. Education on reading food labels and understanding how different foods affect glycemia is fundamental to effective self-management. Overall, nutrition for Type 2 Diabetes is a cornerstone of therapy that complements pharmacological measures, aiming to reduce complications and improve quality of life.</w:t>
      </w:r>
    </w:p>
    <w:p>
      <w:pPr>
        <w:pStyle w:val="Heading1"/>
      </w:pPr>
      <w:r>
        <w:t>Customer Questions Answered</w:t>
      </w:r>
    </w:p>
    <w:p>
      <w:pPr>
        <w:pStyle w:val="ListBullet"/>
      </w:pPr>
      <w:r>
        <w:t>What is the role of nutrition in managing Type 2 Diabetes?</w:t>
      </w:r>
    </w:p>
    <w:p>
      <w:pPr>
        <w:pStyle w:val="ListBullet"/>
      </w:pPr>
      <w:r>
        <w:t>How should I plan my meals to control blood sugar levels?</w:t>
      </w:r>
    </w:p>
    <w:p>
      <w:pPr>
        <w:pStyle w:val="ListBullet"/>
      </w:pPr>
      <w:r>
        <w:t>What types of carbohydrates are best for diabetes management?</w:t>
      </w:r>
    </w:p>
    <w:p>
      <w:pPr>
        <w:pStyle w:val="ListBullet"/>
      </w:pPr>
      <w:r>
        <w:t>How do diabetes medications interact with diet?</w:t>
      </w:r>
    </w:p>
    <w:p>
      <w:pPr>
        <w:pStyle w:val="ListBullet"/>
      </w:pPr>
      <w:r>
        <w:t>Can weight loss improve Type 2 Diabetes?</w:t>
      </w:r>
    </w:p>
    <w:p>
      <w:pPr>
        <w:pStyle w:val="ListBullet"/>
      </w:pPr>
      <w:r>
        <w:t>What are the risks of poor glycemic control?</w:t>
      </w:r>
    </w:p>
    <w:p>
      <w:pPr>
        <w:pStyle w:val="ListBullet"/>
      </w:pPr>
      <w:r>
        <w:t>Are there specific foods to avoid with Type 2 Diabetes?</w:t>
      </w:r>
    </w:p>
    <w:p>
      <w:pPr>
        <w:pStyle w:val="ListBullet"/>
      </w:pPr>
      <w:r>
        <w:t>How often should I monitor my blood sugar in relation to meals?</w:t>
      </w:r>
    </w:p>
    <w:p>
      <w:pPr>
        <w:pStyle w:val="Heading1"/>
      </w:pPr>
      <w:r>
        <w:t>Learning Objectives</w:t>
      </w:r>
    </w:p>
    <w:p>
      <w:pPr>
        <w:pStyle w:val="ListBullet"/>
      </w:pPr>
      <w:r>
        <w:t>Understand the impact of carbohydrate management on blood glucose levels.</w:t>
      </w:r>
    </w:p>
    <w:p>
      <w:pPr>
        <w:pStyle w:val="ListBullet"/>
      </w:pPr>
      <w:r>
        <w:t>Recognize the importance of individualized meal planning in diabetes care.</w:t>
      </w:r>
    </w:p>
    <w:p>
      <w:pPr>
        <w:pStyle w:val="ListBullet"/>
      </w:pPr>
      <w:r>
        <w:t>Identify the interaction between diabetes medications and dietary intake.</w:t>
      </w:r>
    </w:p>
    <w:p>
      <w:pPr>
        <w:pStyle w:val="ListBullet"/>
      </w:pPr>
      <w:r>
        <w:t>Describe practical strategies for achieving glycemic control through diet.</w:t>
      </w:r>
    </w:p>
    <w:p>
      <w:pPr>
        <w:pStyle w:val="ListBullet"/>
      </w:pPr>
      <w:r>
        <w:t>Address common misconceptions regarding nutrition and diabetes.</w:t>
      </w:r>
    </w:p>
    <w:p>
      <w:pPr>
        <w:pStyle w:val="ListBullet"/>
      </w:pPr>
      <w:r>
        <w:t>Apply safety considerations when modifying diet in Type 2 Diabetes.</w:t>
      </w:r>
    </w:p>
    <w:p>
      <w:pPr>
        <w:pStyle w:val="ListBullet"/>
      </w:pPr>
      <w:r>
        <w:t>Explain the role of weight management in improving diabetes outcomes.</w:t>
      </w:r>
    </w:p>
    <w:p>
      <w:pPr>
        <w:pStyle w:val="ListBullet"/>
      </w:pPr>
      <w:r>
        <w:t>List key clinical pearls to optimize nutritional therapy for diabetes.</w:t>
      </w:r>
    </w:p>
    <w:p>
      <w:pPr>
        <w:pStyle w:val="Heading1"/>
      </w:pPr>
      <w:r>
        <w:t>Definition</w:t>
      </w:r>
    </w:p>
    <w:p>
      <w:r>
        <w:t>Nutrition for Type 2 Diabetes involves strategic dietary choices and meal planning to control blood glucose levels, mitigate complications, and support overall health in individuals with Type 2 Diabetes mellitus.</w:t>
      </w:r>
    </w:p>
    <w:p>
      <w:pPr>
        <w:pStyle w:val="Heading1"/>
      </w:pPr>
      <w:r>
        <w:t>Why This Matters</w:t>
      </w:r>
    </w:p>
    <w:p>
      <w:r>
        <w:t>Effective nutritional management is fundamental to controlling Type 2 Diabetes. It directly influences blood glucose regulation, medication efficacy, and risk of diabetes-related complications. Understanding nutrition empowers patients and providers to implement practical, personalized interventions that improve outcomes and quality of life.</w:t>
      </w:r>
    </w:p>
    <w:p>
      <w:pPr>
        <w:pStyle w:val="Heading1"/>
      </w:pPr>
      <w:r>
        <w:t>Understanding Type 2 Diabetes and Blood Sugar Regulation</w:t>
      </w:r>
    </w:p>
    <w:p>
      <w:r>
        <w:t>Type 2 Diabetes is characterized by insulin resistance and the pancreas' inability to produce sufficient insulin. This leads to elevated blood glucose levels, or hyperglycemia. Proper blood sugar regulation is critical to prevent complications such as cardiovascular disease, neuropathy, and kidney damage. Nutrition plays a pivotal role by affecting glucose absorption and insulin sensitivity. Understanding these physiological mechanisms helps inform dietary choices aimed at stabilizing blood sugar levels.</w:t>
      </w:r>
    </w:p>
    <w:p>
      <w:pPr>
        <w:pStyle w:val="Heading1"/>
      </w:pPr>
      <w:r>
        <w:t>Role of Carbohydrates in Glycemic Control</w:t>
      </w:r>
    </w:p>
    <w:p>
      <w:r>
        <w:t>Carbohydrates have the most immediate effect on blood glucose levels. Managing the quantity and quality of carbohydrates consumed is instrumental for glycemic control. Complex carbohydrates with high fiber content tend to have a lower glycemic index and produce more gradual increases in blood sugar. Carbohydrate counting and portion control are essential skills to help individuals match carbohydrate intake with their insulin production or medication.</w:t>
      </w:r>
    </w:p>
    <w:p>
      <w:pPr>
        <w:pStyle w:val="Heading1"/>
      </w:pPr>
      <w:r>
        <w:t>Meal Planning Principles for Type 2 Diabetes</w:t>
      </w:r>
    </w:p>
    <w:p>
      <w:r>
        <w:t>Effective meal planning for Type 2 Diabetes involves balancing carbohydrates, proteins, and fats to optimize blood sugar levels and nutritional adequacy. Regular meal timing and consistency help prevent hypoglycemia and hyperglycemia. Strategies include distributing carbohydrate intake evenly across meals, using plate models for portion control, and incorporating nutrient-dense foods to support overall health.</w:t>
      </w:r>
    </w:p>
    <w:p>
      <w:pPr>
        <w:pStyle w:val="Heading1"/>
      </w:pPr>
      <w:r>
        <w:t>Interplay Between Nutrition and Diabetes Medications</w:t>
      </w:r>
    </w:p>
    <w:p>
      <w:r>
        <w:t>Many diabetes medications, including insulin and oral hypoglycemics, interact with dietary intake. Carbohydrate consumption must often be timed and quantified to align with medication action profiles. Understanding these interactions is essential to prevent hypoglycemia or inadequate glycemic control. Healthcare providers should tailor nutritional advice based on prescribed medications and monitor for side effects or nutritional deficiencies.</w:t>
      </w:r>
    </w:p>
    <w:p>
      <w:pPr>
        <w:pStyle w:val="Heading1"/>
      </w:pPr>
      <w:r>
        <w:t>Weight Management and Its Impact on Diabetes Control</w:t>
      </w:r>
    </w:p>
    <w:p>
      <w:r>
        <w:t>Excess body weight exacerbates insulin resistance and complicates diabetes management. Nutritional strategies that promote gradual, sustained weight loss can improve insulin sensitivity and glycemic control. Combining caloric restriction with balanced nutrient intake is recommended. Behavioral interventions that support adherence to healthy eating patterns are vital components of successful weight management.</w:t>
      </w:r>
    </w:p>
    <w:p>
      <w:pPr>
        <w:pStyle w:val="Heading1"/>
      </w:pPr>
      <w:r>
        <w:t>Nutrient Considerations Beyond Carbohydrates</w:t>
      </w:r>
    </w:p>
    <w:p>
      <w:r>
        <w:t>While carbohydrates are primary drivers of blood glucose levels, proteins and fats also influence metabolism and cardiovascular risk factors. Adequate protein supports muscle maintenance, especially in older adults, and healthy fats (such as monounsaturated and polyunsaturated fats) support heart health. Attention to micronutrients like chromium and magnesium, which may influence glucose metabolism, is emerging but not yet standard practice.</w:t>
      </w:r>
    </w:p>
    <w:p>
      <w:pPr>
        <w:pStyle w:val="Heading1"/>
      </w:pPr>
      <w:r>
        <w:t>Monitoring Blood Glucose and Adjusting Nutrition</w:t>
      </w:r>
    </w:p>
    <w:p>
      <w:r>
        <w:t>Regular blood glucose monitoring provides feedback on the effectiveness of nutritional strategies. Tracking pre- and post-meal blood sugar helps identify problematic foods and guides meal adjustments. Collaborative care involving dietitians and diabetes educators can enhance patient self-management through individualized feedback and education.</w:t>
      </w:r>
    </w:p>
    <w:p>
      <w:pPr>
        <w:pStyle w:val="Heading1"/>
      </w:pPr>
      <w:r>
        <w:t>Addressing Challenges and Misconceptions in Diabetes Nutrition</w:t>
      </w:r>
    </w:p>
    <w:p>
      <w:r>
        <w:t>Many misconceptions exist regarding diet and diabetes, such as the need to completely avoid sugars or that a high-protein diet cures diabetes. Addressing these myths and providing evidence-based guidance can improve adherence and outcomes. Cultural preferences, food availability, and psychosocial factors also influence dietary behaviors and should be considered when developing nutrition plans.</w:t>
      </w:r>
    </w:p>
    <w:p>
      <w:pPr>
        <w:pStyle w:val="Heading1"/>
      </w:pPr>
      <w:r>
        <w:t>Practical Guidance</w:t>
      </w:r>
    </w:p>
    <w:p>
      <w:pPr>
        <w:pStyle w:val="ListBullet"/>
      </w:pPr>
      <w:r>
        <w:t>Use carbohydrate counting to regulate blood sugar spikes after meals.</w:t>
      </w:r>
    </w:p>
    <w:p>
      <w:pPr>
        <w:pStyle w:val="ListBullet"/>
      </w:pPr>
      <w:r>
        <w:t>Choose whole grains, legumes, vegetables, and fruits with low to moderate glycemic index.</w:t>
      </w:r>
    </w:p>
    <w:p>
      <w:pPr>
        <w:pStyle w:val="ListBullet"/>
      </w:pPr>
      <w:r>
        <w:t>Distribute carbohydrate intake evenly throughout the day to avoid peaks and troughs in blood glucose.</w:t>
      </w:r>
    </w:p>
    <w:p>
      <w:pPr>
        <w:pStyle w:val="ListBullet"/>
      </w:pPr>
      <w:r>
        <w:t>Coordinate meal timing and carbohydrate content with medication schedules to optimize effectiveness.</w:t>
      </w:r>
    </w:p>
    <w:p>
      <w:pPr>
        <w:pStyle w:val="ListBullet"/>
      </w:pPr>
      <w:r>
        <w:t>Incorporate regular physical activity to support glucose metabolism and weight management.</w:t>
      </w:r>
    </w:p>
    <w:p>
      <w:pPr>
        <w:pStyle w:val="ListBullet"/>
      </w:pPr>
      <w:r>
        <w:t>Limit saturated and trans fats to reduce cardiovascular risk associated with diabetes.</w:t>
      </w:r>
    </w:p>
    <w:p>
      <w:pPr>
        <w:pStyle w:val="ListBullet"/>
      </w:pPr>
      <w:r>
        <w:t>Consult a registered dietitian experienced in diabetes care for personalized meal planning.</w:t>
      </w:r>
    </w:p>
    <w:p>
      <w:pPr>
        <w:pStyle w:val="ListBullet"/>
      </w:pPr>
      <w:r>
        <w:t>Stay hydrated and avoid excessive consumption of sugary beverages.</w:t>
      </w:r>
    </w:p>
    <w:p>
      <w:pPr>
        <w:pStyle w:val="Heading1"/>
      </w:pPr>
      <w:r>
        <w:t>Safety Notes</w:t>
      </w:r>
    </w:p>
    <w:p>
      <w:pPr>
        <w:pStyle w:val="ListBullet"/>
      </w:pPr>
      <w:r>
        <w:t>Avoid skipping meals to prevent hypoglycemia, especially if on insulin or sulfonylureas.</w:t>
      </w:r>
    </w:p>
    <w:p>
      <w:pPr>
        <w:pStyle w:val="ListBullet"/>
      </w:pPr>
      <w:r>
        <w:t>Rapid or extreme dietary changes should be supervised by healthcare providers to monitor blood glucose safely.</w:t>
      </w:r>
    </w:p>
    <w:p>
      <w:pPr>
        <w:pStyle w:val="ListBullet"/>
      </w:pPr>
      <w:r>
        <w:t>Beware of unregulated ‘diabetes diets’ or supplements lacking evidence or safety data.</w:t>
      </w:r>
    </w:p>
    <w:p>
      <w:pPr>
        <w:pStyle w:val="ListBullet"/>
      </w:pPr>
      <w:r>
        <w:t>Individuals with coexisting kidney disease may require modified protein intake.</w:t>
      </w:r>
    </w:p>
    <w:p>
      <w:pPr>
        <w:pStyle w:val="ListBullet"/>
      </w:pPr>
      <w:r>
        <w:t>Regularly monitor blood glucose to detect and manage hypo- or hyperglycemia promptly.</w:t>
      </w:r>
    </w:p>
    <w:p>
      <w:pPr>
        <w:pStyle w:val="Heading1"/>
      </w:pPr>
      <w:r>
        <w:t>Common Misconceptions</w:t>
      </w:r>
    </w:p>
    <w:p>
      <w:r>
        <w:rPr>
          <w:b/>
        </w:rPr>
        <w:t xml:space="preserve">Misconception: </w:t>
      </w:r>
      <w:r>
        <w:t>People with Type 2 Diabetes cannot eat any sugars or sweets.</w:t>
      </w:r>
    </w:p>
    <w:p>
      <w:r>
        <w:rPr>
          <w:b/>
        </w:rPr>
        <w:t xml:space="preserve">Reality: </w:t>
      </w:r>
      <w:r>
        <w:t>Moderate amounts of sugar can be included within a balanced meal plan considering total carbohydrate intake and medication.</w:t>
      </w:r>
    </w:p>
    <w:p>
      <w:r>
        <w:rPr>
          <w:b/>
        </w:rPr>
        <w:t xml:space="preserve">Misconception: </w:t>
      </w:r>
      <w:r>
        <w:t>High-protein diets cure Type 2 Diabetes.</w:t>
      </w:r>
    </w:p>
    <w:p>
      <w:r>
        <w:rPr>
          <w:b/>
        </w:rPr>
        <w:t xml:space="preserve">Reality: </w:t>
      </w:r>
      <w:r>
        <w:t>No diet cures diabetes; high-protein diets may assist weight management but must be balanced and individualized.</w:t>
      </w:r>
    </w:p>
    <w:p>
      <w:r>
        <w:rPr>
          <w:b/>
        </w:rPr>
        <w:t xml:space="preserve">Misconception: </w:t>
      </w:r>
      <w:r>
        <w:t>Carbohydrates should be completely avoided in diabetes.</w:t>
      </w:r>
    </w:p>
    <w:p>
      <w:r>
        <w:rPr>
          <w:b/>
        </w:rPr>
        <w:t xml:space="preserve">Reality: </w:t>
      </w:r>
      <w:r>
        <w:t>Carbohydrates are essential nutrients; the focus is on selecting appropriate types and amounts.</w:t>
      </w:r>
    </w:p>
    <w:p>
      <w:r>
        <w:rPr>
          <w:b/>
        </w:rPr>
        <w:t xml:space="preserve">Misconception: </w:t>
      </w:r>
      <w:r>
        <w:t>Only calorie counting matters, not carbohydrate quality.</w:t>
      </w:r>
    </w:p>
    <w:p>
      <w:r>
        <w:rPr>
          <w:b/>
        </w:rPr>
        <w:t xml:space="preserve">Reality: </w:t>
      </w:r>
      <w:r>
        <w:t>Both quantity and quality of carbohydrates affect blood glucose and overall health.</w:t>
      </w:r>
    </w:p>
    <w:p>
      <w:pPr>
        <w:pStyle w:val="Heading1"/>
      </w:pPr>
      <w:r>
        <w:t>Clinical Pearls</w:t>
      </w:r>
    </w:p>
    <w:p>
      <w:pPr>
        <w:pStyle w:val="ListNumber"/>
      </w:pPr>
      <w:r>
        <w:t>Regular meal timing supports stable blood sugar and medication efficacy.</w:t>
      </w:r>
    </w:p>
    <w:p>
      <w:pPr>
        <w:pStyle w:val="ListNumber"/>
      </w:pPr>
      <w:r>
        <w:t>Complex carbohydrates with high fiber content improve glycemic response.</w:t>
      </w:r>
    </w:p>
    <w:p>
      <w:pPr>
        <w:pStyle w:val="ListNumber"/>
      </w:pPr>
      <w:r>
        <w:t>Individualized nutrition plans considering medications and lifestyle are most effective.</w:t>
      </w:r>
    </w:p>
    <w:p>
      <w:pPr>
        <w:pStyle w:val="ListNumber"/>
      </w:pPr>
      <w:r>
        <w:t>Weight loss of 5-10% body weight can significantly improve insulin sensitivity.</w:t>
      </w:r>
    </w:p>
    <w:p>
      <w:pPr>
        <w:pStyle w:val="ListNumber"/>
      </w:pPr>
      <w:r>
        <w:t>Patient education improves self-management and reduces complication risks.</w:t>
      </w:r>
    </w:p>
    <w:p>
      <w:pPr>
        <w:pStyle w:val="Heading1"/>
      </w:pPr>
      <w:r>
        <w:t>Key Takeaways</w:t>
      </w:r>
    </w:p>
    <w:p>
      <w:pPr>
        <w:pStyle w:val="ListBullet"/>
      </w:pPr>
      <w:r>
        <w:t>Nutrition is a cornerstone of Type 2 Diabetes management and must be individualized.</w:t>
      </w:r>
    </w:p>
    <w:p>
      <w:pPr>
        <w:pStyle w:val="ListBullet"/>
      </w:pPr>
      <w:r>
        <w:t>Carbohydrate management is key to controlling postprandial blood glucose.</w:t>
      </w:r>
    </w:p>
    <w:p>
      <w:pPr>
        <w:pStyle w:val="ListBullet"/>
      </w:pPr>
      <w:r>
        <w:t>Medication regimens influence dietary strategies; coordination improves outcomes.</w:t>
      </w:r>
    </w:p>
    <w:p>
      <w:pPr>
        <w:pStyle w:val="ListBullet"/>
      </w:pPr>
      <w:r>
        <w:t>Balanced meals with appropriate nutrient distribution support glycemic and cardiovascular health.</w:t>
      </w:r>
    </w:p>
    <w:p>
      <w:pPr>
        <w:pStyle w:val="ListBullet"/>
      </w:pPr>
      <w:r>
        <w:t>Regular monitoring and professional support optimize nutritional therapy effectiveness.</w:t>
      </w:r>
    </w:p>
    <w:p>
      <w:pPr>
        <w:pStyle w:val="Heading1"/>
      </w:pPr>
      <w:r>
        <w:t>Glossary</w:t>
      </w:r>
    </w:p>
    <w:p>
      <w:r>
        <w:rPr>
          <w:b/>
        </w:rPr>
        <w:t xml:space="preserve">Glycemic Index: </w:t>
      </w:r>
      <w:r>
        <w:t>A measure of how quickly carbohydrates in food raise blood glucose levels.</w:t>
      </w:r>
    </w:p>
    <w:p>
      <w:r>
        <w:rPr>
          <w:b/>
        </w:rPr>
        <w:t xml:space="preserve">Insulin Resistance: </w:t>
      </w:r>
      <w:r>
        <w:t>A condition where the body’s cells respond less effectively to insulin.</w:t>
      </w:r>
    </w:p>
    <w:p>
      <w:r>
        <w:rPr>
          <w:b/>
        </w:rPr>
        <w:t xml:space="preserve">Carbohydrate Counting: </w:t>
      </w:r>
      <w:r>
        <w:t>A meal planning method that tracks carbohydrate intake to manage blood glucose.</w:t>
      </w:r>
    </w:p>
    <w:p>
      <w:r>
        <w:rPr>
          <w:b/>
        </w:rPr>
        <w:t xml:space="preserve">Postprandial: </w:t>
      </w:r>
      <w:r>
        <w:t>Occurring after a meal.</w:t>
      </w:r>
    </w:p>
    <w:p>
      <w:r>
        <w:rPr>
          <w:b/>
        </w:rPr>
        <w:t xml:space="preserve">Hypoglycemia: </w:t>
      </w:r>
      <w:r>
        <w:t>Low blood glucose levels, which can cause symptoms like shakiness and confusion.</w:t>
      </w:r>
    </w:p>
    <w:p>
      <w:pPr>
        <w:pStyle w:val="Heading1"/>
      </w:pPr>
      <w:r>
        <w:t>Related Modules</w:t>
      </w:r>
    </w:p>
    <w:p>
      <w:pPr>
        <w:pStyle w:val="ListBullet"/>
      </w:pPr>
      <w:r>
        <w:t>NUT-185: Weight Management in Diabetes</w:t>
      </w:r>
    </w:p>
    <w:p>
      <w:pPr>
        <w:pStyle w:val="ListBullet"/>
      </w:pPr>
      <w:r>
        <w:t>MED-307: Diabetes Medications Overview</w:t>
      </w:r>
    </w:p>
    <w:p>
      <w:pPr>
        <w:pStyle w:val="ListBullet"/>
      </w:pPr>
      <w:r>
        <w:t>PHY-210: Exercise and Diabetes Management</w:t>
      </w:r>
    </w:p>
    <w:p>
      <w:pPr>
        <w:pStyle w:val="Heading1"/>
      </w:pPr>
      <w:r>
        <w:t>Illustration Specifications</w:t>
      </w:r>
    </w:p>
    <w:p>
      <w:pPr>
        <w:pStyle w:val="Heading2"/>
      </w:pPr>
      <w:r>
        <w:t>ILL-001 - Plate Model for Diabetes Meal Planning</w:t>
      </w:r>
    </w:p>
    <w:p>
      <w:r>
        <w:t>Type: Diagram</w:t>
      </w:r>
    </w:p>
    <w:p>
      <w:r>
        <w:t>Visual representation of portion sizes for vegetables, proteins, and carbohydrates on a plate to guide balanced meals.</w:t>
      </w:r>
    </w:p>
    <w:p>
      <w:r>
        <w:t>Alt text: Plate divided into sections for vegetables, protein, and carbohydrates for meal planning.</w:t>
      </w:r>
    </w:p>
    <w:p>
      <w:pPr>
        <w:pStyle w:val="Heading2"/>
      </w:pPr>
      <w:r>
        <w:t>ILL-002 - Glycemic Index Food Chart</w:t>
      </w:r>
    </w:p>
    <w:p>
      <w:r>
        <w:t>Type: Chart</w:t>
      </w:r>
    </w:p>
    <w:p>
      <w:r>
        <w:t>Chart showing examples of low, medium, and high glycemic index foods to aid food selection.</w:t>
      </w:r>
    </w:p>
    <w:p>
      <w:r>
        <w:t>Alt text: List of foods categorized by low, medium, and high glycemic index.</w:t>
      </w:r>
    </w:p>
    <w:p>
      <w:pPr>
        <w:pStyle w:val="Heading2"/>
      </w:pPr>
      <w:r>
        <w:t>ILL-003 - Blood Glucose Response Curves</w:t>
      </w:r>
    </w:p>
    <w:p>
      <w:r>
        <w:t>Type: Graph</w:t>
      </w:r>
    </w:p>
    <w:p>
      <w:r>
        <w:t>Graph comparing blood sugar changes after eating high glycemic vs. low glycemic carbohydrate foods.</w:t>
      </w:r>
    </w:p>
    <w:p>
      <w:r>
        <w:t>Alt text: Graph illustrating differences in blood glucose rise after different carbohydrate types.</w:t>
      </w:r>
    </w:p>
    <w:p>
      <w:pPr>
        <w:pStyle w:val="Heading2"/>
      </w:pPr>
      <w:r>
        <w:t>ILL-004 - Medication and Meal Timing Schedule</w:t>
      </w:r>
    </w:p>
    <w:p>
      <w:r>
        <w:t>Type: Timeline</w:t>
      </w:r>
    </w:p>
    <w:p>
      <w:r>
        <w:t>Timeline showing how to coordinate meal times with diabetes medication administration for best effect.</w:t>
      </w:r>
    </w:p>
    <w:p>
      <w:r>
        <w:t>Alt text: Timeline detailing optimal timing of medication around meals.</w:t>
      </w:r>
    </w:p>
    <w:p>
      <w:pPr>
        <w:pStyle w:val="Heading1"/>
      </w:pPr>
      <w:r>
        <w:t>References</w:t>
      </w:r>
    </w:p>
    <w:p>
      <w:pPr>
        <w:pStyle w:val="ListBullet"/>
      </w:pPr>
      <w:r>
        <w:t>Nutrition Therapy for Adults With Diabetes or Prediabetes: A Consensus Report | American Diabetes Association | 2019 |  | unverified</w:t>
      </w:r>
    </w:p>
    <w:p>
      <w:pPr>
        <w:pStyle w:val="ListBullet"/>
      </w:pPr>
      <w:r>
        <w:t>Carbohydrate Counting and Diabetes Mellitus: An Evidence-Based Review | Nutrition Reviews | 2021 |  | unverified</w:t>
      </w:r>
    </w:p>
    <w:p>
      <w:pPr>
        <w:pStyle w:val="ListBullet"/>
      </w:pPr>
      <w:r>
        <w:t>Effect of Medical Nutrition Therapy on Glycemic Control in Type 2 Diabetes | Journal of Diabetes Research | 2020 |  | unverified</w:t>
      </w:r>
    </w:p>
    <w:p>
      <w:pPr>
        <w:pStyle w:val="ListBullet"/>
      </w:pPr>
      <w:r>
        <w:t>Dietary Fats and Cardiovascular Health in Diabetes | Diabetes Care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