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MED-017 - ARBs</w:t>
      </w:r>
    </w:p>
    <w:p>
      <w:r>
        <w:rPr>
          <w:i/>
        </w:rPr>
        <w:t>Uses, mechanisms, benefits, side effects, interactions, monitoring, and safety related to ARBs.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Prevention, Treatment, Management</w:t>
            </w:r>
          </w:p>
        </w:tc>
      </w:tr>
      <w:tr>
        <w:tc>
          <w:tcPr>
            <w:tcW w:type="dxa" w:w="4968"/>
          </w:tcPr>
          <w:p>
            <w:r>
              <w:rPr>
                <w:b/>
              </w:rPr>
              <w:t>Audience</w:t>
            </w:r>
          </w:p>
        </w:tc>
        <w:tc>
          <w:tcPr>
            <w:tcW w:type="dxa" w:w="4968"/>
          </w:tcPr>
          <w:p>
            <w:r>
              <w:t>Patients, Caregivers, Healthcare Providers, Pharmacists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Angiotensin Receptor Blockers, ARBs, Blood Pressure, Hypertension, Renin-Angiotensin-Aldosterone System, Heart Failure, Kidney Disease, Side Effects, Drug Interactions,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Angiotensin Receptor Blockers (ARBs) are a class of medications primarily used to manage high blood pressure (hypertension) and heart failure by blocking the effects of angiotensin II, a hormone that narrows blood vessels. By preventing angiotensin II from binding to its receptors (specifically the AT1 receptor), ARBs promote blood vessel relaxation and reduce blood pressure, improving blood flow and decreasing the heart's workload. Major synonyms include angiotensin II receptor antagonists and AT1 receptor blockers. ARBs are commonly prescribed in hypertension, heart failure, diabetic kidney disease, and for some patients after heart attacks. Compared to ACE inhibitors (angiotensin-converting enzyme inhibitors), ARBs generally cause fewer side effects like cough. However, they share similar contraindications such as pregnancy and potential effects on kidney function and potassium levels. Proper monitoring includes blood pressure checks, kidney function tests, and electrolytes. ARBs are well-tolerated but can cause dizziness, hyperkalemia, or rarely kidney injury. Emerging evidence suggests potential benefits in protecting kidneys and reducing cardiovascular risks. Limitations include their contraindication in pregnancy and caution in patients with severe kidney impairment. Safety profiles are generally favorable when used as directed under medical supervision.</w:t>
      </w:r>
    </w:p>
    <w:p>
      <w:pPr>
        <w:pStyle w:val="Heading1"/>
      </w:pPr>
      <w:r>
        <w:t>Customer Questions Answered</w:t>
      </w:r>
    </w:p>
    <w:p>
      <w:pPr>
        <w:pStyle w:val="ListBullet"/>
      </w:pPr>
      <w:r>
        <w:t>What are ARBs and how do they work?</w:t>
      </w:r>
    </w:p>
    <w:p>
      <w:pPr>
        <w:pStyle w:val="ListBullet"/>
      </w:pPr>
      <w:r>
        <w:t>What conditions are ARBs used to treat?</w:t>
      </w:r>
    </w:p>
    <w:p>
      <w:pPr>
        <w:pStyle w:val="ListBullet"/>
      </w:pPr>
      <w:r>
        <w:t>How do ARBs differ from ACE inhibitors?</w:t>
      </w:r>
    </w:p>
    <w:p>
      <w:pPr>
        <w:pStyle w:val="ListBullet"/>
      </w:pPr>
      <w:r>
        <w:t>What are the common side effects of ARBs?</w:t>
      </w:r>
    </w:p>
    <w:p>
      <w:pPr>
        <w:pStyle w:val="ListBullet"/>
      </w:pPr>
      <w:r>
        <w:t>Can ARBs be taken during pregnancy?</w:t>
      </w:r>
    </w:p>
    <w:p>
      <w:pPr>
        <w:pStyle w:val="ListBullet"/>
      </w:pPr>
      <w:r>
        <w:t>Are there any drug interactions with ARBs?</w:t>
      </w:r>
    </w:p>
    <w:p>
      <w:pPr>
        <w:pStyle w:val="ListBullet"/>
      </w:pPr>
      <w:r>
        <w:t>How should ARBs be monitored during treatment?</w:t>
      </w:r>
    </w:p>
    <w:p>
      <w:pPr>
        <w:pStyle w:val="ListBullet"/>
      </w:pPr>
      <w:r>
        <w:t>Do ARBs have benefits beyond lowering blood pressure?</w:t>
      </w:r>
    </w:p>
    <w:p>
      <w:pPr>
        <w:pStyle w:val="ListBullet"/>
      </w:pPr>
      <w:r>
        <w:t>What are the precautions before starting ARBs?</w:t>
      </w:r>
    </w:p>
    <w:p>
      <w:pPr>
        <w:pStyle w:val="ListBullet"/>
      </w:pPr>
      <w:r>
        <w:t>Can ARBs affect kidney function?</w:t>
      </w:r>
    </w:p>
    <w:p>
      <w:pPr>
        <w:pStyle w:val="ListBullet"/>
      </w:pPr>
      <w:r>
        <w:t>What should I do if I miss a dose of my ARB medication?</w:t>
      </w:r>
    </w:p>
    <w:p>
      <w:pPr>
        <w:pStyle w:val="ListBullet"/>
      </w:pPr>
      <w:r>
        <w:t>Are ARBs safe for elderly patients?</w:t>
      </w:r>
    </w:p>
    <w:p>
      <w:pPr>
        <w:pStyle w:val="Heading1"/>
      </w:pPr>
      <w:r>
        <w:t>Learning Objectives</w:t>
      </w:r>
    </w:p>
    <w:p>
      <w:pPr>
        <w:pStyle w:val="ListBullet"/>
      </w:pPr>
      <w:r>
        <w:t>Define what ARBs (Angiotensin Receptor Blockers) are and describe their pharmacological mechanism.</w:t>
      </w:r>
    </w:p>
    <w:p>
      <w:pPr>
        <w:pStyle w:val="ListBullet"/>
      </w:pPr>
      <w:r>
        <w:t>Identify common medical indications for ARB therapy.</w:t>
      </w:r>
    </w:p>
    <w:p>
      <w:pPr>
        <w:pStyle w:val="ListBullet"/>
      </w:pPr>
      <w:r>
        <w:t>Explain the physiological role of angiotensin II and how ARBs modify this pathway.</w:t>
      </w:r>
    </w:p>
    <w:p>
      <w:pPr>
        <w:pStyle w:val="ListBullet"/>
      </w:pPr>
      <w:r>
        <w:t>Compare and contrast ARBs with ACE inhibitors including differences in side effects.</w:t>
      </w:r>
    </w:p>
    <w:p>
      <w:pPr>
        <w:pStyle w:val="ListBullet"/>
      </w:pPr>
      <w:r>
        <w:t>List common and serious side effects and adverse reactions linked to ARBs.</w:t>
      </w:r>
    </w:p>
    <w:p>
      <w:pPr>
        <w:pStyle w:val="ListBullet"/>
      </w:pPr>
      <w:r>
        <w:t>Outline essential monitoring parameters during ARB treatment.</w:t>
      </w:r>
    </w:p>
    <w:p>
      <w:pPr>
        <w:pStyle w:val="ListBullet"/>
      </w:pPr>
      <w:r>
        <w:t>Recognize drug interactions and contraindications involving ARBs.</w:t>
      </w:r>
    </w:p>
    <w:p>
      <w:pPr>
        <w:pStyle w:val="ListBullet"/>
      </w:pPr>
      <w:r>
        <w:t>Understand safety considerations including use in pregnancy and kidney disease.</w:t>
      </w:r>
    </w:p>
    <w:p>
      <w:pPr>
        <w:pStyle w:val="Heading1"/>
      </w:pPr>
      <w:r>
        <w:t>Definition</w:t>
      </w:r>
    </w:p>
    <w:p>
      <w:r>
        <w:t>Angiotensin Receptor Blockers (ARBs) are medications that block angiotensin II hormone from binding to its AT1 receptor on blood vessels, leading to vasodilation and lowered blood pressure. They are also known as angiotensin II receptor antagonists or AT1 receptor blockers.</w:t>
      </w:r>
    </w:p>
    <w:p>
      <w:pPr>
        <w:pStyle w:val="Heading1"/>
      </w:pPr>
      <w:r>
        <w:t>Why This Matters</w:t>
      </w:r>
    </w:p>
    <w:p>
      <w:r>
        <w:t>ARBs are important medications in managing hypertension and heart-related conditions. Proper understanding of their function, benefits, and risks supports safe and effective treatment and helps prevent complications such as heart attack, stroke, and kidney damage.</w:t>
      </w:r>
    </w:p>
    <w:p>
      <w:pPr>
        <w:pStyle w:val="Heading1"/>
      </w:pPr>
      <w:r>
        <w:t>What Are ARBs and How Do They Work?</w:t>
      </w:r>
    </w:p>
    <w:p>
      <w:r>
        <w:t>ARBs (Angiotensin Receptor Blockers) are drugs that block the binding of angiotensin II, a potent vasoconstrictor hormone, to the angiotensin type 1 (AT1) receptor found in blood vessel walls. This blockade causes blood vessels to relax and dilate, which lowers blood pressure and reduces strain on the heart. By preventing angiotensin II effects such as vasoconstriction, aldosterone release, and sodium retention, ARBs improve cardiovascular and kidney function. Common ARBs include losartan, valsartan, and candesartan.</w:t>
      </w:r>
    </w:p>
    <w:p>
      <w:pPr>
        <w:pStyle w:val="Heading1"/>
      </w:pPr>
      <w:r>
        <w:t>Medical Uses of ARBs</w:t>
      </w:r>
    </w:p>
    <w:p>
      <w:r>
        <w:t>ARBs are primarily prescribed to treat hypertension (high blood pressure), heart failure, diabetic nephropathy (kidney disease related to diabetes), and to reduce cardiovascular risk after heart attacks. They help lower blood pressure and protect organs like the kidneys and heart from damage caused by high angiotensin II levels. ARBs are often chosen when patients cannot tolerate ACE inhibitors, especially due to side effects such as persistent cough.</w:t>
      </w:r>
    </w:p>
    <w:p>
      <w:pPr>
        <w:pStyle w:val="Heading1"/>
      </w:pPr>
      <w:r>
        <w:t>Physiology: The Renin-Angiotensin-Aldosterone System (RAAS) and ARBs</w:t>
      </w:r>
    </w:p>
    <w:p>
      <w:r>
        <w:t>The Renin-Angiotensin-Aldosterone System regulates blood pressure, fluid, and electrolyte balance. When blood pressure falls or sodium levels are low, the kidneys release renin, which leads to formation of angiotensin II. Angiotensin II causes blood vessel constriction and stimulates aldosterone secretion, promoting sodium and water retention. ARBs block angiotensin II from binding to AT1 receptors, disrupting this pathway to lower blood pressure and reduce fluid overload.</w:t>
      </w:r>
    </w:p>
    <w:p>
      <w:pPr>
        <w:pStyle w:val="Heading1"/>
      </w:pPr>
      <w:r>
        <w:t>Comparison: ARBs vs ACE Inhibitors</w:t>
      </w:r>
    </w:p>
    <w:p>
      <w:r>
        <w:t>ARBs and ACE inhibitors both target the renin-angiotensin system but at different points. ACE inhibitors block the enzyme that converts angiotensin I to angiotensin II, while ARBs block angiotensin II from binding directly to receptors. ARBs often produce fewer side effects, particularly less coughing and angioedema, making them a preferred alternative when ACE inhibitors are not tolerated. Both reduce morbidity and mortality in heart disease and hypertension.</w:t>
      </w:r>
    </w:p>
    <w:p>
      <w:pPr>
        <w:pStyle w:val="Heading1"/>
      </w:pPr>
      <w:r>
        <w:t>Common Side Effects of ARBs</w:t>
      </w:r>
    </w:p>
    <w:p>
      <w:r>
        <w:t>Typical side effects of ARBs include dizziness (especially when standing up due to blood pressure drop), headache, fatigue, and elevated potassium levels (hyperkalemia). Though rare, serious side effects can include kidney function impairment and allergic reactions. Unlike ACE inhibitors, ARBs usually do not cause persistent cough or angioedema, making them more tolerable for many patients.</w:t>
      </w:r>
    </w:p>
    <w:p>
      <w:pPr>
        <w:pStyle w:val="Heading1"/>
      </w:pPr>
      <w:r>
        <w:t>Drug Interactions With ARBs</w:t>
      </w:r>
    </w:p>
    <w:p>
      <w:r>
        <w:t>ARBs can interact with potassium supplements, potassium-sparing diuretics, nonsteroidal anti-inflammatory drugs (NSAIDs), and other blood pressure medicines. These interactions may increase the risk of elevated potassium or decrease kidney function. Patients should inform their healthcare provider of all medications and supplements to avoid adverse drug interactions while taking ARBs.</w:t>
      </w:r>
    </w:p>
    <w:p>
      <w:pPr>
        <w:pStyle w:val="Heading1"/>
      </w:pPr>
      <w:r>
        <w:t>Monitoring Patients on ARBs</w:t>
      </w:r>
    </w:p>
    <w:p>
      <w:r>
        <w:t>Healthcare providers monitor blood pressure regularly to assess effectiveness of ARB therapy. Blood tests are also done to check kidney function (serum creatinine) and electrolyte levels, particularly potassium, since ARBs can affect these. Monitoring helps identify adverse effects early and guides dose adjustment to ensure safety and efficacy.</w:t>
      </w:r>
    </w:p>
    <w:p>
      <w:pPr>
        <w:pStyle w:val="Heading1"/>
      </w:pPr>
      <w:r>
        <w:t>Safety of ARBs in Pregnancy</w:t>
      </w:r>
    </w:p>
    <w:p>
      <w:r>
        <w:t>ARBs are contraindicated during pregnancy as they can cause injury or death to the developing fetus, especially in the second and third trimesters. Women of childbearing age should discuss contraception and risks with their healthcare provider before starting ARBs. Alternative blood pressure medications safer in pregnancy may be recommended.</w:t>
      </w:r>
    </w:p>
    <w:p>
      <w:pPr>
        <w:pStyle w:val="Heading1"/>
      </w:pPr>
      <w:r>
        <w:t>Benefits Beyond Blood Pressure Control</w:t>
      </w:r>
    </w:p>
    <w:p>
      <w:r>
        <w:t>Besides lowering blood pressure, ARBs exhibit protective effects on the heart and kidneys. They can slow progression of diabetic nephropathy, reduce proteinuria (protein in urine), and improve outcomes in heart failure. Some research suggests anti-inflammatory and antifibrotic properties, although these are considered emerging areas of study requiring further validation.</w:t>
      </w:r>
    </w:p>
    <w:p>
      <w:pPr>
        <w:pStyle w:val="Heading1"/>
      </w:pPr>
      <w:r>
        <w:t>Limitations and Contraindications of ARBs</w:t>
      </w:r>
    </w:p>
    <w:p>
      <w:r>
        <w:t>ARBs should not be used in patients with known hypersensitivity to the drug, during pregnancy, or in patients with severe bilateral renal artery stenosis (narrowing of kidney arteries). Caution is warranted in patients with impaired kidney function, hyperkalemia, or those using multiple medications affecting potassium levels or kidney function. ARBs do not replace lifestyle modifications needed for long-term blood pressure management.</w:t>
      </w:r>
    </w:p>
    <w:p>
      <w:pPr>
        <w:pStyle w:val="Heading1"/>
      </w:pPr>
      <w:r>
        <w:t>Common Misconceptions About ARBs</w:t>
      </w:r>
    </w:p>
    <w:p>
      <w:r>
        <w:t>A frequent misconception is that all blood pressure medicines have the same side effects or safety profiles; however, ARBs are generally better tolerated than ACE inhibitors due to fewer cases of cough and angioedema. Another misconception is that ARBs are safe in pregnancy, which is incorrect and potentially harmful. Understanding these differences helps patients make informed decisions with their providers.</w:t>
      </w:r>
    </w:p>
    <w:p>
      <w:pPr>
        <w:pStyle w:val="Heading1"/>
      </w:pPr>
      <w:r>
        <w:t>Practical Guidance</w:t>
      </w:r>
    </w:p>
    <w:p>
      <w:pPr>
        <w:pStyle w:val="ListBullet"/>
      </w:pPr>
      <w:r>
        <w:t>Take ARBs exactly as prescribed by your healthcare provider, typically once daily.</w:t>
      </w:r>
    </w:p>
    <w:p>
      <w:pPr>
        <w:pStyle w:val="ListBullet"/>
      </w:pPr>
      <w:r>
        <w:t>Report any unusual symptoms such as swelling, severe dizziness, or signs of allergy promptly.</w:t>
      </w:r>
    </w:p>
    <w:p>
      <w:pPr>
        <w:pStyle w:val="ListBullet"/>
      </w:pPr>
      <w:r>
        <w:t>Avoid potassium supplements or salt substitutes containing potassium unless directed by your physician.</w:t>
      </w:r>
    </w:p>
    <w:p>
      <w:pPr>
        <w:pStyle w:val="ListBullet"/>
      </w:pPr>
      <w:r>
        <w:t>Do not stop ARB medication suddenly without consulting your healthcare provider.</w:t>
      </w:r>
    </w:p>
    <w:p>
      <w:pPr>
        <w:pStyle w:val="ListBullet"/>
      </w:pPr>
      <w:r>
        <w:t>Inform your provider of all medications, including over-the-counter drugs and supplements.</w:t>
      </w:r>
    </w:p>
    <w:p>
      <w:pPr>
        <w:pStyle w:val="ListBullet"/>
      </w:pPr>
      <w:r>
        <w:t>Have regular blood pressure and laboratory tests to monitor treatment safety and effectiveness.</w:t>
      </w:r>
    </w:p>
    <w:p>
      <w:pPr>
        <w:pStyle w:val="ListBullet"/>
      </w:pPr>
      <w:r>
        <w:t>Discuss pregnancy plans with your healthcare provider before starting or continuing ARBs.</w:t>
      </w:r>
    </w:p>
    <w:p>
      <w:pPr>
        <w:pStyle w:val="ListBullet"/>
      </w:pPr>
      <w:r>
        <w:t>Maintain lifestyle modifications such as low-sodium diet, regular exercise, and smoking cessation alongside medication.</w:t>
      </w:r>
    </w:p>
    <w:p>
      <w:pPr>
        <w:pStyle w:val="Heading1"/>
      </w:pPr>
      <w:r>
        <w:t>Safety Notes</w:t>
      </w:r>
    </w:p>
    <w:p>
      <w:pPr>
        <w:pStyle w:val="ListBullet"/>
      </w:pPr>
      <w:r>
        <w:t>ARBs are contraindicated in pregnancy due to risk of fetal harm.</w:t>
      </w:r>
    </w:p>
    <w:p>
      <w:pPr>
        <w:pStyle w:val="ListBullet"/>
      </w:pPr>
      <w:r>
        <w:t>Use caution in patients with kidney impairment or electrolyte imbalances.</w:t>
      </w:r>
    </w:p>
    <w:p>
      <w:pPr>
        <w:pStyle w:val="ListBullet"/>
      </w:pPr>
      <w:r>
        <w:t>Monitor potassium levels regularly to detect hyperkalemia.</w:t>
      </w:r>
    </w:p>
    <w:p>
      <w:pPr>
        <w:pStyle w:val="ListBullet"/>
      </w:pPr>
      <w:r>
        <w:t>Avoid use with potassium-sparing diuretics or potassium supplements unless supervised.</w:t>
      </w:r>
    </w:p>
    <w:p>
      <w:pPr>
        <w:pStyle w:val="ListBullet"/>
      </w:pPr>
      <w:r>
        <w:t>Discontinue use immediately if severe allergic reactions or angioedema occur.</w:t>
      </w:r>
    </w:p>
    <w:p>
      <w:pPr>
        <w:pStyle w:val="Heading1"/>
      </w:pPr>
      <w:r>
        <w:t>Common Misconceptions</w:t>
      </w:r>
    </w:p>
    <w:p>
      <w:r>
        <w:rPr>
          <w:b/>
        </w:rPr>
        <w:t xml:space="preserve">Misconception: </w:t>
      </w:r>
      <w:r>
        <w:t>ARBs cause the same persistent cough as ACE inhibitors.</w:t>
      </w:r>
    </w:p>
    <w:p>
      <w:r>
        <w:rPr>
          <w:b/>
        </w:rPr>
        <w:t xml:space="preserve">Reality: </w:t>
      </w:r>
      <w:r>
        <w:t>Unlike ACE inhibitors, ARBs rarely cause cough because they do not increase bradykinin levels.</w:t>
      </w:r>
    </w:p>
    <w:p>
      <w:r>
        <w:rPr>
          <w:b/>
        </w:rPr>
        <w:t xml:space="preserve">Misconception: </w:t>
      </w:r>
      <w:r>
        <w:t>ARBs are safe to use during all stages of pregnancy.</w:t>
      </w:r>
    </w:p>
    <w:p>
      <w:r>
        <w:rPr>
          <w:b/>
        </w:rPr>
        <w:t xml:space="preserve">Reality: </w:t>
      </w:r>
      <w:r>
        <w:t>ARBs are contraindicated during pregnancy due to risk of fetal injury or death.</w:t>
      </w:r>
    </w:p>
    <w:p>
      <w:r>
        <w:rPr>
          <w:b/>
        </w:rPr>
        <w:t xml:space="preserve">Misconception: </w:t>
      </w:r>
      <w:r>
        <w:t>ARBs can be stopped abruptly without any issues.</w:t>
      </w:r>
    </w:p>
    <w:p>
      <w:r>
        <w:rPr>
          <w:b/>
        </w:rPr>
        <w:t xml:space="preserve">Reality: </w:t>
      </w:r>
      <w:r>
        <w:t>Stopping ARBs suddenly can lead to rebound hypertension; always consult with your healthcare provider.</w:t>
      </w:r>
    </w:p>
    <w:p>
      <w:pPr>
        <w:pStyle w:val="Heading1"/>
      </w:pPr>
      <w:r>
        <w:t>Clinical Pearls</w:t>
      </w:r>
    </w:p>
    <w:p>
      <w:pPr>
        <w:pStyle w:val="ListNumber"/>
      </w:pPr>
      <w:r>
        <w:t>ARB therapy is often well-tolerated and preferred in patients who develop ACE inhibitor–induced cough.</w:t>
      </w:r>
    </w:p>
    <w:p>
      <w:pPr>
        <w:pStyle w:val="ListNumber"/>
      </w:pPr>
      <w:r>
        <w:t>Monitoring renal function and potassium is critical during the initial weeks of ARB therapy.</w:t>
      </w:r>
    </w:p>
    <w:p>
      <w:pPr>
        <w:pStyle w:val="ListNumber"/>
      </w:pPr>
      <w:r>
        <w:t>ARBs provide organ-protective effects beyond blood pressure reduction, particularly in diabetic kidney disease.</w:t>
      </w:r>
    </w:p>
    <w:p>
      <w:pPr>
        <w:pStyle w:val="ListNumber"/>
      </w:pPr>
      <w:r>
        <w:t>Combination use of ARBs and ACE inhibitors is generally not recommended due to increased adverse effects risk.</w:t>
      </w:r>
    </w:p>
    <w:p>
      <w:pPr>
        <w:pStyle w:val="ListNumber"/>
      </w:pPr>
      <w:r>
        <w:t>Adjusting ARB dosage may be necessary in elderly patients or those with impaired kidney function.</w:t>
      </w:r>
    </w:p>
    <w:p>
      <w:pPr>
        <w:pStyle w:val="Heading1"/>
      </w:pPr>
      <w:r>
        <w:t>Key Takeaways</w:t>
      </w:r>
    </w:p>
    <w:p>
      <w:pPr>
        <w:pStyle w:val="ListBullet"/>
      </w:pPr>
      <w:r>
        <w:t>ARBs block the effects of angiotensin II on AT1 receptors to lower blood pressure.</w:t>
      </w:r>
    </w:p>
    <w:p>
      <w:pPr>
        <w:pStyle w:val="ListBullet"/>
      </w:pPr>
      <w:r>
        <w:t>They are used to treat hypertension, heart failure, and diabetic kidney disease.</w:t>
      </w:r>
    </w:p>
    <w:p>
      <w:pPr>
        <w:pStyle w:val="ListBullet"/>
      </w:pPr>
      <w:r>
        <w:t>ARBs have fewer side effects like cough compared to ACE inhibitors.</w:t>
      </w:r>
    </w:p>
    <w:p>
      <w:pPr>
        <w:pStyle w:val="ListBullet"/>
      </w:pPr>
      <w:r>
        <w:t>Common side effects include dizziness, headache, and elevated potassium levels.</w:t>
      </w:r>
    </w:p>
    <w:p>
      <w:pPr>
        <w:pStyle w:val="ListBullet"/>
      </w:pPr>
      <w:r>
        <w:t>ARBs require monitoring of blood pressure, kidney function, and electrolytes.</w:t>
      </w:r>
    </w:p>
    <w:p>
      <w:pPr>
        <w:pStyle w:val="ListBullet"/>
      </w:pPr>
      <w:r>
        <w:t>They are contraindicated in pregnancy due to fetal risk.</w:t>
      </w:r>
    </w:p>
    <w:p>
      <w:pPr>
        <w:pStyle w:val="ListBullet"/>
      </w:pPr>
      <w:r>
        <w:t>Drug interactions with potassium-altering agents must be carefully managed.</w:t>
      </w:r>
    </w:p>
    <w:p>
      <w:pPr>
        <w:pStyle w:val="ListBullet"/>
      </w:pPr>
      <w:r>
        <w:t>ARBs provide cardiovascular and renal protection beyond blood pressure control.</w:t>
      </w:r>
    </w:p>
    <w:p>
      <w:pPr>
        <w:pStyle w:val="Heading1"/>
      </w:pPr>
      <w:r>
        <w:t>Glossary</w:t>
      </w:r>
    </w:p>
    <w:p>
      <w:r>
        <w:rPr>
          <w:b/>
        </w:rPr>
        <w:t xml:space="preserve">Angiotensin II: </w:t>
      </w:r>
      <w:r>
        <w:t>A hormone that causes blood vessels to narrow and increases blood pressure.</w:t>
      </w:r>
    </w:p>
    <w:p>
      <w:r>
        <w:rPr>
          <w:b/>
        </w:rPr>
        <w:t xml:space="preserve">ARBs (Angiotensin Receptor Blockers): </w:t>
      </w:r>
      <w:r>
        <w:t>Medications that block angiotensin II from binding to its receptors, leading to blood vessel relaxation.</w:t>
      </w:r>
    </w:p>
    <w:p>
      <w:r>
        <w:rPr>
          <w:b/>
        </w:rPr>
        <w:t xml:space="preserve">AT1 receptor: </w:t>
      </w:r>
      <w:r>
        <w:t>The angiotensin II type 1 receptor that mediates many of the effects of angiotensin II including vasoconstriction.</w:t>
      </w:r>
    </w:p>
    <w:p>
      <w:r>
        <w:rPr>
          <w:b/>
        </w:rPr>
        <w:t xml:space="preserve">Hypertension: </w:t>
      </w:r>
      <w:r>
        <w:t>High blood pressure, a condition where the force of blood against artery walls is too high.</w:t>
      </w:r>
    </w:p>
    <w:p>
      <w:r>
        <w:rPr>
          <w:b/>
        </w:rPr>
        <w:t xml:space="preserve">Hyperkalemia: </w:t>
      </w:r>
      <w:r>
        <w:t>An abnormally high level of potassium in the blood.</w:t>
      </w:r>
    </w:p>
    <w:p>
      <w:r>
        <w:rPr>
          <w:b/>
        </w:rPr>
        <w:t xml:space="preserve">Renin-Angiotensin-Aldosterone System (RAAS): </w:t>
      </w:r>
      <w:r>
        <w:t>A hormonal system that regulates blood pressure and fluid balance.</w:t>
      </w:r>
    </w:p>
    <w:p>
      <w:r>
        <w:rPr>
          <w:b/>
        </w:rPr>
        <w:t xml:space="preserve">Vasodilation: </w:t>
      </w:r>
      <w:r>
        <w:t>The widening of blood vessels to increase blood flow and lower blood pressure.</w:t>
      </w:r>
    </w:p>
    <w:p>
      <w:r>
        <w:rPr>
          <w:b/>
        </w:rPr>
        <w:t xml:space="preserve">Diabetic nephropathy: </w:t>
      </w:r>
      <w:r>
        <w:t>Kidney damage resulting from chronic high blood sugar in diabetes.</w:t>
      </w:r>
    </w:p>
    <w:p>
      <w:pPr>
        <w:pStyle w:val="Heading1"/>
      </w:pPr>
      <w:r>
        <w:t>Related Modules</w:t>
      </w:r>
    </w:p>
    <w:p>
      <w:pPr>
        <w:pStyle w:val="ListBullet"/>
      </w:pPr>
      <w:r>
        <w:t>MED-005</w:t>
      </w:r>
    </w:p>
    <w:p>
      <w:pPr>
        <w:pStyle w:val="ListBullet"/>
      </w:pPr>
      <w:r>
        <w:t>MED-012</w:t>
      </w:r>
    </w:p>
    <w:p>
      <w:pPr>
        <w:pStyle w:val="ListBullet"/>
      </w:pPr>
      <w:r>
        <w:t>MED-025</w:t>
      </w:r>
    </w:p>
    <w:p>
      <w:pPr>
        <w:pStyle w:val="Heading1"/>
      </w:pPr>
      <w:r>
        <w:t>Illustration Specifications</w:t>
      </w:r>
    </w:p>
    <w:p>
      <w:pPr>
        <w:pStyle w:val="Heading2"/>
      </w:pPr>
      <w:r>
        <w:t>ILL-ARB-01 - Mechanism of Action of ARBs</w:t>
      </w:r>
    </w:p>
    <w:p>
      <w:r>
        <w:t>Type: Diagram</w:t>
      </w:r>
    </w:p>
    <w:p>
      <w:r>
        <w:t>A detailed diagram showing how ARBs block angiotensin II from binding to AT1 receptors on blood vessels leading to vasodilation.</w:t>
      </w:r>
    </w:p>
    <w:p>
      <w:r>
        <w:t>Alt text: Diagram of ARB blocking angiotensin II at AT1 receptor causing blood vessel relaxation.</w:t>
      </w:r>
    </w:p>
    <w:p>
      <w:pPr>
        <w:pStyle w:val="Heading2"/>
      </w:pPr>
      <w:r>
        <w:t>ILL-ARB-02 - Renin-Angiotensin-Aldosterone System (RAAS) Overview</w:t>
      </w:r>
    </w:p>
    <w:p>
      <w:r>
        <w:t>Type: Flowchart</w:t>
      </w:r>
    </w:p>
    <w:p>
      <w:r>
        <w:t>Flowchart illustrating components of the RAAS and points of pharmacological intervention by ARBs and ACE inhibitors.</w:t>
      </w:r>
    </w:p>
    <w:p>
      <w:r>
        <w:t>Alt text: Flowchart showing RAAS process and drug targets of ARBs and ACE inhibitors.</w:t>
      </w:r>
    </w:p>
    <w:p>
      <w:pPr>
        <w:pStyle w:val="Heading2"/>
      </w:pPr>
      <w:r>
        <w:t>ILL-ARB-03 - Common Side Effects of ARBs</w:t>
      </w:r>
    </w:p>
    <w:p>
      <w:r>
        <w:t>Type: Chart</w:t>
      </w:r>
    </w:p>
    <w:p>
      <w:r>
        <w:t>Bar chart representing frequency of common side effects experienced by patients on ARBs.</w:t>
      </w:r>
    </w:p>
    <w:p>
      <w:r>
        <w:t>Alt text: Chart depicting frequency of ARB side effects such as dizziness, headache, and hyperkalemia.</w:t>
      </w:r>
    </w:p>
    <w:p>
      <w:pPr>
        <w:pStyle w:val="Heading2"/>
      </w:pPr>
      <w:r>
        <w:t>ILL-ARB-04 - Comparing ARBs and ACE Inhibitors</w:t>
      </w:r>
    </w:p>
    <w:p>
      <w:r>
        <w:t>Type: Table</w:t>
      </w:r>
    </w:p>
    <w:p>
      <w:r>
        <w:t>Table comparing pharmacological features, indications, and side effects of ARBs versus ACE inhibitors.</w:t>
      </w:r>
    </w:p>
    <w:p>
      <w:r>
        <w:t>Alt text: Comparison table showing differences between ARBs and ACE inhibitors.</w:t>
      </w:r>
    </w:p>
    <w:p>
      <w:pPr>
        <w:pStyle w:val="Heading1"/>
      </w:pPr>
      <w:r>
        <w:t>References</w:t>
      </w:r>
    </w:p>
    <w:p>
      <w:pPr>
        <w:pStyle w:val="ListBullet"/>
      </w:pPr>
      <w:r>
        <w:t>2017 ACC/AHA Hypertension Guideline | American College of Cardiology / American Heart Association | 2017 | doi: 10.1161/HYP.0000000000000065 | Unverified</w:t>
      </w:r>
    </w:p>
    <w:p>
      <w:pPr>
        <w:pStyle w:val="ListBullet"/>
      </w:pPr>
      <w:r>
        <w:t>Angiotensin receptor blockers in the management of hypertension and related comorbidities | Vaduganathan, M., et al. | 2018 | Unverified | Unverified</w:t>
      </w:r>
    </w:p>
    <w:p>
      <w:pPr>
        <w:pStyle w:val="ListBullet"/>
      </w:pPr>
      <w:r>
        <w:t>Kidney Disease: Improving Global Outcomes (KDIGO) Clinical Practice Guideline for the Management of Blood Pressure in Chronic Kidney Disease | KDIGO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