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MED-020 - Beta Blockers</w:t>
      </w:r>
    </w:p>
    <w:p>
      <w:r>
        <w:rPr>
          <w:i/>
        </w:rPr>
        <w:t>Uses, mechanisms, benefits, side effects, interactions, monitoring, and safety related to beta blockers.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Patients, Caregivers,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Beta blockers, Beta-adrenergic blockers, Hypertension, Heart failure, Arrhythmia, Pharmacology,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Beta blockers, also known as beta-adrenergic blockers, are a class of medications that block the effects of the hormone adrenaline (epinephrine) on beta-adrenergic receptors in the body. They primarily target beta-1 and beta-2 receptors located in the heart, lungs, and blood vessels. By blocking these receptors, beta blockers reduce heart rate, decrease the force of heart muscle contraction, and lower blood pressure, thereby reducing the workload on the heart. This physiological effect makes them useful for various cardiovascular conditions such as hypertension (high blood pressure), angina (chest pain), heart failure, and certain types of arrhythmias (irregular heartbeats). </w:t>
        <w:br/>
        <w:br/>
        <w:t xml:space="preserve">Beta blockers have several common synonyms including beta-adrenergic antagonists and beta-blocking agents. There are selective beta-1 blockers (e.g., atenolol, metoprolol) which primarily affect the heart, and non-selective beta blockers (e.g., propranolol) that also affect beta-2 receptors in the lungs and blood vessels. </w:t>
        <w:br/>
        <w:br/>
        <w:t xml:space="preserve">While beta blockers are effective for many patients, they have limitations and are not suitable for everyone. For example, non-selective beta blockers can cause bronchoconstriction and are generally avoided in patients with asthma or severe chronic obstructive pulmonary disease (COPD). Side effects such as fatigue, dizziness, and cold extremities can affect adherence. Additionally, abrupt withdrawal can lead to rebound hypertension or arrhythmias. Drug interactions with calcium channel blockers, certain antidepressants, and hypoglycemic agents also necessitate careful monitoring. </w:t>
        <w:br/>
        <w:br/>
        <w:t>In clinical practice, beta blockers require monitoring of heart rate and blood pressure to titrate dosage safely. They have established benefit in reducing mortality in heart failure and after myocardial infarction. There is emerging but less conclusive evidence for use in anxiety and migraine prophylaxis. Patient education about side effects and safety is vital to optimize outcomes. This comprehensive overview provides detailed information on the mechanisms, clinical applications, safety considerations, and practical guidance for beta blocker usage.</w:t>
      </w:r>
    </w:p>
    <w:p>
      <w:pPr>
        <w:pStyle w:val="Heading1"/>
      </w:pPr>
      <w:r>
        <w:t>Customer Questions Answered</w:t>
      </w:r>
    </w:p>
    <w:p>
      <w:pPr>
        <w:pStyle w:val="ListBullet"/>
      </w:pPr>
      <w:r>
        <w:t>What are beta blockers and how do they work?</w:t>
      </w:r>
    </w:p>
    <w:p>
      <w:pPr>
        <w:pStyle w:val="ListBullet"/>
      </w:pPr>
      <w:r>
        <w:t>What conditions are beta blockers commonly prescribed for?</w:t>
      </w:r>
    </w:p>
    <w:p>
      <w:pPr>
        <w:pStyle w:val="ListBullet"/>
      </w:pPr>
      <w:r>
        <w:t>What are the common side effects of beta blockers?</w:t>
      </w:r>
    </w:p>
    <w:p>
      <w:pPr>
        <w:pStyle w:val="ListBullet"/>
      </w:pPr>
      <w:r>
        <w:t>Can beta blockers cause fatigue or dizziness?</w:t>
      </w:r>
    </w:p>
    <w:p>
      <w:pPr>
        <w:pStyle w:val="ListBullet"/>
      </w:pPr>
      <w:r>
        <w:t>How do beta blockers affect blood pressure?</w:t>
      </w:r>
    </w:p>
    <w:p>
      <w:pPr>
        <w:pStyle w:val="ListBullet"/>
      </w:pPr>
      <w:r>
        <w:t>Are there different types of beta blockers?</w:t>
      </w:r>
    </w:p>
    <w:p>
      <w:pPr>
        <w:pStyle w:val="ListBullet"/>
      </w:pPr>
      <w:r>
        <w:t>Can beta blockers be used for heart failure?</w:t>
      </w:r>
    </w:p>
    <w:p>
      <w:pPr>
        <w:pStyle w:val="ListBullet"/>
      </w:pPr>
      <w:r>
        <w:t>Are beta blockers safe during pregnancy?</w:t>
      </w:r>
    </w:p>
    <w:p>
      <w:pPr>
        <w:pStyle w:val="ListBullet"/>
      </w:pPr>
      <w:r>
        <w:t>How do beta blockers interact with other medications?</w:t>
      </w:r>
    </w:p>
    <w:p>
      <w:pPr>
        <w:pStyle w:val="ListBullet"/>
      </w:pPr>
      <w:r>
        <w:t>What monitoring is needed when taking beta blockers?</w:t>
      </w:r>
    </w:p>
    <w:p>
      <w:pPr>
        <w:pStyle w:val="ListBullet"/>
      </w:pPr>
      <w:r>
        <w:t>Can beta blockers cause weight gain?</w:t>
      </w:r>
    </w:p>
    <w:p>
      <w:pPr>
        <w:pStyle w:val="ListBullet"/>
      </w:pPr>
      <w:r>
        <w:t>Are beta blockers effective for anxiety management?</w:t>
      </w:r>
    </w:p>
    <w:p>
      <w:pPr>
        <w:pStyle w:val="Heading1"/>
      </w:pPr>
      <w:r>
        <w:t>Learning Objectives</w:t>
      </w:r>
    </w:p>
    <w:p>
      <w:pPr>
        <w:pStyle w:val="ListBullet"/>
      </w:pPr>
      <w:r>
        <w:t>Define beta blockers and understand their pharmacological mechanisms.</w:t>
      </w:r>
    </w:p>
    <w:p>
      <w:pPr>
        <w:pStyle w:val="ListBullet"/>
      </w:pPr>
      <w:r>
        <w:t>Identify common clinical indications for beta blocker therapy.</w:t>
      </w:r>
    </w:p>
    <w:p>
      <w:pPr>
        <w:pStyle w:val="ListBullet"/>
      </w:pPr>
      <w:r>
        <w:t>Recognize the different types of beta blockers and their selectivity.</w:t>
      </w:r>
    </w:p>
    <w:p>
      <w:pPr>
        <w:pStyle w:val="ListBullet"/>
      </w:pPr>
      <w:r>
        <w:t>Understand the physiological effects of beta blockers on the cardiovascular system.</w:t>
      </w:r>
    </w:p>
    <w:p>
      <w:pPr>
        <w:pStyle w:val="ListBullet"/>
      </w:pPr>
      <w:r>
        <w:t>Discuss common side effects and adverse reactions of beta blockers.</w:t>
      </w:r>
    </w:p>
    <w:p>
      <w:pPr>
        <w:pStyle w:val="ListBullet"/>
      </w:pPr>
      <w:r>
        <w:t>Explain important drug-drug interactions involving beta blockers.</w:t>
      </w:r>
    </w:p>
    <w:p>
      <w:pPr>
        <w:pStyle w:val="ListBullet"/>
      </w:pPr>
      <w:r>
        <w:t>Outline monitoring requirements during beta blocker therapy.</w:t>
      </w:r>
    </w:p>
    <w:p>
      <w:pPr>
        <w:pStyle w:val="ListBullet"/>
      </w:pPr>
      <w:r>
        <w:t>Address misconceptions and safety concerns related to beta blockers.</w:t>
      </w:r>
    </w:p>
    <w:p>
      <w:pPr>
        <w:pStyle w:val="ListBullet"/>
      </w:pPr>
      <w:r>
        <w:t>Apply knowledge of beta blockers in practical clinical scenarios.</w:t>
      </w:r>
    </w:p>
    <w:p>
      <w:pPr>
        <w:pStyle w:val="ListBullet"/>
      </w:pPr>
      <w:r>
        <w:t>Interpret evidence strength for beta blocker benefits in various conditions.</w:t>
      </w:r>
    </w:p>
    <w:p>
      <w:pPr>
        <w:pStyle w:val="Heading1"/>
      </w:pPr>
      <w:r>
        <w:t>Definition</w:t>
      </w:r>
    </w:p>
    <w:p>
      <w:r>
        <w:t>Beta blockers, or beta-adrenergic blockers, are a class of medications that inhibit beta-adrenergic receptors, reducing the effects of adrenaline on the heart and blood vessels, thereby lowering heart rate and blood pressure.</w:t>
      </w:r>
    </w:p>
    <w:p>
      <w:pPr>
        <w:pStyle w:val="Heading1"/>
      </w:pPr>
      <w:r>
        <w:t>Why This Matters</w:t>
      </w:r>
    </w:p>
    <w:p>
      <w:r>
        <w:t>Understanding beta blockers is critical because they are widely prescribed for heart and blood pressure conditions worldwide. Their proper use can prevent serious cardiovascular events, while awareness of side effects and interactions helps ensure patient safety and treatment success.</w:t>
      </w:r>
    </w:p>
    <w:p>
      <w:pPr>
        <w:pStyle w:val="Heading1"/>
      </w:pPr>
      <w:r>
        <w:t>What Are Beta Blockers?</w:t>
      </w:r>
    </w:p>
    <w:p>
      <w:r>
        <w:t>Beta blockers are drugs that block beta-adrenergic receptors (beta-1 and beta-2) in the body. These receptors respond to catecholamines like adrenaline, which typically increase heart rate and blood pressure. By blocking these receptors, beta blockers reduce heart workload and oxygen demand, leading to lower blood pressure and slower heart rate. They are also known as beta-adrenergic antagonists or beta-blocking agents.</w:t>
      </w:r>
    </w:p>
    <w:p>
      <w:pPr>
        <w:pStyle w:val="Heading1"/>
      </w:pPr>
      <w:r>
        <w:t>Mechanism of Action</w:t>
      </w:r>
    </w:p>
    <w:p>
      <w:r>
        <w:t>Beta blockers work by competitively binding to beta-1 and/or beta-2 adrenergic receptors, preventing catecholamines from activating these receptors. Beta-1 receptors largely reside in the heart; blocking them leads to decreased heart rate (negative chronotropic effect), reduced force of contraction (negative inotropic effect), and slower electrical conduction (negative dromotropic effect). Beta-2 receptors are found in the lungs, blood vessels, and other tissues; blockade here can cause bronchoconstriction and peripheral vasoconstriction, particularly with non-selective beta blockers.</w:t>
      </w:r>
    </w:p>
    <w:p>
      <w:pPr>
        <w:pStyle w:val="Heading1"/>
      </w:pPr>
      <w:r>
        <w:t>Types and Selectivity of Beta Blockers</w:t>
      </w:r>
    </w:p>
    <w:p>
      <w:r>
        <w:t>Beta blockers can be classified based on receptor selectivity. Cardioselective beta blockers, like atenolol and metoprolol, mainly block beta-1 receptors and have less effect on beta-2 receptors, reducing risk of bronchospasm. Non-selective beta blockers, such as propranolol and nadolol, block both beta-1 and beta-2 receptors. Some beta blockers also have intrinsic sympathomimetic activity (partial agonist effects) or alpha-blocking properties, influencing their side effect profiles and clinical use.</w:t>
      </w:r>
    </w:p>
    <w:p>
      <w:pPr>
        <w:pStyle w:val="Heading1"/>
      </w:pPr>
      <w:r>
        <w:t>Clinical Uses of Beta Blockers</w:t>
      </w:r>
    </w:p>
    <w:p>
      <w:r>
        <w:t>Beta blockers are indicated for a range of cardiovascular conditions including hypertension, angina pectoris, heart failure (especially systolic dysfunction), post-myocardial infarction secondary prevention, arrhythmias like atrial fibrillation, and certain types of tachycardia. Beyond cardiology, they are also used off-label or adjunctively for migraine prophylaxis, essential tremor, and anxiety disorders.</w:t>
      </w:r>
    </w:p>
    <w:p>
      <w:pPr>
        <w:pStyle w:val="Heading1"/>
      </w:pPr>
      <w:r>
        <w:t>Side Effects and Adverse Reactions</w:t>
      </w:r>
    </w:p>
    <w:p>
      <w:r>
        <w:t>Common side effects of beta blockers include fatigue, dizziness, cold extremities, bradycardia (slow heart rate), and gastrointestinal symptoms. Non-selective beta blockers may cause bronchospasm, which can exacerbate asthma or COPD. Less commonly, beta blockers can cause sleep disturbances, depression, and sexual dysfunction. Abrupt discontinuation may result in rebound hypertension or tachyarrhythmias.</w:t>
      </w:r>
    </w:p>
    <w:p>
      <w:pPr>
        <w:pStyle w:val="Heading1"/>
      </w:pPr>
      <w:r>
        <w:t>Drug Interactions</w:t>
      </w:r>
    </w:p>
    <w:p>
      <w:r>
        <w:t>Beta blockers can interact with several medications. For example, combining with calcium channel blockers (e.g., verapamil, diltiazem) may overly suppress heart rate or conduction. They can also interact with hypoglycemic agents, potentially masking symptoms of hypoglycemia. Certain antidepressants and antiarrhythmic drugs can potentiate beta blocker effects or toxicity. Hence, careful medication review and monitoring are essential.</w:t>
      </w:r>
    </w:p>
    <w:p>
      <w:pPr>
        <w:pStyle w:val="Heading1"/>
      </w:pPr>
      <w:r>
        <w:t>Monitoring During Therapy</w:t>
      </w:r>
    </w:p>
    <w:p>
      <w:r>
        <w:t>Patients on beta blockers require regular monitoring of blood pressure and heart rate to assess therapeutic effects and detect adverse effects. Electrocardiograms (ECG) may be needed for patients with arrhythmias or conduction abnormalities. Monitoring blood glucose in diabetic patients is essential as beta blockers can mask hypoglycemia symptoms. Liver and kidney function tests may be necessary for dose adjustment in organ impairment.</w:t>
      </w:r>
    </w:p>
    <w:p>
      <w:pPr>
        <w:pStyle w:val="Heading1"/>
      </w:pPr>
      <w:r>
        <w:t>Limitations and Contraindications</w:t>
      </w:r>
    </w:p>
    <w:p>
      <w:r>
        <w:t>Beta blockers are contraindicated or used cautiously in patients with asthma, severe chronic obstructive pulmonary disease, certain conduction blocks (e.g., second- or third-degree AV block without pacemaker), bradycardia, and decompensated heart failure. They may be less effective or require careful dosing in patients with peripheral vascular disease or diabetes. Dose titration is needed to balance benefits and avoid side effects.</w:t>
      </w:r>
    </w:p>
    <w:p>
      <w:pPr>
        <w:pStyle w:val="Heading1"/>
      </w:pPr>
      <w:r>
        <w:t>Common Misconceptions About Beta Blockers</w:t>
      </w:r>
    </w:p>
    <w:p>
      <w:r>
        <w:t>A frequent misconception is that beta blockers cause weight gain universally; evidence does not strongly support this as a consistent effect. Some patients believe beta blockers cause depression; while mood changes can occur, the association is complex and not definitive. Another misconception is that all beta blockers are the same; receptor selectivity and pharmacokinetics vary widely, impacting efficacy and safety profiles.</w:t>
      </w:r>
    </w:p>
    <w:p>
      <w:pPr>
        <w:pStyle w:val="Heading1"/>
      </w:pPr>
      <w:r>
        <w:t>Safety in Special Populations</w:t>
      </w:r>
    </w:p>
    <w:p>
      <w:r>
        <w:t>Beta blockers are generally used with caution during pregnancy and breastfeeding; some agents are safer than others, but risks and benefits must be assessed. In elderly patients, increased sensitivity to side effects may occur requiring lower doses. Patients with diabetes need to understand how beta blockers can mask hypoglycemic symptoms. Tailoring therapy in special populations enhances safety outcomes.</w:t>
      </w:r>
    </w:p>
    <w:p>
      <w:pPr>
        <w:pStyle w:val="Heading1"/>
      </w:pPr>
      <w:r>
        <w:t>Emerging Evidence and Research</w:t>
      </w:r>
    </w:p>
    <w:p>
      <w:r>
        <w:t>Recent studies continue to refine the role of beta blockers in heart failure with preserved ejection fraction and in certain arrhythmia subtypes. There is ongoing research into beta blockers’ utility in migraine prevention, anxiety management, and other off-label uses, though evidence is moderate to emerging presently. Pharmacogenomic research aims to personalize beta blocker therapy based on genetic profiles, but clinical applications remain investigational.</w:t>
      </w:r>
    </w:p>
    <w:p>
      <w:pPr>
        <w:pStyle w:val="Heading1"/>
      </w:pPr>
      <w:r>
        <w:t>Practical Guidance</w:t>
      </w:r>
    </w:p>
    <w:p>
      <w:pPr>
        <w:pStyle w:val="ListBullet"/>
      </w:pPr>
      <w:r>
        <w:t>Take beta blockers exactly as prescribed to avoid rebound symptoms.</w:t>
      </w:r>
    </w:p>
    <w:p>
      <w:pPr>
        <w:pStyle w:val="ListBullet"/>
      </w:pPr>
      <w:r>
        <w:t>Do not stop beta blockers abruptly without consulting a healthcare provider.</w:t>
      </w:r>
    </w:p>
    <w:p>
      <w:pPr>
        <w:pStyle w:val="ListBullet"/>
      </w:pPr>
      <w:r>
        <w:t>Monitor your pulse regularly and report abnormal rates to your doctor.</w:t>
      </w:r>
    </w:p>
    <w:p>
      <w:pPr>
        <w:pStyle w:val="ListBullet"/>
      </w:pPr>
      <w:r>
        <w:t>Inform your healthcare provider about all medications and supplements you are taking.</w:t>
      </w:r>
    </w:p>
    <w:p>
      <w:pPr>
        <w:pStyle w:val="ListBullet"/>
      </w:pPr>
      <w:r>
        <w:t>Report any side effects such as shortness of breath, severe dizziness, or swelling promptly.</w:t>
      </w:r>
    </w:p>
    <w:p>
      <w:pPr>
        <w:pStyle w:val="ListBullet"/>
      </w:pPr>
      <w:r>
        <w:t>If you have asthma or COPD, discuss beta blocker options carefully with your doctor.</w:t>
      </w:r>
    </w:p>
    <w:p>
      <w:pPr>
        <w:pStyle w:val="ListBullet"/>
      </w:pPr>
      <w:r>
        <w:t>Avoid driving or operating heavy machinery until you know how beta blockers affect you.</w:t>
      </w:r>
    </w:p>
    <w:p>
      <w:pPr>
        <w:pStyle w:val="ListBullet"/>
      </w:pPr>
      <w:r>
        <w:t>Attend all scheduled follow-up appointments for blood pressure and heart rate monitoring.</w:t>
      </w:r>
    </w:p>
    <w:p>
      <w:pPr>
        <w:pStyle w:val="Heading1"/>
      </w:pPr>
      <w:r>
        <w:t>Safety Notes</w:t>
      </w:r>
    </w:p>
    <w:p>
      <w:pPr>
        <w:pStyle w:val="ListBullet"/>
      </w:pPr>
      <w:r>
        <w:t>Beta blockers should not be discontinued suddenly to prevent rebound hypertension or arrhythmias.</w:t>
      </w:r>
    </w:p>
    <w:p>
      <w:pPr>
        <w:pStyle w:val="ListBullet"/>
      </w:pPr>
      <w:r>
        <w:t>Patients with respiratory diseases require selective beta blockers or alternative therapies.</w:t>
      </w:r>
    </w:p>
    <w:p>
      <w:pPr>
        <w:pStyle w:val="ListBullet"/>
      </w:pPr>
      <w:r>
        <w:t>Dose adjustments may be needed for patients with kidney or liver impairment.</w:t>
      </w:r>
    </w:p>
    <w:p>
      <w:pPr>
        <w:pStyle w:val="ListBullet"/>
      </w:pPr>
      <w:r>
        <w:t>Beta blockers can mask symptoms of low blood sugar in diabetic patients.</w:t>
      </w:r>
    </w:p>
    <w:p>
      <w:pPr>
        <w:pStyle w:val="ListBullet"/>
      </w:pPr>
      <w:r>
        <w:t>Use caution when combining beta blockers with other heart rate lowering drugs.</w:t>
      </w:r>
    </w:p>
    <w:p>
      <w:pPr>
        <w:pStyle w:val="Heading1"/>
      </w:pPr>
      <w:r>
        <w:t>Common Misconceptions</w:t>
      </w:r>
    </w:p>
    <w:p>
      <w:r>
        <w:rPr>
          <w:b/>
        </w:rPr>
        <w:t xml:space="preserve">Misconception: </w:t>
      </w:r>
      <w:r>
        <w:t>Beta blockers always cause weight gain.</w:t>
      </w:r>
    </w:p>
    <w:p>
      <w:r>
        <w:rPr>
          <w:b/>
        </w:rPr>
        <w:t xml:space="preserve">Reality: </w:t>
      </w:r>
      <w:r>
        <w:t>Weight gain is not a consistent side effect of beta blockers and varies among individuals.</w:t>
      </w:r>
    </w:p>
    <w:p>
      <w:r>
        <w:rPr>
          <w:b/>
        </w:rPr>
        <w:t xml:space="preserve">Misconception: </w:t>
      </w:r>
      <w:r>
        <w:t>Beta blockers cause depression in everyone who takes them.</w:t>
      </w:r>
    </w:p>
    <w:p>
      <w:r>
        <w:rPr>
          <w:b/>
        </w:rPr>
        <w:t xml:space="preserve">Reality: </w:t>
      </w:r>
      <w:r>
        <w:t>Some patients may experience mood changes, but depression is not a universal or direct effect.</w:t>
      </w:r>
    </w:p>
    <w:p>
      <w:r>
        <w:rPr>
          <w:b/>
        </w:rPr>
        <w:t xml:space="preserve">Misconception: </w:t>
      </w:r>
      <w:r>
        <w:t>All beta blockers work the same and have identical side effects.</w:t>
      </w:r>
    </w:p>
    <w:p>
      <w:r>
        <w:rPr>
          <w:b/>
        </w:rPr>
        <w:t xml:space="preserve">Reality: </w:t>
      </w:r>
      <w:r>
        <w:t>Beta blockers differ in receptor selectivity, pharmacokinetics, and side effect profiles, affecting their clinical use.</w:t>
      </w:r>
    </w:p>
    <w:p>
      <w:pPr>
        <w:pStyle w:val="Heading1"/>
      </w:pPr>
      <w:r>
        <w:t>Clinical Pearls</w:t>
      </w:r>
    </w:p>
    <w:p>
      <w:pPr>
        <w:pStyle w:val="ListNumber"/>
      </w:pPr>
      <w:r>
        <w:t>Cardioselective beta blockers are preferred in patients with asthma or COPD to reduce bronchospasm risk.</w:t>
      </w:r>
    </w:p>
    <w:p>
      <w:pPr>
        <w:pStyle w:val="ListNumber"/>
      </w:pPr>
      <w:r>
        <w:t>Abrupt withdrawal of beta blockers can precipitate myocardial ischemia or arrhythmias.</w:t>
      </w:r>
    </w:p>
    <w:p>
      <w:pPr>
        <w:pStyle w:val="ListNumber"/>
      </w:pPr>
      <w:r>
        <w:t>Monitoring heart rate and blood pressure is essential during dose titration.</w:t>
      </w:r>
    </w:p>
    <w:p>
      <w:pPr>
        <w:pStyle w:val="ListNumber"/>
      </w:pPr>
      <w:r>
        <w:t>Beta blockers have mortality benefits post-myocardial infarction and in systolic heart failure.</w:t>
      </w:r>
    </w:p>
    <w:p>
      <w:pPr>
        <w:pStyle w:val="ListNumber"/>
      </w:pPr>
      <w:r>
        <w:t>Non-selective beta blockers are contraindicated in severe reactive airway disease.</w:t>
      </w:r>
    </w:p>
    <w:p>
      <w:pPr>
        <w:pStyle w:val="ListNumber"/>
      </w:pPr>
      <w:r>
        <w:t>Patient education improves adherence and management of side effects.</w:t>
      </w:r>
    </w:p>
    <w:p>
      <w:pPr>
        <w:pStyle w:val="ListNumber"/>
      </w:pPr>
      <w:r>
        <w:t>Combining beta blockers with certain calcium channel blockers requires caution due to additive cardiac effects.</w:t>
      </w:r>
    </w:p>
    <w:p>
      <w:pPr>
        <w:pStyle w:val="ListNumber"/>
      </w:pPr>
      <w:r>
        <w:t>Beta blockers may reduce tremors and are useful adjuncts in certain neurological conditions.</w:t>
      </w:r>
    </w:p>
    <w:p>
      <w:pPr>
        <w:pStyle w:val="Heading1"/>
      </w:pPr>
      <w:r>
        <w:t>Key Takeaways</w:t>
      </w:r>
    </w:p>
    <w:p>
      <w:pPr>
        <w:pStyle w:val="ListBullet"/>
      </w:pPr>
      <w:r>
        <w:t>Beta blockers block beta-adrenergic receptors, reducing heart rate and blood pressure.</w:t>
      </w:r>
    </w:p>
    <w:p>
      <w:pPr>
        <w:pStyle w:val="ListBullet"/>
      </w:pPr>
      <w:r>
        <w:t>They are widely used for hypertension, heart failure, arrhythmias, and angina.</w:t>
      </w:r>
    </w:p>
    <w:p>
      <w:pPr>
        <w:pStyle w:val="ListBullet"/>
      </w:pPr>
      <w:r>
        <w:t>Selective beta blockers primarily affect the heart with fewer respiratory side effects.</w:t>
      </w:r>
    </w:p>
    <w:p>
      <w:pPr>
        <w:pStyle w:val="ListBullet"/>
      </w:pPr>
      <w:r>
        <w:t>Common side effects include fatigue, dizziness, and bradycardia.</w:t>
      </w:r>
    </w:p>
    <w:p>
      <w:pPr>
        <w:pStyle w:val="ListBullet"/>
      </w:pPr>
      <w:r>
        <w:t>Abrupt cessation can cause rebound cardiovascular events; gradual tapering is necessary.</w:t>
      </w:r>
    </w:p>
    <w:p>
      <w:pPr>
        <w:pStyle w:val="ListBullet"/>
      </w:pPr>
      <w:r>
        <w:t>Drug interactions require careful management to avoid adverse effects.</w:t>
      </w:r>
    </w:p>
    <w:p>
      <w:pPr>
        <w:pStyle w:val="ListBullet"/>
      </w:pPr>
      <w:r>
        <w:t>Monitoring vital signs and patient symptoms ensures safe and effective therapy.</w:t>
      </w:r>
    </w:p>
    <w:p>
      <w:pPr>
        <w:pStyle w:val="ListBullet"/>
      </w:pPr>
      <w:r>
        <w:t>Beta blockers are not a uniform group; different agents suit different patient needs.</w:t>
      </w:r>
    </w:p>
    <w:p>
      <w:pPr>
        <w:pStyle w:val="Heading1"/>
      </w:pPr>
      <w:r>
        <w:t>Glossary</w:t>
      </w:r>
    </w:p>
    <w:p>
      <w:r>
        <w:rPr>
          <w:b/>
        </w:rPr>
        <w:t xml:space="preserve">Beta Blockers: </w:t>
      </w:r>
      <w:r>
        <w:t>Medications that block beta-adrenergic receptors to reduce the effects of adrenaline on the heart and blood vessels.</w:t>
      </w:r>
    </w:p>
    <w:p>
      <w:r>
        <w:rPr>
          <w:b/>
        </w:rPr>
        <w:t xml:space="preserve">Beta-1 Receptors: </w:t>
      </w:r>
      <w:r>
        <w:t>Adrenergic receptors primarily located in the heart responsible for increasing heart rate and contractility.</w:t>
      </w:r>
    </w:p>
    <w:p>
      <w:r>
        <w:rPr>
          <w:b/>
        </w:rPr>
        <w:t xml:space="preserve">Beta-2 Receptors: </w:t>
      </w:r>
      <w:r>
        <w:t>Adrenergic receptors mainly found in the lungs and blood vessels that mediate bronchial and vascular dilation.</w:t>
      </w:r>
    </w:p>
    <w:p>
      <w:r>
        <w:rPr>
          <w:b/>
        </w:rPr>
        <w:t xml:space="preserve">Selective Beta Blockers: </w:t>
      </w:r>
      <w:r>
        <w:t>Beta blockers that mainly block beta-1 receptors, minimizing respiratory side effects.</w:t>
      </w:r>
    </w:p>
    <w:p>
      <w:r>
        <w:rPr>
          <w:b/>
        </w:rPr>
        <w:t xml:space="preserve">Non-selective Beta Blockers: </w:t>
      </w:r>
      <w:r>
        <w:t>Beta blockers that block both beta-1 and beta-2 receptors.</w:t>
      </w:r>
    </w:p>
    <w:p>
      <w:r>
        <w:rPr>
          <w:b/>
        </w:rPr>
        <w:t xml:space="preserve">Bradycardia: </w:t>
      </w:r>
      <w:r>
        <w:t>Abnormally slow heart rate.</w:t>
      </w:r>
    </w:p>
    <w:p>
      <w:r>
        <w:rPr>
          <w:b/>
        </w:rPr>
        <w:t xml:space="preserve">Hypertension: </w:t>
      </w:r>
      <w:r>
        <w:t>High blood pressure, a common cardiovascular condition.</w:t>
      </w:r>
    </w:p>
    <w:p>
      <w:r>
        <w:rPr>
          <w:b/>
        </w:rPr>
        <w:t xml:space="preserve">Intrinsic Sympathomimetic Activity (ISA): </w:t>
      </w:r>
      <w:r>
        <w:t>Partial agonist activity at beta receptors exhibited by some beta blockers.</w:t>
      </w:r>
    </w:p>
    <w:p>
      <w:r>
        <w:rPr>
          <w:b/>
        </w:rPr>
        <w:t xml:space="preserve">Negative Chronotropic Effect: </w:t>
      </w:r>
      <w:r>
        <w:t>Reduction in heart rate.</w:t>
      </w:r>
    </w:p>
    <w:p>
      <w:r>
        <w:rPr>
          <w:b/>
        </w:rPr>
        <w:t xml:space="preserve">Arrhythmia: </w:t>
      </w:r>
      <w:r>
        <w:t>An irregular heartbeat or abnormal heart rhythm.</w:t>
      </w:r>
    </w:p>
    <w:p>
      <w:pPr>
        <w:pStyle w:val="Heading1"/>
      </w:pPr>
      <w:r>
        <w:t>Related Modules</w:t>
      </w:r>
    </w:p>
    <w:p>
      <w:pPr>
        <w:pStyle w:val="ListBullet"/>
      </w:pPr>
      <w:r>
        <w:t>MED-010</w:t>
      </w:r>
    </w:p>
    <w:p>
      <w:pPr>
        <w:pStyle w:val="ListBullet"/>
      </w:pPr>
      <w:r>
        <w:t>MED-035</w:t>
      </w:r>
    </w:p>
    <w:p>
      <w:pPr>
        <w:pStyle w:val="ListBullet"/>
      </w:pPr>
      <w:r>
        <w:t>CARD-005</w:t>
      </w:r>
    </w:p>
    <w:p>
      <w:pPr>
        <w:pStyle w:val="Heading1"/>
      </w:pPr>
      <w:r>
        <w:t>Illustration Specifications</w:t>
      </w:r>
    </w:p>
    <w:p>
      <w:pPr>
        <w:pStyle w:val="Heading2"/>
      </w:pPr>
      <w:r>
        <w:t>ILL-101 - Beta-Adrenergic Receptors in the Heart</w:t>
      </w:r>
    </w:p>
    <w:p>
      <w:r>
        <w:t>Type: Diagram</w:t>
      </w:r>
    </w:p>
    <w:p>
      <w:r>
        <w:t>Illustrates location of beta-1 and beta-2 receptors in heart tissue and how beta blockers affect them.</w:t>
      </w:r>
    </w:p>
    <w:p>
      <w:r>
        <w:t>Alt text: Diagram of heart showing beta-1 and beta-2 receptors with blocked receptors highlighted.</w:t>
      </w:r>
    </w:p>
    <w:p>
      <w:pPr>
        <w:pStyle w:val="Heading2"/>
      </w:pPr>
      <w:r>
        <w:t>ILL-102 - Mechanism of Action of Beta Blockers</w:t>
      </w:r>
    </w:p>
    <w:p>
      <w:r>
        <w:t>Type: Flowchart</w:t>
      </w:r>
    </w:p>
    <w:p>
      <w:r>
        <w:t>Flowchart demonstrating how beta blockers inhibit adrenaline binding and the subsequent physiological effects reducing heart rate and blood pressure.</w:t>
      </w:r>
    </w:p>
    <w:p>
      <w:r>
        <w:t>Alt text: Flowchart of beta blocker mechanism causing decreased heart rate and blood pressure.</w:t>
      </w:r>
    </w:p>
    <w:p>
      <w:pPr>
        <w:pStyle w:val="Heading2"/>
      </w:pPr>
      <w:r>
        <w:t>ILL-103 - Types of Beta Blockers and Selectivity</w:t>
      </w:r>
    </w:p>
    <w:p>
      <w:r>
        <w:t>Type: Table</w:t>
      </w:r>
    </w:p>
    <w:p>
      <w:r>
        <w:t>Table comparing selective and non-selective beta blockers, their receptor targets, examples, and clinical implications.</w:t>
      </w:r>
    </w:p>
    <w:p>
      <w:r>
        <w:t>Alt text: Table showing cardioselective vs non-selective beta blockers with examples.</w:t>
      </w:r>
    </w:p>
    <w:p>
      <w:pPr>
        <w:pStyle w:val="Heading2"/>
      </w:pPr>
      <w:r>
        <w:t>ILL-104 - Monitoring Parameters for Beta Blocker Therapy</w:t>
      </w:r>
    </w:p>
    <w:p>
      <w:r>
        <w:t>Type: Infographic</w:t>
      </w:r>
    </w:p>
    <w:p>
      <w:r>
        <w:t>Visual guide outlining vital signs and symptoms that require ongoing monitoring while on beta blockers.</w:t>
      </w:r>
    </w:p>
    <w:p>
      <w:r>
        <w:t>Alt text: Infographic of monitoring blood pressure, heart rate, and symptoms during beta blocker therapy.</w:t>
      </w:r>
    </w:p>
    <w:p>
      <w:pPr>
        <w:pStyle w:val="Heading1"/>
      </w:pPr>
      <w:r>
        <w:t>References</w:t>
      </w:r>
    </w:p>
    <w:p>
      <w:pPr>
        <w:pStyle w:val="ListBullet"/>
      </w:pPr>
      <w:r>
        <w:t>Beta-Blockers in Hypertension: A Review | American Heart Association | 2022 | Unverified | Unverified</w:t>
      </w:r>
    </w:p>
    <w:p>
      <w:pPr>
        <w:pStyle w:val="ListBullet"/>
      </w:pPr>
      <w:r>
        <w:t>Pharmacology and Therapeutics of Beta-Adrenergic Blockers | Goodman &amp; Gilman's Pharmacology Textbook | 2020 | Unverified | Unverified</w:t>
      </w:r>
    </w:p>
    <w:p>
      <w:pPr>
        <w:pStyle w:val="ListBullet"/>
      </w:pPr>
      <w:r>
        <w:t>Clinical Use of Beta-Blockers in Cardiovascular Disease | European Society of Cardiology Guidelines | 2019 | Unverified | Unverified</w:t>
      </w:r>
    </w:p>
    <w:p>
      <w:pPr>
        <w:pStyle w:val="ListBullet"/>
      </w:pPr>
      <w:r>
        <w:t>Beta Blockers and Respiratory Disease: A Review of Safety and Selectivity | Journal of Clinical Pharmacology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