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AGE-118 - Technology Use in Older Adults</w:t>
      </w:r>
    </w:p>
    <w:p>
      <w:r>
        <w:rPr>
          <w:i/>
        </w:rPr>
        <w:t>How technology use in older adults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Healthy Aging, Social Engagement, Cognitive Health</w:t>
            </w:r>
          </w:p>
        </w:tc>
      </w:tr>
      <w:tr>
        <w:tc>
          <w:tcPr>
            <w:tcW w:type="dxa" w:w="4968"/>
          </w:tcPr>
          <w:p>
            <w:r>
              <w:rPr>
                <w:b/>
              </w:rPr>
              <w:t>Audience</w:t>
            </w:r>
          </w:p>
        </w:tc>
        <w:tc>
          <w:tcPr>
            <w:tcW w:type="dxa" w:w="4968"/>
          </w:tcPr>
          <w:p>
            <w:r>
              <w:t>Older Adults, Caregivers,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technology, older adults, healthy aging, digital literacy, well-being, social connection, cognitive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Technology use in older adults refers broadly to engagement with digital devices such as smartphones, tablets, computers, and assistive technologies that support daily tasks and social interactions. This engagement influences multiple dimensions of healthy aging including cognitive function, social connectivity, and emotional well-being. Mechanisms through which technology use benefits older adults include stimulation of neuroplasticity via learning new skills, facilitation of social connections reducing loneliness and depression, and improved access to healthcare information and services. Major synonyms for this concept include digital engagement in seniors, gerontechnology use, and elder digital literacy. Practical relevance is evident in increasing adoption of telehealth, social media, and digital cognitive training programs among older populations. However, limitations and barriers include reduced digital literacy, physical impairments (e.g., vision or dexterity), economic and access disparities, and concerns about privacy and security. Safety considerations emphasize the need for secure technology design, education on online risks such as scams, and support tailored to physical and cognitive capacities. Evidence is strongest in showing benefits for social engagement and mild cognitive stimulation, while impacts on physical health outcomes remain moderate or emerging. Overall, technology use in older adults is a multifaceted area with significant potential to enhance independent living and well-being when appropriately supported and integrated into aging care strategies.</w:t>
      </w:r>
    </w:p>
    <w:p>
      <w:pPr>
        <w:pStyle w:val="Heading1"/>
      </w:pPr>
      <w:r>
        <w:t>Customer Questions Answered</w:t>
      </w:r>
    </w:p>
    <w:p>
      <w:pPr>
        <w:pStyle w:val="ListBullet"/>
      </w:pPr>
      <w:r>
        <w:t>What types of technology do older adults commonly use?</w:t>
      </w:r>
    </w:p>
    <w:p>
      <w:pPr>
        <w:pStyle w:val="ListBullet"/>
      </w:pPr>
      <w:r>
        <w:t>How does technology use impact the mental health of older adults?</w:t>
      </w:r>
    </w:p>
    <w:p>
      <w:pPr>
        <w:pStyle w:val="ListBullet"/>
      </w:pPr>
      <w:r>
        <w:t>Can learning new technology improve cognitive function in seniors?</w:t>
      </w:r>
    </w:p>
    <w:p>
      <w:pPr>
        <w:pStyle w:val="ListBullet"/>
      </w:pPr>
      <w:r>
        <w:t>What are the barriers to technology use among older adults?</w:t>
      </w:r>
    </w:p>
    <w:p>
      <w:pPr>
        <w:pStyle w:val="ListBullet"/>
      </w:pPr>
      <w:r>
        <w:t>How can caregivers help older adults use technology safely?</w:t>
      </w:r>
    </w:p>
    <w:p>
      <w:pPr>
        <w:pStyle w:val="ListBullet"/>
      </w:pPr>
      <w:r>
        <w:t>Are there risks associated with technology use for seniors?</w:t>
      </w:r>
    </w:p>
    <w:p>
      <w:pPr>
        <w:pStyle w:val="ListBullet"/>
      </w:pPr>
      <w:r>
        <w:t>How does technology influence social connections in older adults?</w:t>
      </w:r>
    </w:p>
    <w:p>
      <w:pPr>
        <w:pStyle w:val="ListBullet"/>
      </w:pPr>
      <w:r>
        <w:t>What evidence supports the benefits of technology use in aging?</w:t>
      </w:r>
    </w:p>
    <w:p>
      <w:pPr>
        <w:pStyle w:val="ListBullet"/>
      </w:pPr>
      <w:r>
        <w:t>How can older adults improve their digital literacy?</w:t>
      </w:r>
    </w:p>
    <w:p>
      <w:pPr>
        <w:pStyle w:val="ListBullet"/>
      </w:pPr>
      <w:r>
        <w:t>Is technology use linked to physical health outcomes in seniors?</w:t>
      </w:r>
    </w:p>
    <w:p>
      <w:pPr>
        <w:pStyle w:val="ListBullet"/>
      </w:pPr>
      <w:r>
        <w:t>Do all older adults benefit equally from technology use?</w:t>
      </w:r>
    </w:p>
    <w:p>
      <w:pPr>
        <w:pStyle w:val="ListBullet"/>
      </w:pPr>
      <w:r>
        <w:t>What misconceptions exist about older adults and technology?</w:t>
      </w:r>
    </w:p>
    <w:p>
      <w:pPr>
        <w:pStyle w:val="Heading1"/>
      </w:pPr>
      <w:r>
        <w:t>Learning Objectives</w:t>
      </w:r>
    </w:p>
    <w:p>
      <w:pPr>
        <w:pStyle w:val="ListBullet"/>
      </w:pPr>
      <w:r>
        <w:t>Define technology use in older adults and describe common device types and applications.</w:t>
      </w:r>
    </w:p>
    <w:p>
      <w:pPr>
        <w:pStyle w:val="ListBullet"/>
      </w:pPr>
      <w:r>
        <w:t>Explain cognitive and psychosocial mechanisms linking technology use to healthy aging.</w:t>
      </w:r>
    </w:p>
    <w:p>
      <w:pPr>
        <w:pStyle w:val="ListBullet"/>
      </w:pPr>
      <w:r>
        <w:t>Discuss evidence supporting benefits and limitations of technology for older adults.</w:t>
      </w:r>
    </w:p>
    <w:p>
      <w:pPr>
        <w:pStyle w:val="ListBullet"/>
      </w:pPr>
      <w:r>
        <w:t>Identify barriers to technology adoption and strategies to overcome them.</w:t>
      </w:r>
    </w:p>
    <w:p>
      <w:pPr>
        <w:pStyle w:val="ListBullet"/>
      </w:pPr>
      <w:r>
        <w:t>Review safety and privacy considerations pertinent to technology use in seniors.</w:t>
      </w:r>
    </w:p>
    <w:p>
      <w:pPr>
        <w:pStyle w:val="ListBullet"/>
      </w:pPr>
      <w:r>
        <w:t>Recognize common misconceptions and provide accurate information about older adult technology engagement.</w:t>
      </w:r>
    </w:p>
    <w:p>
      <w:pPr>
        <w:pStyle w:val="ListBullet"/>
      </w:pPr>
      <w:r>
        <w:t>Outline practical guidance for caregivers and healthcare providers to support digital inclusion.</w:t>
      </w:r>
    </w:p>
    <w:p>
      <w:pPr>
        <w:pStyle w:val="ListBullet"/>
      </w:pPr>
      <w:r>
        <w:t>Summarize key clinical and social implications of technology use in the context of aging.</w:t>
      </w:r>
    </w:p>
    <w:p>
      <w:pPr>
        <w:pStyle w:val="Heading1"/>
      </w:pPr>
      <w:r>
        <w:t>Definition</w:t>
      </w:r>
    </w:p>
    <w:p>
      <w:r>
        <w:t>Technology use in older adults encompasses the engagement and interaction of individuals aged 60 years and older with digital tools including smartphones, computers, tablets, assistive devices, and online platforms to support everyday tasks, social connection, health monitoring, and cognitive activities.</w:t>
      </w:r>
    </w:p>
    <w:p>
      <w:pPr>
        <w:pStyle w:val="Heading1"/>
      </w:pPr>
      <w:r>
        <w:t>Why This Matters</w:t>
      </w:r>
    </w:p>
    <w:p>
      <w:r>
        <w:t>With the global population aging rapidly, technology offers important opportunities to promote independence, enhance social integration, and support healthy aging. Understanding how older adults use technology and its effects on well-being can guide health professionals, caregivers, and policymakers in designing effective interventions to reduce age-related disparities and improve quality of life.</w:t>
      </w:r>
    </w:p>
    <w:p>
      <w:pPr>
        <w:pStyle w:val="Heading1"/>
      </w:pPr>
      <w:r>
        <w:t>Overview of Technology Use in Older Adults</w:t>
      </w:r>
    </w:p>
    <w:p>
      <w:r>
        <w:t>Technology use among older adults includes a variety of devices and software such as smartphones, tablets, computers, telehealth platforms, communication tools like videoconferencing, and cognitive training programs. This broad adoption varies by region, socioeconomic status, and health status but trends generally show increasing engagement. Common applications include communication with family, managing health appointments, accessing news, and leisure activities. Understanding this landscape helps frame technology's role in aging.</w:t>
      </w:r>
    </w:p>
    <w:p>
      <w:pPr>
        <w:pStyle w:val="Heading1"/>
      </w:pPr>
      <w:r>
        <w:t>Cognitive Mechanisms and Neuroplasticity</w:t>
      </w:r>
    </w:p>
    <w:p>
      <w:r>
        <w:t>Learning and regularly using technology can stimulate cognitive functions such as memory, attention, and problem-solving. These activities promote neuroplasticity – the brain's ability to reorganize and form new neural connections – which can support cognitive reserve in aging individuals. Research suggests that digital literacy training and use of interactive platforms may slow cognitive decline, although effects vary by individual and technology type.</w:t>
      </w:r>
    </w:p>
    <w:p>
      <w:pPr>
        <w:pStyle w:val="Heading1"/>
      </w:pPr>
      <w:r>
        <w:t>Psychosocial Benefits of Technology Use</w:t>
      </w:r>
    </w:p>
    <w:p>
      <w:r>
        <w:t>Technology facilitates social connections through online communication tools, reducing feelings of loneliness and social isolation common in older populations. Virtual communities and social media enable ongoing relationships and engagement in shared interests, positively impacting mental health. These interactions contribute to emotional well-being and may decrease risks for depression and anxiety among seniors.</w:t>
      </w:r>
    </w:p>
    <w:p>
      <w:pPr>
        <w:pStyle w:val="Heading1"/>
      </w:pPr>
      <w:r>
        <w:t>Barriers to Technology Adoption in Older Adults</w:t>
      </w:r>
    </w:p>
    <w:p>
      <w:r>
        <w:t>Common barriers include low digital literacy, physical impairments (vision, hearing, motor skills), financial limitations, and skepticism or fear related to new technology. Cognitive challenges such as memory impairment may also restrict use. Addressing these requires tailored education, accessible device design, affordable options, and supportive environments to encourage uptake and sustained engagement.</w:t>
      </w:r>
    </w:p>
    <w:p>
      <w:pPr>
        <w:pStyle w:val="Heading1"/>
      </w:pPr>
      <w:r>
        <w:t>Health-Related Applications and Telehealth</w:t>
      </w:r>
    </w:p>
    <w:p>
      <w:r>
        <w:t>Telehealth services have expanded technology's role in older adults' healthcare by enabling remote monitoring, virtual consultations, and access to medical information. These applications can improve disease management and reduce hospital visits. Challenges include ensuring user-friendly interfaces and digital access in underserved populations. Evidence indicates improved management of chronic conditions with effective technology integration.</w:t>
      </w:r>
    </w:p>
    <w:p>
      <w:pPr>
        <w:pStyle w:val="Heading1"/>
      </w:pPr>
      <w:r>
        <w:t>Limitations and Risks of Technology Use</w:t>
      </w:r>
    </w:p>
    <w:p>
      <w:r>
        <w:t>While benefits are noted, there exist limitations such as technology fatigue, potential overreliance on devices, and the digital divide excluding some older adults. Risks include exposure to online scams, misinformation, privacy breaches, and deteriorating face-to-face social skills if digital interactions replace physical contact. Critical assessment of technology’s role and balanced integration are necessary.</w:t>
      </w:r>
    </w:p>
    <w:p>
      <w:pPr>
        <w:pStyle w:val="Heading1"/>
      </w:pPr>
      <w:r>
        <w:t>Safety and Privacy Considerations</w:t>
      </w:r>
    </w:p>
    <w:p>
      <w:r>
        <w:t>Older adults may be uniquely vulnerable to cybersecurity threats including phishing scams and identity theft. It is essential to provide education on recognizing fraudulent activities, secure password practices, and privacy controls. Healthcare providers and caregivers should ensure devices and applications used comply with data protection standards. Physical safety also involves appropriate ergonomics to prevent strain or injury during use.</w:t>
      </w:r>
    </w:p>
    <w:p>
      <w:pPr>
        <w:pStyle w:val="Heading1"/>
      </w:pPr>
      <w:r>
        <w:t>Strategies to Enhance Digital Literacy</w:t>
      </w:r>
    </w:p>
    <w:p>
      <w:r>
        <w:t>Digital literacy programs tailored to older adults focus on teaching fundamental skills such as using touchscreens, navigating the internet, and understanding digital communication. Community centers, libraries, and healthcare institutions often provide classes. Effective training uses simplified language, repetitive practice, peer support, and addresses emotional barriers like fear or frustration.</w:t>
      </w:r>
    </w:p>
    <w:p>
      <w:pPr>
        <w:pStyle w:val="Heading1"/>
      </w:pPr>
      <w:r>
        <w:t>Common Misconceptions About Technology and Aging</w:t>
      </w:r>
    </w:p>
    <w:p>
      <w:r>
        <w:t>Misconceptions include beliefs that older adults are uniformly resistant or unable to learn new technologies, that technology is not relevant to seniors' lives, or that technology use leads to social isolation. Research disproves these, showing high motivation and capacity among many older adults when provided appropriate support. Dispelling these myths promotes inclusion and investment in gerontechnology.</w:t>
      </w:r>
    </w:p>
    <w:p>
      <w:pPr>
        <w:pStyle w:val="Heading1"/>
      </w:pPr>
      <w:r>
        <w:t>Emerging Technologies and Future Directions</w:t>
      </w:r>
    </w:p>
    <w:p>
      <w:r>
        <w:t>Innovations such as voice-activated assistants, wearable health monitors, virtual reality, and smart home technologies hold promise for enhancing autonomy and health monitoring among older adults. Research is ongoing to evaluate long-term benefits and accessibility. Future directions emphasize personalized, adaptive technologies designed with older adult input to address diverse needs.</w:t>
      </w:r>
    </w:p>
    <w:p>
      <w:pPr>
        <w:pStyle w:val="Heading1"/>
      </w:pPr>
      <w:r>
        <w:t>Practical Guidance for Caregivers and Providers</w:t>
      </w:r>
    </w:p>
    <w:p>
      <w:r>
        <w:t>Caregivers and health providers play a key role in encouraging and supporting technology use by assessing individual needs, providing training resources, and promoting safe use practices. They can facilitate device selection tailored to physical and cognitive abilities and encourage regular practice. Collaborative approaches improve acceptance and sustained engagement.</w:t>
      </w:r>
    </w:p>
    <w:p>
      <w:pPr>
        <w:pStyle w:val="Heading1"/>
      </w:pPr>
      <w:r>
        <w:t>Evidence Strength and Research Gaps</w:t>
      </w:r>
    </w:p>
    <w:p>
      <w:r>
        <w:t>The strongest evidence supports social and cognitive benefits of technology use for older adults, with multiple studies demonstrating improved well-being and cognitive engagement. Moderate evidence exists for physical health improvements via telehealth and monitoring technologies. However, more rigorous longitudinal studies are needed to clarify long-term outcomes, differential effects across populations, and strategies to overcome access disparities.</w:t>
      </w:r>
    </w:p>
    <w:p>
      <w:pPr>
        <w:pStyle w:val="Heading1"/>
      </w:pPr>
      <w:r>
        <w:t>Practical Guidance</w:t>
      </w:r>
    </w:p>
    <w:p>
      <w:pPr>
        <w:pStyle w:val="ListBullet"/>
      </w:pPr>
      <w:r>
        <w:t>Encourage older adults to start with familiar, easy-to-use devices to build confidence.</w:t>
      </w:r>
    </w:p>
    <w:p>
      <w:pPr>
        <w:pStyle w:val="ListBullet"/>
      </w:pPr>
      <w:r>
        <w:t>Provide hands-on training with repetition and patience to improve digital skills.</w:t>
      </w:r>
    </w:p>
    <w:p>
      <w:pPr>
        <w:pStyle w:val="ListBullet"/>
      </w:pPr>
      <w:r>
        <w:t>Select technologies with accessible design features including large fonts and simplified interfaces.</w:t>
      </w:r>
    </w:p>
    <w:p>
      <w:pPr>
        <w:pStyle w:val="ListBullet"/>
      </w:pPr>
      <w:r>
        <w:t>Promote safe technology practices such as recognizing suspicious communications and protecting personal information.</w:t>
      </w:r>
    </w:p>
    <w:p>
      <w:pPr>
        <w:pStyle w:val="ListBullet"/>
      </w:pPr>
      <w:r>
        <w:t>Facilitate social technology use to enhance connectedness, such as video calls with family.</w:t>
      </w:r>
    </w:p>
    <w:p>
      <w:pPr>
        <w:pStyle w:val="ListBullet"/>
      </w:pPr>
      <w:r>
        <w:t>Assist in setting up telehealth tools and ensure understanding of usage and consent.</w:t>
      </w:r>
    </w:p>
    <w:p>
      <w:pPr>
        <w:pStyle w:val="ListBullet"/>
      </w:pPr>
      <w:r>
        <w:t>Address emotional barriers by emphasizing the positive aspects of technology use for independence.</w:t>
      </w:r>
    </w:p>
    <w:p>
      <w:pPr>
        <w:pStyle w:val="ListBullet"/>
      </w:pPr>
      <w:r>
        <w:t>Advocate for community resources offering digital literacy programs tailored to seniors.</w:t>
      </w:r>
    </w:p>
    <w:p>
      <w:pPr>
        <w:pStyle w:val="Heading1"/>
      </w:pPr>
      <w:r>
        <w:t>Safety Notes</w:t>
      </w:r>
    </w:p>
    <w:p>
      <w:pPr>
        <w:pStyle w:val="ListBullet"/>
      </w:pPr>
      <w:r>
        <w:t>Always use strong passwords and change them regularly to protect accounts.</w:t>
      </w:r>
    </w:p>
    <w:p>
      <w:pPr>
        <w:pStyle w:val="ListBullet"/>
      </w:pPr>
      <w:r>
        <w:t>Be cautious of unsolicited emails or messages asking for personal information.</w:t>
      </w:r>
    </w:p>
    <w:p>
      <w:pPr>
        <w:pStyle w:val="ListBullet"/>
      </w:pPr>
      <w:r>
        <w:t>Ensure software and apps are updated to protect against security vulnerabilities.</w:t>
      </w:r>
    </w:p>
    <w:p>
      <w:pPr>
        <w:pStyle w:val="ListBullet"/>
      </w:pPr>
      <w:r>
        <w:t>Monitor for signs of technology-related frustration or confusion that may indicate the need for additional support.</w:t>
      </w:r>
    </w:p>
    <w:p>
      <w:pPr>
        <w:pStyle w:val="ListBullet"/>
      </w:pPr>
      <w:r>
        <w:t>Consider ergonomic factors to prevent strain when using devices (e.g., screen height, chair ergonomics).</w:t>
      </w:r>
    </w:p>
    <w:p>
      <w:pPr>
        <w:pStyle w:val="Heading1"/>
      </w:pPr>
      <w:r>
        <w:t>Common Misconceptions</w:t>
      </w:r>
    </w:p>
    <w:p>
      <w:r>
        <w:rPr>
          <w:b/>
        </w:rPr>
        <w:t xml:space="preserve">Misconception: </w:t>
      </w:r>
      <w:r>
        <w:t>Older adults cannot learn to use new technology effectively.</w:t>
      </w:r>
    </w:p>
    <w:p>
      <w:r>
        <w:rPr>
          <w:b/>
        </w:rPr>
        <w:t xml:space="preserve">Reality: </w:t>
      </w:r>
      <w:r>
        <w:t>Many older adults successfully learn and use new technology when given appropriate education and support.</w:t>
      </w:r>
    </w:p>
    <w:p>
      <w:r>
        <w:rPr>
          <w:b/>
        </w:rPr>
        <w:t xml:space="preserve">Misconception: </w:t>
      </w:r>
      <w:r>
        <w:t>Technology use isolates seniors from real social interactions.</w:t>
      </w:r>
    </w:p>
    <w:p>
      <w:r>
        <w:rPr>
          <w:b/>
        </w:rPr>
        <w:t xml:space="preserve">Reality: </w:t>
      </w:r>
      <w:r>
        <w:t>Technology often enhances social connections by enabling easier, more frequent communication with family and friends.</w:t>
      </w:r>
    </w:p>
    <w:p>
      <w:r>
        <w:rPr>
          <w:b/>
        </w:rPr>
        <w:t xml:space="preserve">Misconception: </w:t>
      </w:r>
      <w:r>
        <w:t>All older adults have equal access and benefit equally from technology.</w:t>
      </w:r>
    </w:p>
    <w:p>
      <w:r>
        <w:rPr>
          <w:b/>
        </w:rPr>
        <w:t xml:space="preserve">Reality: </w:t>
      </w:r>
      <w:r>
        <w:t>Access and benefits vary widely due to socioeconomic, health, and educational factors.</w:t>
      </w:r>
    </w:p>
    <w:p>
      <w:pPr>
        <w:pStyle w:val="Heading1"/>
      </w:pPr>
      <w:r>
        <w:t>Clinical Pearls</w:t>
      </w:r>
    </w:p>
    <w:p>
      <w:pPr>
        <w:pStyle w:val="ListNumber"/>
      </w:pPr>
      <w:r>
        <w:t>Assess digital literacy levels routinely in older adult patients to tailor recommendations.</w:t>
      </w:r>
    </w:p>
    <w:p>
      <w:pPr>
        <w:pStyle w:val="ListNumber"/>
      </w:pPr>
      <w:r>
        <w:t>Incorporate technology training into rehabilitation and cognitive health programs.</w:t>
      </w:r>
    </w:p>
    <w:p>
      <w:pPr>
        <w:pStyle w:val="ListNumber"/>
      </w:pPr>
      <w:r>
        <w:t>Leverage telehealth to maintain continuity of care, especially for mobility-limited seniors.</w:t>
      </w:r>
    </w:p>
    <w:p>
      <w:pPr>
        <w:pStyle w:val="ListNumber"/>
      </w:pPr>
      <w:r>
        <w:t>Consult caregivers when selecting technologies to optimize support and usability.</w:t>
      </w:r>
    </w:p>
    <w:p>
      <w:pPr>
        <w:pStyle w:val="ListNumber"/>
      </w:pPr>
      <w:r>
        <w:t>Promote awareness of cybersecurity risks specific to older adults.</w:t>
      </w:r>
    </w:p>
    <w:p>
      <w:pPr>
        <w:pStyle w:val="Heading1"/>
      </w:pPr>
      <w:r>
        <w:t>Key Takeaways</w:t>
      </w:r>
    </w:p>
    <w:p>
      <w:pPr>
        <w:pStyle w:val="ListBullet"/>
      </w:pPr>
      <w:r>
        <w:t>Technology use includes devices and digital platforms vital for communication, health, and daily tasks in older adults.</w:t>
      </w:r>
    </w:p>
    <w:p>
      <w:pPr>
        <w:pStyle w:val="ListBullet"/>
      </w:pPr>
      <w:r>
        <w:t>Engagement with technology supports cognitive stimulation through neuroplasticity.</w:t>
      </w:r>
    </w:p>
    <w:p>
      <w:pPr>
        <w:pStyle w:val="ListBullet"/>
      </w:pPr>
      <w:r>
        <w:t>Social connection via digital tools helps alleviate loneliness and supports emotional well-being.</w:t>
      </w:r>
    </w:p>
    <w:p>
      <w:pPr>
        <w:pStyle w:val="ListBullet"/>
      </w:pPr>
      <w:r>
        <w:t>Barriers to adoption include physical, cognitive, financial, and psychological factors.</w:t>
      </w:r>
    </w:p>
    <w:p>
      <w:pPr>
        <w:pStyle w:val="ListBullet"/>
      </w:pPr>
      <w:r>
        <w:t>Telehealth benefits chronic disease management but requires user-friendly implementations.</w:t>
      </w:r>
    </w:p>
    <w:p>
      <w:pPr>
        <w:pStyle w:val="ListBullet"/>
      </w:pPr>
      <w:r>
        <w:t>Risks include cybersecurity threats and potential social isolation if overused.</w:t>
      </w:r>
    </w:p>
    <w:p>
      <w:pPr>
        <w:pStyle w:val="ListBullet"/>
      </w:pPr>
      <w:r>
        <w:t>Digital literacy training tailored to older adults enhances engagement and safety.</w:t>
      </w:r>
    </w:p>
    <w:p>
      <w:pPr>
        <w:pStyle w:val="ListBullet"/>
      </w:pPr>
      <w:r>
        <w:t>Ongoing research is needed to address gaps and expand benefits equitably among older adults.</w:t>
      </w:r>
    </w:p>
    <w:p>
      <w:pPr>
        <w:pStyle w:val="Heading1"/>
      </w:pPr>
      <w:r>
        <w:t>Glossary</w:t>
      </w:r>
    </w:p>
    <w:p>
      <w:r>
        <w:rPr>
          <w:b/>
        </w:rPr>
        <w:t xml:space="preserve">Digital literacy: </w:t>
      </w:r>
      <w:r>
        <w:t>The ability to effectively use digital devices, communication tools, and networks to access and manage information.</w:t>
      </w:r>
    </w:p>
    <w:p>
      <w:r>
        <w:rPr>
          <w:b/>
        </w:rPr>
        <w:t xml:space="preserve">Neuroplasticity: </w:t>
      </w:r>
      <w:r>
        <w:t>The brain’s capability to reorganize neural pathways and form new connections, important for learning and memory.</w:t>
      </w:r>
    </w:p>
    <w:p>
      <w:r>
        <w:rPr>
          <w:b/>
        </w:rPr>
        <w:t xml:space="preserve">Telehealth: </w:t>
      </w:r>
      <w:r>
        <w:t>The delivery of health-related services and information via telecommunication technologies.</w:t>
      </w:r>
    </w:p>
    <w:p>
      <w:r>
        <w:rPr>
          <w:b/>
        </w:rPr>
        <w:t xml:space="preserve">Gerontechnology: </w:t>
      </w:r>
      <w:r>
        <w:t>Technologies designed to support the needs and improve the lives of older adults.</w:t>
      </w:r>
    </w:p>
    <w:p>
      <w:r>
        <w:rPr>
          <w:b/>
        </w:rPr>
        <w:t xml:space="preserve">Social isolation: </w:t>
      </w:r>
      <w:r>
        <w:t>The state of having few social contacts or interactions, which can negatively impact health.</w:t>
      </w:r>
    </w:p>
    <w:p>
      <w:r>
        <w:rPr>
          <w:b/>
        </w:rPr>
        <w:t xml:space="preserve">Cybersecurity: </w:t>
      </w:r>
      <w:r>
        <w:t>Protection of internet-connected systems, including hardware and data, from cyberattacks or unauthorized access.</w:t>
      </w:r>
    </w:p>
    <w:p>
      <w:pPr>
        <w:pStyle w:val="Heading1"/>
      </w:pPr>
      <w:r>
        <w:t>Related Modules</w:t>
      </w:r>
    </w:p>
    <w:p>
      <w:pPr>
        <w:pStyle w:val="ListBullet"/>
      </w:pPr>
      <w:r>
        <w:t>AGE-101</w:t>
      </w:r>
    </w:p>
    <w:p>
      <w:pPr>
        <w:pStyle w:val="ListBullet"/>
      </w:pPr>
      <w:r>
        <w:t>AGE-109</w:t>
      </w:r>
    </w:p>
    <w:p>
      <w:pPr>
        <w:pStyle w:val="ListBullet"/>
      </w:pPr>
      <w:r>
        <w:t>AGE-121</w:t>
      </w:r>
    </w:p>
    <w:p>
      <w:pPr>
        <w:pStyle w:val="Heading1"/>
      </w:pPr>
      <w:r>
        <w:t>Illustration Specifications</w:t>
      </w:r>
    </w:p>
    <w:p>
      <w:pPr>
        <w:pStyle w:val="Heading2"/>
      </w:pPr>
      <w:r>
        <w:t>ILL-001 - Common Technology Devices Used by Older Adults</w:t>
      </w:r>
    </w:p>
    <w:p>
      <w:r>
        <w:t>Type: Infographic</w:t>
      </w:r>
    </w:p>
    <w:p>
      <w:r>
        <w:t>Visual detailing typical devices such as tablets, smartphones, and wearable health monitors used by older adults.</w:t>
      </w:r>
    </w:p>
    <w:p>
      <w:r>
        <w:t>Alt text: Illustration showing a tablet, smartphone, and wearable device for seniors.</w:t>
      </w:r>
    </w:p>
    <w:p>
      <w:pPr>
        <w:pStyle w:val="Heading2"/>
      </w:pPr>
      <w:r>
        <w:t>ILL-002 - Mechanisms of Cognitive Stimulation by Technology</w:t>
      </w:r>
    </w:p>
    <w:p>
      <w:r>
        <w:t>Type: Diagram</w:t>
      </w:r>
    </w:p>
    <w:p>
      <w:r>
        <w:t>Diagram illustrating how engaging with technology promotes neuroplasticity and cognitive functions like memory and attention.</w:t>
      </w:r>
    </w:p>
    <w:p>
      <w:r>
        <w:t>Alt text: Diagram showing brain pathways linked to technology use.</w:t>
      </w:r>
    </w:p>
    <w:p>
      <w:pPr>
        <w:pStyle w:val="Heading2"/>
      </w:pPr>
      <w:r>
        <w:t>ILL-003 - Barriers and Solutions to Technology Use in Older Adults</w:t>
      </w:r>
    </w:p>
    <w:p>
      <w:r>
        <w:t>Type: Flowchart</w:t>
      </w:r>
    </w:p>
    <w:p>
      <w:r>
        <w:t>Flowchart mapping common barriers (e.g., accessibility, literacy) and corresponding support strategies to enhance adoption.</w:t>
      </w:r>
    </w:p>
    <w:p>
      <w:r>
        <w:t>Alt text: Flowchart of challenges and solutions for older adult technology engagement.</w:t>
      </w:r>
    </w:p>
    <w:p>
      <w:pPr>
        <w:pStyle w:val="Heading2"/>
      </w:pPr>
      <w:r>
        <w:t>ILL-004 - Safety Tips for Older Adults Using Technology</w:t>
      </w:r>
    </w:p>
    <w:p>
      <w:r>
        <w:t>Type: Checklist</w:t>
      </w:r>
    </w:p>
    <w:p>
      <w:r>
        <w:t>Checklist highlighting cybersecurity and ergonomic safety practices for older adults using digital technology.</w:t>
      </w:r>
    </w:p>
    <w:p>
      <w:r>
        <w:t>Alt text: Checklist of safety guidelines for seniors using technology.</w:t>
      </w:r>
    </w:p>
    <w:p>
      <w:pPr>
        <w:pStyle w:val="Heading1"/>
      </w:pPr>
      <w:r>
        <w:t>References</w:t>
      </w:r>
    </w:p>
    <w:p>
      <w:pPr>
        <w:pStyle w:val="ListBullet"/>
      </w:pPr>
      <w:r>
        <w:t>Technology Use and Well-Being in Older Adults | National Institute on Aging | 2022 | https://www.nia.nih.gov/health/technology-and-aging | Unverified</w:t>
      </w:r>
    </w:p>
    <w:p>
      <w:pPr>
        <w:pStyle w:val="ListBullet"/>
      </w:pPr>
      <w:r>
        <w:t>Digital Literacy in Older Adults: A Systematic Review | Journal of Gerontological Nursing | 2021 | 10.3928/00989134-20210209-01 | Unverified</w:t>
      </w:r>
    </w:p>
    <w:p>
      <w:pPr>
        <w:pStyle w:val="ListBullet"/>
      </w:pPr>
      <w:r>
        <w:t>The Impact of Telehealth on Older Adults’ Health | American Geriatrics Society | 2023 | https://doi.org/10.1111/jgs.18011 | Unverified</w:t>
      </w:r>
    </w:p>
    <w:p>
      <w:pPr>
        <w:pStyle w:val="ListBullet"/>
      </w:pPr>
      <w:r>
        <w:t>Barriers and Facilitators to Technology Use in Older Adults | Ageing &amp; Society | 2020 | 10.1017/S0144686X1900123X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