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BEH-123 - Maximize Habits</w:t>
      </w:r>
    </w:p>
    <w:p>
      <w:r>
        <w:rPr>
          <w:i/>
        </w:rPr>
        <w:t>How to apply maximize habits within a sustainable health improvement framework.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SOM Habit System</w:t>
            </w:r>
          </w:p>
        </w:tc>
      </w:tr>
      <w:tr>
        <w:tc>
          <w:tcPr>
            <w:tcW w:type="dxa" w:w="4968"/>
          </w:tcPr>
          <w:p>
            <w:r>
              <w:rPr>
                <w:b/>
              </w:rPr>
              <w:t>SOM stages</w:t>
            </w:r>
          </w:p>
        </w:tc>
        <w:tc>
          <w:tcPr>
            <w:tcW w:type="dxa" w:w="4968"/>
          </w:tcPr>
          <w:p>
            <w:r>
              <w:t>Initiation, Maintenance, Optimization</w:t>
            </w:r>
          </w:p>
        </w:tc>
      </w:tr>
      <w:tr>
        <w:tc>
          <w:tcPr>
            <w:tcW w:type="dxa" w:w="4968"/>
          </w:tcPr>
          <w:p>
            <w:r>
              <w:rPr>
                <w:b/>
              </w:rPr>
              <w:t>Audience</w:t>
            </w:r>
          </w:p>
        </w:tc>
        <w:tc>
          <w:tcPr>
            <w:tcW w:type="dxa" w:w="4968"/>
          </w:tcPr>
          <w:p>
            <w:r>
              <w:t>Consumers, Health Coaches, Behavioral Scientists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habits, behavior change, maximization, health improvement, sustainable habits, habit formation, behavioral psychology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Maximize habits refer to behavioral patterns intentionally structured to optimize overall health and well-being outcomes within a sustainable framework. Unlike routine habits, which may be automatic but not necessarily goal-aligned, maximize habits emphasize purposeful reinforcement, integration of healthy behaviors, and adaptability to individual lifestyle constraints. Mechanistically, habit formation involves neurophysiological processes engaging the brain's basal ganglia and reward circuits, consolidating behaviors into automatic responses that require less conscious effort over time. Common synonyms include "optimized habits," "enhanced habits," and "peak habits." Practically, maximize habits enable sustained health improvements by promoting consistency, gradual behavior scaling, and leveraging contextual cues for automaticity. Their application spans nutrition, physical activity, sleep hygiene, stress management, and more. Limitations include individual variability in habit plasticity, environmental barriers, and psychological factors such as motivation fluctuations. Safety considerations emphasize avoiding overly rigid or extreme behaviors that could lead to burnout or adverse effects. Evidence supporting maximize habits is drawn from behavioral psychology research, neurobiology of habit learning, and clinical studies on lifestyle interventions. However, emerging research continues refining optimal strategies for maximizing habit efficiency without compromising balance and adaptability.</w:t>
      </w:r>
    </w:p>
    <w:p>
      <w:pPr>
        <w:pStyle w:val="Heading1"/>
      </w:pPr>
      <w:r>
        <w:t>Customer Questions Answered</w:t>
      </w:r>
    </w:p>
    <w:p>
      <w:pPr>
        <w:pStyle w:val="ListBullet"/>
      </w:pPr>
      <w:r>
        <w:t>What are maximize habits?</w:t>
      </w:r>
    </w:p>
    <w:p>
      <w:pPr>
        <w:pStyle w:val="ListBullet"/>
      </w:pPr>
      <w:r>
        <w:t>How do maximize habits differ from regular habits?</w:t>
      </w:r>
    </w:p>
    <w:p>
      <w:pPr>
        <w:pStyle w:val="ListBullet"/>
      </w:pPr>
      <w:r>
        <w:t>Why are maximize habits important for health improvement?</w:t>
      </w:r>
    </w:p>
    <w:p>
      <w:pPr>
        <w:pStyle w:val="ListBullet"/>
      </w:pPr>
      <w:r>
        <w:t>What is the physiological basis of habit formation?</w:t>
      </w:r>
    </w:p>
    <w:p>
      <w:pPr>
        <w:pStyle w:val="ListBullet"/>
      </w:pPr>
      <w:r>
        <w:t>How can I implement maximize habits sustainably?</w:t>
      </w:r>
    </w:p>
    <w:p>
      <w:pPr>
        <w:pStyle w:val="ListBullet"/>
      </w:pPr>
      <w:r>
        <w:t>Are there risks associated with trying to maximize habits?</w:t>
      </w:r>
    </w:p>
    <w:p>
      <w:pPr>
        <w:pStyle w:val="ListBullet"/>
      </w:pPr>
      <w:r>
        <w:t>What are common misconceptions about maximize habits?</w:t>
      </w:r>
    </w:p>
    <w:p>
      <w:pPr>
        <w:pStyle w:val="ListBullet"/>
      </w:pPr>
      <w:r>
        <w:t>How long does it take to form a maximize habit?</w:t>
      </w:r>
    </w:p>
    <w:p>
      <w:pPr>
        <w:pStyle w:val="ListBullet"/>
      </w:pPr>
      <w:r>
        <w:t>Can maximize habits be applied to mental health?</w:t>
      </w:r>
    </w:p>
    <w:p>
      <w:pPr>
        <w:pStyle w:val="ListBullet"/>
      </w:pPr>
      <w:r>
        <w:t>What strategies help maintain maximize habits long-term?</w:t>
      </w:r>
    </w:p>
    <w:p>
      <w:pPr>
        <w:pStyle w:val="ListBullet"/>
      </w:pPr>
      <w:r>
        <w:t>How do maximize habits interact with motivation and willpower?</w:t>
      </w:r>
    </w:p>
    <w:p>
      <w:pPr>
        <w:pStyle w:val="ListBullet"/>
      </w:pPr>
      <w:r>
        <w:t>What limitations exist when applying maximize habits?</w:t>
      </w:r>
    </w:p>
    <w:p>
      <w:pPr>
        <w:pStyle w:val="Heading1"/>
      </w:pPr>
      <w:r>
        <w:t>Learning Objectives</w:t>
      </w:r>
    </w:p>
    <w:p>
      <w:pPr>
        <w:pStyle w:val="ListBullet"/>
      </w:pPr>
      <w:r>
        <w:t>Define maximize habits and distinguish them from regular habits.</w:t>
      </w:r>
    </w:p>
    <w:p>
      <w:pPr>
        <w:pStyle w:val="ListBullet"/>
      </w:pPr>
      <w:r>
        <w:t>Explain the neurophysiological underpinnings of habit formation.</w:t>
      </w:r>
    </w:p>
    <w:p>
      <w:pPr>
        <w:pStyle w:val="ListBullet"/>
      </w:pPr>
      <w:r>
        <w:t>Discuss evidence-based strategies for implementing maximize habits sustainably.</w:t>
      </w:r>
    </w:p>
    <w:p>
      <w:pPr>
        <w:pStyle w:val="ListBullet"/>
      </w:pPr>
      <w:r>
        <w:t>Identify potential limitations and risks associated with maximize habits.</w:t>
      </w:r>
    </w:p>
    <w:p>
      <w:pPr>
        <w:pStyle w:val="ListBullet"/>
      </w:pPr>
      <w:r>
        <w:t>Recognize common misconceptions related to habit maximization.</w:t>
      </w:r>
    </w:p>
    <w:p>
      <w:pPr>
        <w:pStyle w:val="ListBullet"/>
      </w:pPr>
      <w:r>
        <w:t>Apply practical guidance to maintain maximize habits long-term.</w:t>
      </w:r>
    </w:p>
    <w:p>
      <w:pPr>
        <w:pStyle w:val="ListBullet"/>
      </w:pPr>
      <w:r>
        <w:t>Understand the role of motivation and environmental cues in habit optimization.</w:t>
      </w:r>
    </w:p>
    <w:p>
      <w:pPr>
        <w:pStyle w:val="ListBullet"/>
      </w:pPr>
      <w:r>
        <w:t>Summarize key takeaways relevant for consumers and health practitioners.</w:t>
      </w:r>
    </w:p>
    <w:p>
      <w:pPr>
        <w:pStyle w:val="Heading1"/>
      </w:pPr>
      <w:r>
        <w:t>Definition</w:t>
      </w:r>
    </w:p>
    <w:p>
      <w:r>
        <w:t>Maximize habits are intentional behavioral routines designed to optimize health and well-being by enhancing consistency, efficiency, and sustainability of positive lifestyle changes through structured habit formation techniques.</w:t>
      </w:r>
    </w:p>
    <w:p>
      <w:pPr>
        <w:pStyle w:val="Heading1"/>
      </w:pPr>
      <w:r>
        <w:t>Why This Matters</w:t>
      </w:r>
    </w:p>
    <w:p>
      <w:r>
        <w:t>Establishing maximize habits supports sustainable health improvements by transforming desired behaviors into automatic actions, reducing reliance on motivation alone, and enabling long-term positive outcomes in physical and mental health.</w:t>
      </w:r>
    </w:p>
    <w:p>
      <w:pPr>
        <w:pStyle w:val="Heading1"/>
      </w:pPr>
      <w:r>
        <w:t>Understanding Maximize Habits: Definition and Scope</w:t>
      </w:r>
    </w:p>
    <w:p>
      <w:r>
        <w:t>Maximize habits are distinct from regular habits in that they focus on intentionally designed and optimized routines aimed at yielding the most health benefits with sustainable effort. This concept integrates behavioral science insights emphasizing not just frequency but also quality, contextual relevance, and adaptiveness of habits within daily life. The scope of maximize habits extends to various domains including diet, exercise, sleep, and stress management, prioritizing behaviors that deliver a high impact on health outcomes while being maintainable over time.</w:t>
      </w:r>
    </w:p>
    <w:p>
      <w:pPr>
        <w:pStyle w:val="Heading1"/>
      </w:pPr>
      <w:r>
        <w:t>Physiological and Neuroscientific Basis of Habit Formation</w:t>
      </w:r>
    </w:p>
    <w:p>
      <w:r>
        <w:t>Habit formation involves neurobiological processes primarily centered in the basal ganglia, a brain region responsible for automating repetitive behaviors and routines. Dopaminergic reward pathways reinforce these behaviors increasing the likelihood of repetition. Neural plasticity facilitates the transition from goal-directed actions to automatic habits, reducing cognitive load. Understanding these mechanisms informs strategies for maximize habits, emphasizing consistent repetition and reward to embed sustainable health behaviors.</w:t>
      </w:r>
    </w:p>
    <w:p>
      <w:pPr>
        <w:pStyle w:val="Heading1"/>
      </w:pPr>
      <w:r>
        <w:t>Behavioral Psychology Principles in Maximize Habits</w:t>
      </w:r>
    </w:p>
    <w:p>
      <w:r>
        <w:t>Maximize habits draw on key principles of behavioral psychology such as reinforcement, cue-response relationships, and habit stacking. Reinforcement strengthens behaviors when rewarded, cues trigger automatic responses, and habit stacking links new habits onto existing ones to enhance adoption. These principles support the intentional design of maximize habits to increase behavior occurrence and maintenance in real-world environments.</w:t>
      </w:r>
    </w:p>
    <w:p>
      <w:pPr>
        <w:pStyle w:val="Heading1"/>
      </w:pPr>
      <w:r>
        <w:t>Strategies for Sustainable Implementation of Maximize Habits</w:t>
      </w:r>
    </w:p>
    <w:p>
      <w:r>
        <w:t>Sustainability of maximize habits relies on gradual behavior scaling, setting realistic goals, leveraging environmental cues, and building social support networks. Techniques such as SMART goals (Specific, Measurable, Achievable, Relevant, Time-bound), monitoring progress, and flexible adaptation to challenges enhance habit persistence. These approaches mitigate burnout and promote integration of maximize habits into lifestyle rather than rigid routines.</w:t>
      </w:r>
    </w:p>
    <w:p>
      <w:pPr>
        <w:pStyle w:val="Heading1"/>
      </w:pPr>
      <w:r>
        <w:t>Application of Maximize Habits Across Health Domains</w:t>
      </w:r>
    </w:p>
    <w:p>
      <w:r>
        <w:t>Maximize habits are not restricted to a single health area. In nutrition, this may involve consistent meal planning with nutrient-rich foods. In physical activity, it includes regular, manageable exercise bouts integrated within daily schedules. Sleep hygiene maximize habits promote routines conducive to restorative sleep. Stress management maximize habits might use mindfulness or breathing exercises to build resilience. This diversity allows adaptability to individual health goals and contexts.</w:t>
      </w:r>
    </w:p>
    <w:p>
      <w:pPr>
        <w:pStyle w:val="Heading1"/>
      </w:pPr>
      <w:r>
        <w:t>Evidence Supporting Maximize Habits</w:t>
      </w:r>
    </w:p>
    <w:p>
      <w:r>
        <w:t>Evidence from systematic reviews and meta-analyses in behavioral medicine supports the effectiveness of structured habit formation in improving health outcomes such as weight management, physical activity adherence, and smoking cessation. Neuroimaging studies confirm habit-related brain activation patterns correlating with behavior automation. While maximize habits are an evolving concept, current data uphold their relevance in behavioral interventions for sustainable health improvement.</w:t>
      </w:r>
    </w:p>
    <w:p>
      <w:pPr>
        <w:pStyle w:val="Heading1"/>
      </w:pPr>
      <w:r>
        <w:t>Limitations and Challenges in Maximize Habits</w:t>
      </w:r>
    </w:p>
    <w:p>
      <w:r>
        <w:t>Limitations include individual differences in habit formation rates influenced by genetics, mental health status, and environmental factors. Challenges such as stress, lack of support, and competing priorities may hinder habit integration. Over-optimization risks rigid behaviors leading to inflexibility or psychological distress. Recognizing these limitations is crucial to tailor maximize habit approaches suitably and avoid unrealistic expectations.</w:t>
      </w:r>
    </w:p>
    <w:p>
      <w:pPr>
        <w:pStyle w:val="Heading1"/>
      </w:pPr>
      <w:r>
        <w:t>Common Misconceptions About Maximize Habits</w:t>
      </w:r>
    </w:p>
    <w:p>
      <w:r>
        <w:t>One misconception is that maximize habits require completing perfect behaviors daily; however, flexibility and adaptability are essential to sustain habits. Another is that motivation alone drives habit formation, whereas automaticity reduces motivation dependence over time. Some believe habits form overnight, but evidence suggests a range from weeks to months for consolidation. Dispelling these misunderstandings aids realistic habit development.</w:t>
      </w:r>
    </w:p>
    <w:p>
      <w:pPr>
        <w:pStyle w:val="Heading1"/>
      </w:pPr>
      <w:r>
        <w:t>Role of Motivation, Willpower, and Environmental Factors</w:t>
      </w:r>
    </w:p>
    <w:p>
      <w:r>
        <w:t>While motivation and willpower initiate behavior change, maximize habits reduce reliance on these fluctuating factors by embedding behaviors into automatic routines triggered by environmental cues. Structuring surroundings to support positive cues and minimize friction facilitates habit uptake. Understanding this interplay aids informed design of maximize habit interventions enhancing long-term adherence.</w:t>
      </w:r>
    </w:p>
    <w:p>
      <w:pPr>
        <w:pStyle w:val="Heading1"/>
      </w:pPr>
      <w:r>
        <w:t>Safety Considerations and Potential Risks</w:t>
      </w:r>
    </w:p>
    <w:p>
      <w:r>
        <w:t>Safety in maximize habits mandates avoiding extreme or unsupervised behaviors such as excessive exercise or restrictive diets that may cause harm. Incremental progress with professional guidance when needed ensures safety. Attention to mental health status prevents maladaptive perfectionism or burnout. Emphasizing balance preserves harmony between maximize habits and overall well-being.</w:t>
      </w:r>
    </w:p>
    <w:p>
      <w:pPr>
        <w:pStyle w:val="Heading1"/>
      </w:pPr>
      <w:r>
        <w:t>Practical Tips for Monitoring and Adjusting Maximize Habits</w:t>
      </w:r>
    </w:p>
    <w:p>
      <w:r>
        <w:t>Regular self-monitoring through journals, apps, or feedback loops supports awareness of habit progress and barriers. Periodic reflection facilitates adjustments tailored to evolving contexts. Incorporating positive reinforcement and celebrating small successes sustain motivation. These practical measures foster resilience and continuous improvement in habit maximization.</w:t>
      </w:r>
    </w:p>
    <w:p>
      <w:pPr>
        <w:pStyle w:val="Heading1"/>
      </w:pPr>
      <w:r>
        <w:t>Future Directions and Emerging Research</w:t>
      </w:r>
    </w:p>
    <w:p>
      <w:r>
        <w:t>Emerging research explores digital interventions, personalized habit tracking, and neurofeedback to optimize habit formation. Studies investigating genetic and cognitive predictors of habit plasticity aim to customize maximize habit strategies. While promising, these areas require further validation before broad application. Continuous science advances will enhance evidence-based maximize habit frameworks.</w:t>
      </w:r>
    </w:p>
    <w:p>
      <w:pPr>
        <w:pStyle w:val="Heading1"/>
      </w:pPr>
      <w:r>
        <w:t>Practical Guidance</w:t>
      </w:r>
    </w:p>
    <w:p>
      <w:pPr>
        <w:pStyle w:val="ListBullet"/>
      </w:pPr>
      <w:r>
        <w:t>Start with small, manageable behavior changes to build maximize habits gradually.</w:t>
      </w:r>
    </w:p>
    <w:p>
      <w:pPr>
        <w:pStyle w:val="ListBullet"/>
      </w:pPr>
      <w:r>
        <w:t>Identify and utilize clear environmental cues to trigger desired habits.</w:t>
      </w:r>
    </w:p>
    <w:p>
      <w:pPr>
        <w:pStyle w:val="ListBullet"/>
      </w:pPr>
      <w:r>
        <w:t>Use positive reinforcement to reward habit completion and encourage repetition.</w:t>
      </w:r>
    </w:p>
    <w:p>
      <w:pPr>
        <w:pStyle w:val="ListBullet"/>
      </w:pPr>
      <w:r>
        <w:t>Integrate new habits with existing routines through habit stacking techniques.</w:t>
      </w:r>
    </w:p>
    <w:p>
      <w:pPr>
        <w:pStyle w:val="ListBullet"/>
      </w:pPr>
      <w:r>
        <w:t>Set realistic goals that are Specific, Measurable, Achievable, Relevant, and Time-bound (SMART).</w:t>
      </w:r>
    </w:p>
    <w:p>
      <w:pPr>
        <w:pStyle w:val="ListBullet"/>
      </w:pPr>
      <w:r>
        <w:t>Monitor progress regularly to detect barriers and adjust habits as needed.</w:t>
      </w:r>
    </w:p>
    <w:p>
      <w:pPr>
        <w:pStyle w:val="ListBullet"/>
      </w:pPr>
      <w:r>
        <w:t>Seek social support to enhance accountability and motivation.</w:t>
      </w:r>
    </w:p>
    <w:p>
      <w:pPr>
        <w:pStyle w:val="ListBullet"/>
      </w:pPr>
      <w:r>
        <w:t>Allow flexibility to adapt habits based on life changes and challenges.</w:t>
      </w:r>
    </w:p>
    <w:p>
      <w:pPr>
        <w:pStyle w:val="Heading1"/>
      </w:pPr>
      <w:r>
        <w:t>Safety Notes</w:t>
      </w:r>
    </w:p>
    <w:p>
      <w:pPr>
        <w:pStyle w:val="ListBullet"/>
      </w:pPr>
      <w:r>
        <w:t>Avoid extreme or unsupervised behaviors that may risk physical or mental health.</w:t>
      </w:r>
    </w:p>
    <w:p>
      <w:pPr>
        <w:pStyle w:val="ListBullet"/>
      </w:pPr>
      <w:r>
        <w:t>Consult healthcare professionals before initiating major lifestyle changes.</w:t>
      </w:r>
    </w:p>
    <w:p>
      <w:pPr>
        <w:pStyle w:val="ListBullet"/>
      </w:pPr>
      <w:r>
        <w:t>Be cautious of perfectionism that can lead to burnout or stress.</w:t>
      </w:r>
    </w:p>
    <w:p>
      <w:pPr>
        <w:pStyle w:val="ListBullet"/>
      </w:pPr>
      <w:r>
        <w:t>Prioritize balanced habits avoiding rigidity to protect overall well-being.</w:t>
      </w:r>
    </w:p>
    <w:p>
      <w:pPr>
        <w:pStyle w:val="Heading1"/>
      </w:pPr>
      <w:r>
        <w:t>Common Misconceptions</w:t>
      </w:r>
    </w:p>
    <w:p>
      <w:r>
        <w:rPr>
          <w:b/>
        </w:rPr>
        <w:t xml:space="preserve">Misconception: </w:t>
      </w:r>
      <w:r>
        <w:t>Maximize habits require perfect daily execution to be effective.</w:t>
      </w:r>
    </w:p>
    <w:p>
      <w:r>
        <w:rPr>
          <w:b/>
        </w:rPr>
        <w:t xml:space="preserve">Reality: </w:t>
      </w:r>
      <w:r>
        <w:t>Flexibility and adaptability are crucial; missed days do not invalidate overall progress.</w:t>
      </w:r>
    </w:p>
    <w:p>
      <w:r>
        <w:rPr>
          <w:b/>
        </w:rPr>
        <w:t xml:space="preserve">Misconception: </w:t>
      </w:r>
      <w:r>
        <w:t>Motivation alone is sufficient for habit formation.</w:t>
      </w:r>
    </w:p>
    <w:p>
      <w:r>
        <w:rPr>
          <w:b/>
        </w:rPr>
        <w:t xml:space="preserve">Reality: </w:t>
      </w:r>
      <w:r>
        <w:t>Automatization reduces reliance on motivation; consistent repetition and cues are key.</w:t>
      </w:r>
    </w:p>
    <w:p>
      <w:r>
        <w:rPr>
          <w:b/>
        </w:rPr>
        <w:t xml:space="preserve">Misconception: </w:t>
      </w:r>
      <w:r>
        <w:t>Habits form quickly, within days.</w:t>
      </w:r>
    </w:p>
    <w:p>
      <w:r>
        <w:rPr>
          <w:b/>
        </w:rPr>
        <w:t xml:space="preserve">Reality: </w:t>
      </w:r>
      <w:r>
        <w:t>Habit formation varies from weeks to months depending on complexity and individual factors.</w:t>
      </w:r>
    </w:p>
    <w:p>
      <w:pPr>
        <w:pStyle w:val="Heading1"/>
      </w:pPr>
      <w:r>
        <w:t>Clinical Pearls</w:t>
      </w:r>
    </w:p>
    <w:p>
      <w:pPr>
        <w:pStyle w:val="ListNumber"/>
      </w:pPr>
      <w:r>
        <w:t>Embedding health behaviors into automatic routines reduces cognitive effort and frees mental resources.</w:t>
      </w:r>
    </w:p>
    <w:p>
      <w:pPr>
        <w:pStyle w:val="ListNumber"/>
      </w:pPr>
      <w:r>
        <w:t>Environmental restructuring for positive cues can significantly boost habit adherence.</w:t>
      </w:r>
    </w:p>
    <w:p>
      <w:pPr>
        <w:pStyle w:val="ListNumber"/>
      </w:pPr>
      <w:r>
        <w:t>Incremental habit scaling limits burnout and increases sustainability over time.</w:t>
      </w:r>
    </w:p>
    <w:p>
      <w:pPr>
        <w:pStyle w:val="ListNumber"/>
      </w:pPr>
      <w:r>
        <w:t>Monitoring and self-reflection enable ongoing habit optimization tailored to individual needs.</w:t>
      </w:r>
    </w:p>
    <w:p>
      <w:pPr>
        <w:pStyle w:val="ListNumber"/>
      </w:pPr>
      <w:r>
        <w:t>Integrating social support strengthens habit persistence and resilience.</w:t>
      </w:r>
    </w:p>
    <w:p>
      <w:pPr>
        <w:pStyle w:val="ListNumber"/>
      </w:pPr>
      <w:r>
        <w:t>Awareness of individual limitations guides safer and more effective habit maximization strategies.</w:t>
      </w:r>
    </w:p>
    <w:p>
      <w:pPr>
        <w:pStyle w:val="ListNumber"/>
      </w:pPr>
      <w:r>
        <w:t>Balanced habits avoid risks of rigidity and promote holistic well-being.</w:t>
      </w:r>
    </w:p>
    <w:p>
      <w:pPr>
        <w:pStyle w:val="ListNumber"/>
      </w:pPr>
      <w:r>
        <w:t>Assigning realistic expectations prevents discouragement and fosters persistence.</w:t>
      </w:r>
    </w:p>
    <w:p>
      <w:pPr>
        <w:pStyle w:val="Heading1"/>
      </w:pPr>
      <w:r>
        <w:t>Key Takeaways</w:t>
      </w:r>
    </w:p>
    <w:p>
      <w:pPr>
        <w:pStyle w:val="ListBullet"/>
      </w:pPr>
      <w:r>
        <w:t>Maximize habits are intentional routines optimized for sustainable health improvement.</w:t>
      </w:r>
    </w:p>
    <w:p>
      <w:pPr>
        <w:pStyle w:val="ListBullet"/>
      </w:pPr>
      <w:r>
        <w:t>Habit formation relies on neurobiological mechanisms involving basal ganglia and reward pathways.</w:t>
      </w:r>
    </w:p>
    <w:p>
      <w:pPr>
        <w:pStyle w:val="ListBullet"/>
      </w:pPr>
      <w:r>
        <w:t>Behavioral psychology principles like reinforcement and cue-response are foundational for habit maximization.</w:t>
      </w:r>
    </w:p>
    <w:p>
      <w:pPr>
        <w:pStyle w:val="ListBullet"/>
      </w:pPr>
      <w:r>
        <w:t>Sustainability requires gradual scaling, environmental support, and realistic goal setting.</w:t>
      </w:r>
    </w:p>
    <w:p>
      <w:pPr>
        <w:pStyle w:val="ListBullet"/>
      </w:pPr>
      <w:r>
        <w:t>Maximize habits apply across diverse health domains including diet, exercise, sleep, and stress management.</w:t>
      </w:r>
    </w:p>
    <w:p>
      <w:pPr>
        <w:pStyle w:val="ListBullet"/>
      </w:pPr>
      <w:r>
        <w:t>Individual variability and environmental challenges influence habit success and should be considered.</w:t>
      </w:r>
    </w:p>
    <w:p>
      <w:pPr>
        <w:pStyle w:val="ListBullet"/>
      </w:pPr>
      <w:r>
        <w:t>Common misconceptions include unrealistic expectations about perfection and speed of habit formation.</w:t>
      </w:r>
    </w:p>
    <w:p>
      <w:pPr>
        <w:pStyle w:val="ListBullet"/>
      </w:pPr>
      <w:r>
        <w:t>Safety involves avoiding extreme behaviors and ensuring balanced, flexible habits.</w:t>
      </w:r>
    </w:p>
    <w:p>
      <w:pPr>
        <w:pStyle w:val="Heading1"/>
      </w:pPr>
      <w:r>
        <w:t>Glossary</w:t>
      </w:r>
    </w:p>
    <w:p>
      <w:r>
        <w:rPr>
          <w:b/>
        </w:rPr>
        <w:t xml:space="preserve">Basal ganglia: </w:t>
      </w:r>
      <w:r>
        <w:t>A group of brain structures involved in controlling voluntary movements and habit formation.</w:t>
      </w:r>
    </w:p>
    <w:p>
      <w:r>
        <w:rPr>
          <w:b/>
        </w:rPr>
        <w:t xml:space="preserve">Habit formation: </w:t>
      </w:r>
      <w:r>
        <w:t>The process by which new behaviors become automatic through repetition and reinforcement.</w:t>
      </w:r>
    </w:p>
    <w:p>
      <w:r>
        <w:rPr>
          <w:b/>
        </w:rPr>
        <w:t xml:space="preserve">Neuroplasticity: </w:t>
      </w:r>
      <w:r>
        <w:t>The brain's ability to reorganize and form new neural connections in response to learning or experience.</w:t>
      </w:r>
    </w:p>
    <w:p>
      <w:r>
        <w:rPr>
          <w:b/>
        </w:rPr>
        <w:t xml:space="preserve">Reinforcement: </w:t>
      </w:r>
      <w:r>
        <w:t>The process of encouraging a behavior by rewarding its occurrence, increasing its frequency.</w:t>
      </w:r>
    </w:p>
    <w:p>
      <w:r>
        <w:rPr>
          <w:b/>
        </w:rPr>
        <w:t xml:space="preserve">Cue-response relationship: </w:t>
      </w:r>
      <w:r>
        <w:t>The triggering of an automatic behavior (response) by a specific environmental or internal signal (cue).</w:t>
      </w:r>
    </w:p>
    <w:p>
      <w:r>
        <w:rPr>
          <w:b/>
        </w:rPr>
        <w:t xml:space="preserve">SMART goals: </w:t>
      </w:r>
      <w:r>
        <w:t>A framework for setting objectives that are Specific, Measurable, Achievable, Relevant, and Time-bound.</w:t>
      </w:r>
    </w:p>
    <w:p>
      <w:r>
        <w:rPr>
          <w:b/>
        </w:rPr>
        <w:t xml:space="preserve">Motivation: </w:t>
      </w:r>
      <w:r>
        <w:t>The internal drive or desire to perform a behavior or achieve a goal.</w:t>
      </w:r>
    </w:p>
    <w:p>
      <w:r>
        <w:rPr>
          <w:b/>
        </w:rPr>
        <w:t xml:space="preserve">Willpower: </w:t>
      </w:r>
      <w:r>
        <w:t>The self-control strength used to overcome impulses and maintain goal-directed behaviors.</w:t>
      </w:r>
    </w:p>
    <w:p>
      <w:pPr>
        <w:pStyle w:val="Heading1"/>
      </w:pPr>
      <w:r>
        <w:t>Related Modules</w:t>
      </w:r>
    </w:p>
    <w:p>
      <w:pPr>
        <w:pStyle w:val="ListBullet"/>
      </w:pPr>
      <w:r>
        <w:t>BEH-101</w:t>
      </w:r>
    </w:p>
    <w:p>
      <w:pPr>
        <w:pStyle w:val="ListBullet"/>
      </w:pPr>
      <w:r>
        <w:t>BEH-110</w:t>
      </w:r>
    </w:p>
    <w:p>
      <w:pPr>
        <w:pStyle w:val="ListBullet"/>
      </w:pPr>
      <w:r>
        <w:t>BEH-131</w:t>
      </w:r>
    </w:p>
    <w:p>
      <w:pPr>
        <w:pStyle w:val="Heading1"/>
      </w:pPr>
      <w:r>
        <w:t>Illustration Specifications</w:t>
      </w:r>
    </w:p>
    <w:p>
      <w:pPr>
        <w:pStyle w:val="Heading2"/>
      </w:pPr>
      <w:r>
        <w:t>ILL-001 - Brain Regions in Habit Formation</w:t>
      </w:r>
    </w:p>
    <w:p>
      <w:r>
        <w:t>Type: Diagram</w:t>
      </w:r>
    </w:p>
    <w:p>
      <w:r>
        <w:t>Visual depiction of the basal ganglia and associated neural circuits involved in the neurobiology of habits.</w:t>
      </w:r>
    </w:p>
    <w:p>
      <w:r>
        <w:t>Alt text: Diagram showing basal ganglia and neural pathways related to habit formation.</w:t>
      </w:r>
    </w:p>
    <w:p>
      <w:pPr>
        <w:pStyle w:val="Heading2"/>
      </w:pPr>
      <w:r>
        <w:t>ILL-002 - Habit Formation Timeline</w:t>
      </w:r>
    </w:p>
    <w:p>
      <w:r>
        <w:t>Type: Chart</w:t>
      </w:r>
    </w:p>
    <w:p>
      <w:r>
        <w:t>Graph showing average duration for habit formation across different behaviors highlighting variability.</w:t>
      </w:r>
    </w:p>
    <w:p>
      <w:r>
        <w:t>Alt text: Chart illustrating weeks to months range for forming habits varying by behavior.</w:t>
      </w:r>
    </w:p>
    <w:p>
      <w:pPr>
        <w:pStyle w:val="Heading2"/>
      </w:pPr>
      <w:r>
        <w:t>ILL-003 - Habit Stacking Example</w:t>
      </w:r>
    </w:p>
    <w:p>
      <w:r>
        <w:t>Type: Infographic</w:t>
      </w:r>
    </w:p>
    <w:p>
      <w:r>
        <w:t>Infographic showing how to link a new habit onto an existing routine for easier adoption.</w:t>
      </w:r>
    </w:p>
    <w:p>
      <w:r>
        <w:t>Alt text: Stepwise visual guide of habit stacking combining tooth brushing and gratitude journaling.</w:t>
      </w:r>
    </w:p>
    <w:p>
      <w:pPr>
        <w:pStyle w:val="Heading2"/>
      </w:pPr>
      <w:r>
        <w:t>ILL-004 - SMART Goals Framework</w:t>
      </w:r>
    </w:p>
    <w:p>
      <w:r>
        <w:t>Type: Diagram</w:t>
      </w:r>
    </w:p>
    <w:p>
      <w:r>
        <w:t>Breakdown of the SMART goals components to aid effective habit goal setting.</w:t>
      </w:r>
    </w:p>
    <w:p>
      <w:r>
        <w:t>Alt text: Diagram explaining Specific, Measurable, Achievable, Relevant, Time-bound goals.</w:t>
      </w:r>
    </w:p>
    <w:p>
      <w:pPr>
        <w:pStyle w:val="Heading2"/>
      </w:pPr>
      <w:r>
        <w:t>ILL-005 - Balancing Habit Routines</w:t>
      </w:r>
    </w:p>
    <w:p>
      <w:r>
        <w:t>Type: Conceptual Chart</w:t>
      </w:r>
    </w:p>
    <w:p>
      <w:r>
        <w:t>Chart showing balance between habit consistency and flexibility to avoid burnout.</w:t>
      </w:r>
    </w:p>
    <w:p>
      <w:r>
        <w:t>Alt text: Visual scale balancing rigid routines and adaptive habits for health.</w:t>
      </w:r>
    </w:p>
    <w:p>
      <w:pPr>
        <w:pStyle w:val="Heading1"/>
      </w:pPr>
      <w:r>
        <w:t>References</w:t>
      </w:r>
    </w:p>
    <w:p>
      <w:pPr>
        <w:pStyle w:val="ListBullet"/>
      </w:pPr>
      <w:r>
        <w:t>The neuroscience of habit formation: Implications for behavior change strategies | Graybiel, A.M. | 2008 | Unverified | Unverified</w:t>
      </w:r>
    </w:p>
    <w:p>
      <w:pPr>
        <w:pStyle w:val="ListBullet"/>
      </w:pPr>
      <w:r>
        <w:t>Habit formation and behavior change in health promotion: A systematic review | Lally, P. et al. | 2010 | Unverified | Unverified</w:t>
      </w:r>
    </w:p>
    <w:p>
      <w:pPr>
        <w:pStyle w:val="ListBullet"/>
      </w:pPr>
      <w:r>
        <w:t>Behavioral interventions for sustainable health habits: Meta-analysis and practical guidelines | Smith, J. &amp; Clark, R. | 2022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