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BEH-124 - Choosing Stabilize Priorities</w:t>
      </w:r>
    </w:p>
    <w:p>
      <w:r>
        <w:rPr>
          <w:i/>
        </w:rPr>
        <w:t>How to apply choosing stabilize priorities within a sustainable health improvement framework.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SOM Habit System</w:t>
            </w:r>
          </w:p>
        </w:tc>
      </w:tr>
      <w:tr>
        <w:tc>
          <w:tcPr>
            <w:tcW w:type="dxa" w:w="4968"/>
          </w:tcPr>
          <w:p>
            <w:r>
              <w:rPr>
                <w:b/>
              </w:rPr>
              <w:t>SOM stages</w:t>
            </w:r>
          </w:p>
        </w:tc>
        <w:tc>
          <w:tcPr>
            <w:tcW w:type="dxa" w:w="4968"/>
          </w:tcPr>
          <w:p>
            <w:r>
              <w:t>Preparation, Action, Maintenance</w:t>
            </w:r>
          </w:p>
        </w:tc>
      </w:tr>
      <w:tr>
        <w:tc>
          <w:tcPr>
            <w:tcW w:type="dxa" w:w="4968"/>
          </w:tcPr>
          <w:p>
            <w:r>
              <w:rPr>
                <w:b/>
              </w:rPr>
              <w:t>Audience</w:t>
            </w:r>
          </w:p>
        </w:tc>
        <w:tc>
          <w:tcPr>
            <w:tcW w:type="dxa" w:w="4968"/>
          </w:tcPr>
          <w:p>
            <w:r>
              <w:t>Consumers, Health Coaches, Behavioral Therapists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choosing stabilize, priority setting, behavior change, health improvement, habit system, sustainability, self-regulation, goal setting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Choosing Stabilize Priorities is a behavior change strategy focused on systematically selecting and maintaining key focus areas that promote sustainable health improvements. The process involves identifying the most impactful, manageable, and relevant habits or behaviors to stabilize—allowing for incremental progress without overwhelming cognitive or emotional resources. Known also by related terms such as prioritization in habit formation, selective goal setting, or focused self-regulation, it emphasizes quality over quantity in behavioral targets. Mechanistically, choosing stabilize aligns with executive function by enhancing self-regulation and decision-making capacity, and physiologically supports stress reduction by preventing overload and fatigue associated with trying to change multiple behaviors simultaneously. Practically, it helps individuals avoid burnout and increase success rates by stabilizing a smaller number of priorities before expanding focus. Evidence supporting the approach includes studies on cognitive load management and sustained behavior maintenance, which show better outcomes when changes are paced and focused. However, limitations exist: overly narrow prioritization may neglect important but less salient behaviors, and some individuals may struggle with decision paralysis when selecting priorities. Safety considerations mainly involve avoiding neglect of critical health behaviors in favor of easier but less beneficial ones. Overall, choosing stabilize priorities is a valuable tool in sustainable health behavior frameworks, supporting long-term habit adherence and effective resource allocation.</w:t>
      </w:r>
    </w:p>
    <w:p>
      <w:pPr>
        <w:pStyle w:val="Heading1"/>
      </w:pPr>
      <w:r>
        <w:t>Customer Questions Answered</w:t>
      </w:r>
    </w:p>
    <w:p>
      <w:pPr>
        <w:pStyle w:val="ListBullet"/>
      </w:pPr>
      <w:r>
        <w:t>What does choosing stabilize priorities mean in behavior change?</w:t>
      </w:r>
    </w:p>
    <w:p>
      <w:pPr>
        <w:pStyle w:val="ListBullet"/>
      </w:pPr>
      <w:r>
        <w:t>How does choosing stabilize relate to sustainable health improvement?</w:t>
      </w:r>
    </w:p>
    <w:p>
      <w:pPr>
        <w:pStyle w:val="ListBullet"/>
      </w:pPr>
      <w:r>
        <w:t>What are the steps to select priorities effectively?</w:t>
      </w:r>
    </w:p>
    <w:p>
      <w:pPr>
        <w:pStyle w:val="ListBullet"/>
      </w:pPr>
      <w:r>
        <w:t>Why is prioritization important in the SOM Habit System?</w:t>
      </w:r>
    </w:p>
    <w:p>
      <w:pPr>
        <w:pStyle w:val="ListBullet"/>
      </w:pPr>
      <w:r>
        <w:t>Can choosing stabilize help prevent relapse in habits?</w:t>
      </w:r>
    </w:p>
    <w:p>
      <w:pPr>
        <w:pStyle w:val="ListBullet"/>
      </w:pPr>
      <w:r>
        <w:t>What physiological mechanisms support choosing stabilize priorities?</w:t>
      </w:r>
    </w:p>
    <w:p>
      <w:pPr>
        <w:pStyle w:val="ListBullet"/>
      </w:pPr>
      <w:r>
        <w:t>Are there risks or limitations to focusing on too few priorities?</w:t>
      </w:r>
    </w:p>
    <w:p>
      <w:pPr>
        <w:pStyle w:val="ListBullet"/>
      </w:pPr>
      <w:r>
        <w:t>How does choosing stabilize interact with motivation and self-regulation?</w:t>
      </w:r>
    </w:p>
    <w:p>
      <w:pPr>
        <w:pStyle w:val="ListBullet"/>
      </w:pPr>
      <w:r>
        <w:t>What are common misconceptions regarding choosing stabilize priorities?</w:t>
      </w:r>
    </w:p>
    <w:p>
      <w:pPr>
        <w:pStyle w:val="ListBullet"/>
      </w:pPr>
      <w:r>
        <w:t>Can technology assist in managing choosing stabilize priorities?</w:t>
      </w:r>
    </w:p>
    <w:p>
      <w:pPr>
        <w:pStyle w:val="ListBullet"/>
      </w:pPr>
      <w:r>
        <w:t>How can one balance urgent versus important priorities?</w:t>
      </w:r>
    </w:p>
    <w:p>
      <w:pPr>
        <w:pStyle w:val="ListBullet"/>
      </w:pPr>
      <w:r>
        <w:t>What evidence supports the use of choosing stabilize in behavior change?</w:t>
      </w:r>
    </w:p>
    <w:p>
      <w:pPr>
        <w:pStyle w:val="Heading1"/>
      </w:pPr>
      <w:r>
        <w:t>Learning Objectives</w:t>
      </w:r>
    </w:p>
    <w:p>
      <w:pPr>
        <w:pStyle w:val="ListBullet"/>
      </w:pPr>
      <w:r>
        <w:t>Define choosing stabilize priorities and its role in behavior change.</w:t>
      </w:r>
    </w:p>
    <w:p>
      <w:pPr>
        <w:pStyle w:val="ListBullet"/>
      </w:pPr>
      <w:r>
        <w:t>Explain the physiological and psychological mechanisms underlying choosing stabilize.</w:t>
      </w:r>
    </w:p>
    <w:p>
      <w:pPr>
        <w:pStyle w:val="ListBullet"/>
      </w:pPr>
      <w:r>
        <w:t>Identify practical methods to select and maintain priorities effectively.</w:t>
      </w:r>
    </w:p>
    <w:p>
      <w:pPr>
        <w:pStyle w:val="ListBullet"/>
      </w:pPr>
      <w:r>
        <w:t>Recognize common misconceptions associated with prioritization in health behaviors.</w:t>
      </w:r>
    </w:p>
    <w:p>
      <w:pPr>
        <w:pStyle w:val="ListBullet"/>
      </w:pPr>
      <w:r>
        <w:t>Discuss evidence supporting the use of choosing stabilize in sustainable health improvement.</w:t>
      </w:r>
    </w:p>
    <w:p>
      <w:pPr>
        <w:pStyle w:val="ListBullet"/>
      </w:pPr>
      <w:r>
        <w:t>Understand limitations and potential risks when applying choosing stabilize.</w:t>
      </w:r>
    </w:p>
    <w:p>
      <w:pPr>
        <w:pStyle w:val="ListBullet"/>
      </w:pPr>
      <w:r>
        <w:t>Appreciate safety considerations involved in priority selection.</w:t>
      </w:r>
    </w:p>
    <w:p>
      <w:pPr>
        <w:pStyle w:val="ListBullet"/>
      </w:pPr>
      <w:r>
        <w:t>Implement choosing stabilize strategies within the SOM Habit System framework.</w:t>
      </w:r>
    </w:p>
    <w:p>
      <w:pPr>
        <w:pStyle w:val="Heading1"/>
      </w:pPr>
      <w:r>
        <w:t>Definition</w:t>
      </w:r>
    </w:p>
    <w:p>
      <w:r>
        <w:t>Choosing stabilize priorities is a behavior change technique that involves selecting a small, manageable set of key goals or habits to establish and maintain first, thereby increasing the likelihood of long-term sustainable health improvement by focusing cognitive and behavioral resources efficiently.</w:t>
      </w:r>
    </w:p>
    <w:p>
      <w:pPr>
        <w:pStyle w:val="Heading1"/>
      </w:pPr>
      <w:r>
        <w:t>Why This Matters</w:t>
      </w:r>
    </w:p>
    <w:p>
      <w:r>
        <w:t>In behavior change, attempting too many changes simultaneously can overwhelm self-regulatory systems and lead to failure. Choosing stabilize priorities helps individuals focus on what matters most initially, creating a stable foundation for incremental progress and reducing the risk of burnout or relapse.</w:t>
      </w:r>
    </w:p>
    <w:p>
      <w:pPr>
        <w:pStyle w:val="Heading1"/>
      </w:pPr>
      <w:r>
        <w:t>Definition and Conceptual Framework of Choosing Stabilize Priorities</w:t>
      </w:r>
    </w:p>
    <w:p>
      <w:r>
        <w:t>Choosing stabilize priorities refers to the deliberate process of selecting a limited number of high-impact behavior changes to focus on stabilizing at a given time. This strategy is grounded in behavioral economics and psychology, recognizing human limits in attention and self-control. It helps build momentum in health improvements by ensuring early wins and the establishment of stable routines before adding new goals.</w:t>
      </w:r>
    </w:p>
    <w:p>
      <w:pPr>
        <w:pStyle w:val="Heading1"/>
      </w:pPr>
      <w:r>
        <w:t>Mechanisms Underlying Choosing Stabilize Priorities</w:t>
      </w:r>
    </w:p>
    <w:p>
      <w:r>
        <w:t>The mechanism of choosing stabilize priorities relies on executive function, particularly working memory and inhibitory control. By narrowing the number of goals, individuals reduce cognitive overload and compete less for limited self-regulatory capacity. This facilitates habit formation via consistent repetition and reinforcement of selected behaviors, enhancing neural plasticity associated with self-regulation.</w:t>
      </w:r>
    </w:p>
    <w:p>
      <w:pPr>
        <w:pStyle w:val="Heading1"/>
      </w:pPr>
      <w:r>
        <w:t>Physiological and Psychological Foundations</w:t>
      </w:r>
    </w:p>
    <w:p>
      <w:r>
        <w:t>Physiologically, focusing on fewer priorities reduces stress hormone secretion associated with multitasking and change-related anxiety. Psychologically, it supports motivation by providing clear, achievable targets, maintains self-efficacy, and decreases decision fatigue. This combined effect creates an optimal environment for sustained behavioral adaptation.</w:t>
      </w:r>
    </w:p>
    <w:p>
      <w:pPr>
        <w:pStyle w:val="Heading1"/>
      </w:pPr>
      <w:r>
        <w:t>Practical Relevance in Sustainable Health Improvement</w:t>
      </w:r>
    </w:p>
    <w:p>
      <w:r>
        <w:t>Choosing stabilize priorities is practically applied by assessing one's lifestyle, values, and readiness, then selecting behaviors with the highest impact and feasibility. This targeted approach allows gradual integration of new habits that align with long-term health goals, promoting adherence and reducing dropout rates in health programs.</w:t>
      </w:r>
    </w:p>
    <w:p>
      <w:pPr>
        <w:pStyle w:val="Heading1"/>
      </w:pPr>
      <w:r>
        <w:t>Major Synonyms and Related Terminology</w:t>
      </w:r>
    </w:p>
    <w:p>
      <w:r>
        <w:t>The concept is also referred to as prioritized habit formation, selective goal setting, focused behavior change, and strategic self-regulation. In clinical settings, it parallels steps in motivational interviewing related to change talk and commitment strength.</w:t>
      </w:r>
    </w:p>
    <w:p>
      <w:pPr>
        <w:pStyle w:val="Heading1"/>
      </w:pPr>
      <w:r>
        <w:t>Evidence Supporting Choosing Stabilize Priorities</w:t>
      </w:r>
    </w:p>
    <w:p>
      <w:r>
        <w:t>A growing body of literature from behavioral science demonstrates that focusing on a limited number of goals enhances success in behavior change programs. Research on cognitive load theory indicates that overloading with multiple simultaneous changes impairs learning and adherence. However, direct randomized controlled trials specifically testing choosing stabilize approaches remain limited, indicating moderate evidence strength.</w:t>
      </w:r>
    </w:p>
    <w:p>
      <w:pPr>
        <w:pStyle w:val="Heading1"/>
      </w:pPr>
      <w:r>
        <w:t>Limitations and Challenges</w:t>
      </w:r>
    </w:p>
    <w:p>
      <w:r>
        <w:t>Limitations of choosing stabilize include potential neglect of other important health behaviors, over-fixation on selected priorities at the expense of flexibility, and difficulties in priority selection due to decision paralysis or lack of insight. Cultural and individual differences also affect applicability, as some individuals may thrive with multiple parallel changes.</w:t>
      </w:r>
    </w:p>
    <w:p>
      <w:pPr>
        <w:pStyle w:val="Heading1"/>
      </w:pPr>
      <w:r>
        <w:t>Common Misconceptions</w:t>
      </w:r>
    </w:p>
    <w:p>
      <w:r>
        <w:t>A common misconception is that choosing stabilize means neglecting all other behaviors indefinitely; in contrast, it is an initial focus strategy. Another myth is that prioritizing fewer goals is less ambitious; evidence suggests it improves sustainable outcomes. Some also believe technology alone can replace the cognitive effort of prioritization, which is inaccurate.</w:t>
      </w:r>
    </w:p>
    <w:p>
      <w:pPr>
        <w:pStyle w:val="Heading1"/>
      </w:pPr>
      <w:r>
        <w:t>Safety Considerations</w:t>
      </w:r>
    </w:p>
    <w:p>
      <w:r>
        <w:t>From a safety perspective, it is critical to ensure that priorities selected do not exclude essential medical or behavioral needs. Oversimplification must be avoided where ignoring urgent health behaviors could lead to harm. Health professionals should guide prioritization in complex cases to balance safety and efficacy.</w:t>
      </w:r>
    </w:p>
    <w:p>
      <w:pPr>
        <w:pStyle w:val="Heading1"/>
      </w:pPr>
      <w:r>
        <w:t>Practical Application: Steps to Implement Choosing Stabilize Priorities</w:t>
      </w:r>
    </w:p>
    <w:p>
      <w:r>
        <w:t>Effective application involves self-assessment, identifying behaviors linked to key outcomes, evaluating feasibility, and selecting top one to three priorities. Continuous monitoring, feedback, and adjustment are essential. Strategies like use of implementation intentions, action plans, and environmental restructuring support stable maintenance.</w:t>
      </w:r>
    </w:p>
    <w:p>
      <w:pPr>
        <w:pStyle w:val="Heading1"/>
      </w:pPr>
      <w:r>
        <w:t>Interaction with Motivation and Self-Regulation</w:t>
      </w:r>
    </w:p>
    <w:p>
      <w:r>
        <w:t>Choosing stabilize priorities enhances autonomous motivation by clarifying goals and reducing overwhelm. It complements self-regulation by decreasing competing demands on cognitive resources, enabling stronger commitment and resilience against setbacks.</w:t>
      </w:r>
    </w:p>
    <w:p>
      <w:pPr>
        <w:pStyle w:val="Heading1"/>
      </w:pPr>
      <w:r>
        <w:t>Technology and Tools to Support Choosing Stabilize</w:t>
      </w:r>
    </w:p>
    <w:p>
      <w:r>
        <w:t>Digital apps, habit trackers, and decision aids can facilitate prioritization and maintenance by offering reminders, progress visualization, and adaptive coaching. Nonetheless, technology should augment—not replace—personal judgment and professional guidance in priority setting.</w:t>
      </w:r>
    </w:p>
    <w:p>
      <w:pPr>
        <w:pStyle w:val="Heading1"/>
      </w:pPr>
      <w:r>
        <w:t>Practical Guidance</w:t>
      </w:r>
    </w:p>
    <w:p>
      <w:pPr>
        <w:pStyle w:val="ListBullet"/>
      </w:pPr>
      <w:r>
        <w:t>Start by listing all desired behavior changes and rank them by impact and feasibility.</w:t>
      </w:r>
    </w:p>
    <w:p>
      <w:pPr>
        <w:pStyle w:val="ListBullet"/>
      </w:pPr>
      <w:r>
        <w:t>Select a maximum of three priorities to focus on stabilizing at one time.</w:t>
      </w:r>
    </w:p>
    <w:p>
      <w:pPr>
        <w:pStyle w:val="ListBullet"/>
      </w:pPr>
      <w:r>
        <w:t>Develop clear, measurable goals for each chosen priority.</w:t>
      </w:r>
    </w:p>
    <w:p>
      <w:pPr>
        <w:pStyle w:val="ListBullet"/>
      </w:pPr>
      <w:r>
        <w:t>Use implementation intentions (if-then plans) to support behavior initiation.</w:t>
      </w:r>
    </w:p>
    <w:p>
      <w:pPr>
        <w:pStyle w:val="ListBullet"/>
      </w:pPr>
      <w:r>
        <w:t>Monitor progress regularly and adjust priorities as needed.</w:t>
      </w:r>
    </w:p>
    <w:p>
      <w:pPr>
        <w:pStyle w:val="ListBullet"/>
      </w:pPr>
      <w:r>
        <w:t>Avoid multitasking multiple new habits simultaneously to prevent overwhelm.</w:t>
      </w:r>
    </w:p>
    <w:p>
      <w:pPr>
        <w:pStyle w:val="ListBullet"/>
      </w:pPr>
      <w:r>
        <w:t>Seek professional or peer support for difficult priority decisions.</w:t>
      </w:r>
    </w:p>
    <w:p>
      <w:pPr>
        <w:pStyle w:val="ListBullet"/>
      </w:pPr>
      <w:r>
        <w:t>Utilize habit tracking tools or digital apps to maintain focus.</w:t>
      </w:r>
    </w:p>
    <w:p>
      <w:pPr>
        <w:pStyle w:val="Heading1"/>
      </w:pPr>
      <w:r>
        <w:t>Safety Notes</w:t>
      </w:r>
    </w:p>
    <w:p>
      <w:pPr>
        <w:pStyle w:val="ListBullet"/>
      </w:pPr>
      <w:r>
        <w:t>Ensure priority behaviors do not exclude essential health needs.</w:t>
      </w:r>
    </w:p>
    <w:p>
      <w:pPr>
        <w:pStyle w:val="ListBullet"/>
      </w:pPr>
      <w:r>
        <w:t>Avoid neglecting urgent medical behaviors while focusing on chosen priorities.</w:t>
      </w:r>
    </w:p>
    <w:p>
      <w:pPr>
        <w:pStyle w:val="ListBullet"/>
      </w:pPr>
      <w:r>
        <w:t>Be cautious of decision paralysis; simplify choices to prevent inaction.</w:t>
      </w:r>
    </w:p>
    <w:p>
      <w:pPr>
        <w:pStyle w:val="ListBullet"/>
      </w:pPr>
      <w:r>
        <w:t>Consult healthcare providers when prioritizing complex or chronic condition management.</w:t>
      </w:r>
    </w:p>
    <w:p>
      <w:pPr>
        <w:pStyle w:val="ListBullet"/>
      </w:pPr>
      <w:r>
        <w:t>Avoid substituting technology reliance for professional advice.</w:t>
      </w:r>
    </w:p>
    <w:p>
      <w:pPr>
        <w:pStyle w:val="Heading1"/>
      </w:pPr>
      <w:r>
        <w:t>Common Misconceptions</w:t>
      </w:r>
    </w:p>
    <w:p>
      <w:r>
        <w:rPr>
          <w:b/>
        </w:rPr>
        <w:t xml:space="preserve">Misconception: </w:t>
      </w:r>
      <w:r>
        <w:t>Choosing stabilize means permanently ignoring other health behaviors.</w:t>
      </w:r>
    </w:p>
    <w:p>
      <w:r>
        <w:rPr>
          <w:b/>
        </w:rPr>
        <w:t xml:space="preserve">Reality: </w:t>
      </w:r>
      <w:r>
        <w:t>Choosing stabilize is a temporary focus strategy, allowing gradual integration of additional behaviors.</w:t>
      </w:r>
    </w:p>
    <w:p>
      <w:r>
        <w:rPr>
          <w:b/>
        </w:rPr>
        <w:t xml:space="preserve">Misconception: </w:t>
      </w:r>
      <w:r>
        <w:t>Focusing on fewer priorities is less ambitious and less effective.</w:t>
      </w:r>
    </w:p>
    <w:p>
      <w:r>
        <w:rPr>
          <w:b/>
        </w:rPr>
        <w:t xml:space="preserve">Reality: </w:t>
      </w:r>
      <w:r>
        <w:t>Focusing on fewer priorities enhances success by reducing cognitive overload and improving adherence.</w:t>
      </w:r>
    </w:p>
    <w:p>
      <w:r>
        <w:rPr>
          <w:b/>
        </w:rPr>
        <w:t xml:space="preserve">Misconception: </w:t>
      </w:r>
      <w:r>
        <w:t>Technology can fully automate priority selection without user input.</w:t>
      </w:r>
    </w:p>
    <w:p>
      <w:r>
        <w:rPr>
          <w:b/>
        </w:rPr>
        <w:t xml:space="preserve">Reality: </w:t>
      </w:r>
      <w:r>
        <w:t>Technology aids management but cannot replace personal judgment or professional guidance in prioritization.</w:t>
      </w:r>
    </w:p>
    <w:p>
      <w:pPr>
        <w:pStyle w:val="Heading1"/>
      </w:pPr>
      <w:r>
        <w:t>Clinical Pearls</w:t>
      </w:r>
    </w:p>
    <w:p>
      <w:pPr>
        <w:pStyle w:val="ListNumber"/>
      </w:pPr>
      <w:r>
        <w:t>Emphasize quality over quantity of behavior changes early in the process.</w:t>
      </w:r>
    </w:p>
    <w:p>
      <w:pPr>
        <w:pStyle w:val="ListNumber"/>
      </w:pPr>
      <w:r>
        <w:t>Regularly reassess priorities as confidence and self-efficacy grow.</w:t>
      </w:r>
    </w:p>
    <w:p>
      <w:pPr>
        <w:pStyle w:val="ListNumber"/>
      </w:pPr>
      <w:r>
        <w:t>Integrate choosing stabilize within broader behavior change frameworks like the SOM Habit System.</w:t>
      </w:r>
    </w:p>
    <w:p>
      <w:pPr>
        <w:pStyle w:val="ListNumber"/>
      </w:pPr>
      <w:r>
        <w:t>Be aware of cultural and individual variability in prioritization preferences.</w:t>
      </w:r>
    </w:p>
    <w:p>
      <w:pPr>
        <w:pStyle w:val="ListNumber"/>
      </w:pPr>
      <w:r>
        <w:t>Utilize motivational interviewing techniques to clarify priorities.</w:t>
      </w:r>
    </w:p>
    <w:p>
      <w:pPr>
        <w:pStyle w:val="ListNumber"/>
      </w:pPr>
      <w:r>
        <w:t>Combine choosing stabilize with environmental restructuring for habit support.</w:t>
      </w:r>
    </w:p>
    <w:p>
      <w:pPr>
        <w:pStyle w:val="ListNumber"/>
      </w:pPr>
      <w:r>
        <w:t>Use clear metrics to track progress to maintain motivation.</w:t>
      </w:r>
    </w:p>
    <w:p>
      <w:pPr>
        <w:pStyle w:val="ListNumber"/>
      </w:pPr>
      <w:r>
        <w:t>Address decision fatigue by simplifying choices and limiting priorities.</w:t>
      </w:r>
    </w:p>
    <w:p>
      <w:pPr>
        <w:pStyle w:val="Heading1"/>
      </w:pPr>
      <w:r>
        <w:t>Key Takeaways</w:t>
      </w:r>
    </w:p>
    <w:p>
      <w:pPr>
        <w:pStyle w:val="ListBullet"/>
      </w:pPr>
      <w:r>
        <w:t>Choosing stabilize priorities supports sustainable health by focusing on manageable behavior changes.</w:t>
      </w:r>
    </w:p>
    <w:p>
      <w:pPr>
        <w:pStyle w:val="ListBullet"/>
      </w:pPr>
      <w:r>
        <w:t>It reduces cognitive overload, stress, and decision fatigue.</w:t>
      </w:r>
    </w:p>
    <w:p>
      <w:pPr>
        <w:pStyle w:val="ListBullet"/>
      </w:pPr>
      <w:r>
        <w:t>Prioritization enhances motivation and self-regulation capacities.</w:t>
      </w:r>
    </w:p>
    <w:p>
      <w:pPr>
        <w:pStyle w:val="ListBullet"/>
      </w:pPr>
      <w:r>
        <w:t>Selecting too many priorities at once increases risk of failure.</w:t>
      </w:r>
    </w:p>
    <w:p>
      <w:pPr>
        <w:pStyle w:val="ListBullet"/>
      </w:pPr>
      <w:r>
        <w:t>Evidence supports prioritization though more direct trials are needed.</w:t>
      </w:r>
    </w:p>
    <w:p>
      <w:pPr>
        <w:pStyle w:val="ListBullet"/>
      </w:pPr>
      <w:r>
        <w:t>Safety requires including essential health behaviors in priority selection.</w:t>
      </w:r>
    </w:p>
    <w:p>
      <w:pPr>
        <w:pStyle w:val="ListBullet"/>
      </w:pPr>
      <w:r>
        <w:t>Technology can assist but does not replace human decision-making.</w:t>
      </w:r>
    </w:p>
    <w:p>
      <w:pPr>
        <w:pStyle w:val="ListBullet"/>
      </w:pPr>
      <w:r>
        <w:t>Regular monitoring and adaptation improve long-term outcomes.</w:t>
      </w:r>
    </w:p>
    <w:p>
      <w:pPr>
        <w:pStyle w:val="Heading1"/>
      </w:pPr>
      <w:r>
        <w:t>Glossary</w:t>
      </w:r>
    </w:p>
    <w:p>
      <w:r>
        <w:rPr>
          <w:b/>
        </w:rPr>
        <w:t xml:space="preserve">Choosing Stabilize Priorities: </w:t>
      </w:r>
      <w:r>
        <w:t>A behavior change strategy that involves selecting and focusing on a few key habits or goals to establish first for sustained health improvement.</w:t>
      </w:r>
    </w:p>
    <w:p>
      <w:r>
        <w:rPr>
          <w:b/>
        </w:rPr>
        <w:t xml:space="preserve">Self-Regulation: </w:t>
      </w:r>
      <w:r>
        <w:t>The ability to control or modify one's own behaviors, emotions, and thoughts toward achieving goals.</w:t>
      </w:r>
    </w:p>
    <w:p>
      <w:r>
        <w:rPr>
          <w:b/>
        </w:rPr>
        <w:t xml:space="preserve">Executive Function: </w:t>
      </w:r>
      <w:r>
        <w:t>Cognitive processes including working memory, flexible thinking, and self-control required for goal-directed behavior.</w:t>
      </w:r>
    </w:p>
    <w:p>
      <w:r>
        <w:rPr>
          <w:b/>
        </w:rPr>
        <w:t xml:space="preserve">Cognitive Load: </w:t>
      </w:r>
      <w:r>
        <w:t>The amount of mental effort being used in working memory.</w:t>
      </w:r>
    </w:p>
    <w:p>
      <w:r>
        <w:rPr>
          <w:b/>
        </w:rPr>
        <w:t xml:space="preserve">Implementation Intentions: </w:t>
      </w:r>
      <w:r>
        <w:t>Specific if-then plans designed to facilitate habit formation by linking behavioral cues to actions.</w:t>
      </w:r>
    </w:p>
    <w:p>
      <w:r>
        <w:rPr>
          <w:b/>
        </w:rPr>
        <w:t xml:space="preserve">Decision Fatigue: </w:t>
      </w:r>
      <w:r>
        <w:t>Deterioration in decision quality after a prolonged session of decision making.</w:t>
      </w:r>
    </w:p>
    <w:p>
      <w:r>
        <w:rPr>
          <w:b/>
        </w:rPr>
        <w:t xml:space="preserve">Habit Formation: </w:t>
      </w:r>
      <w:r>
        <w:t>The process by which new behaviors become automatic through repetition and reinforcement.</w:t>
      </w:r>
    </w:p>
    <w:p>
      <w:r>
        <w:rPr>
          <w:b/>
        </w:rPr>
        <w:t xml:space="preserve">Motivational Interviewing: </w:t>
      </w:r>
      <w:r>
        <w:t>A counseling approach that helps individuals resolve ambivalence and increase motivation for change.</w:t>
      </w:r>
    </w:p>
    <w:p>
      <w:pPr>
        <w:pStyle w:val="Heading1"/>
      </w:pPr>
      <w:r>
        <w:t>Related Modules</w:t>
      </w:r>
    </w:p>
    <w:p>
      <w:pPr>
        <w:pStyle w:val="ListBullet"/>
      </w:pPr>
      <w:r>
        <w:t>BEH-101</w:t>
      </w:r>
    </w:p>
    <w:p>
      <w:pPr>
        <w:pStyle w:val="ListBullet"/>
      </w:pPr>
      <w:r>
        <w:t>BEH-115</w:t>
      </w:r>
    </w:p>
    <w:p>
      <w:pPr>
        <w:pStyle w:val="ListBullet"/>
      </w:pPr>
      <w:r>
        <w:t>BEH-130</w:t>
      </w:r>
    </w:p>
    <w:p>
      <w:pPr>
        <w:pStyle w:val="Heading1"/>
      </w:pPr>
      <w:r>
        <w:t>Illustration Specifications</w:t>
      </w:r>
    </w:p>
    <w:p>
      <w:pPr>
        <w:pStyle w:val="Heading2"/>
      </w:pPr>
      <w:r>
        <w:t>ILL-001 - Choosing Stabilize Priorities Workflow</w:t>
      </w:r>
    </w:p>
    <w:p>
      <w:r>
        <w:t>Type: Flowchart</w:t>
      </w:r>
    </w:p>
    <w:p>
      <w:r>
        <w:t>Visual representation of steps involved in selecting and stabilizing priorities in behavior change.</w:t>
      </w:r>
    </w:p>
    <w:p>
      <w:r>
        <w:t>Alt text: Flowchart showing steps from self-assessment to priority selection and maintenance.</w:t>
      </w:r>
    </w:p>
    <w:p>
      <w:pPr>
        <w:pStyle w:val="Heading2"/>
      </w:pPr>
      <w:r>
        <w:t>ILL-002 - Cognitive Load and Prioritization</w:t>
      </w:r>
    </w:p>
    <w:p>
      <w:r>
        <w:t>Type: Infographic</w:t>
      </w:r>
    </w:p>
    <w:p>
      <w:r>
        <w:t>Illustration displaying how reducing the number of simultaneous goals decreases cognitive load and enhances focus.</w:t>
      </w:r>
    </w:p>
    <w:p>
      <w:r>
        <w:t>Alt text: Infographic showing decreasing cognitive load as priority numbers reduce.</w:t>
      </w:r>
    </w:p>
    <w:p>
      <w:pPr>
        <w:pStyle w:val="Heading2"/>
      </w:pPr>
      <w:r>
        <w:t>ILL-003 - Motivational Curve with Prioritized Goals</w:t>
      </w:r>
    </w:p>
    <w:p>
      <w:r>
        <w:t>Type: Graph</w:t>
      </w:r>
    </w:p>
    <w:p>
      <w:r>
        <w:t>Graph showing motivation levels over time when focusing on prioritized goals versus multiple simultaneous goals.</w:t>
      </w:r>
    </w:p>
    <w:p>
      <w:r>
        <w:t>Alt text: Line graph comparing motivation trends for focused versus multiple goals.</w:t>
      </w:r>
    </w:p>
    <w:p>
      <w:pPr>
        <w:pStyle w:val="Heading2"/>
      </w:pPr>
      <w:r>
        <w:t>ILL-004 - Implementation Intentions Concept</w:t>
      </w:r>
    </w:p>
    <w:p>
      <w:r>
        <w:t>Type: Diagram</w:t>
      </w:r>
    </w:p>
    <w:p>
      <w:r>
        <w:t>Diagram explaining if-then plans to support habit formation for chosen priorities.</w:t>
      </w:r>
    </w:p>
    <w:p>
      <w:r>
        <w:t>Alt text: Diagram illustrating a sample implementation intention linking cue to behavior.</w:t>
      </w:r>
    </w:p>
    <w:p>
      <w:pPr>
        <w:pStyle w:val="Heading1"/>
      </w:pPr>
      <w:r>
        <w:t>References</w:t>
      </w:r>
    </w:p>
    <w:p>
      <w:pPr>
        <w:pStyle w:val="ListBullet"/>
      </w:pPr>
      <w:r>
        <w:t>Cognitive Load Theory and Its Implications for Instructional Design | Sweller, J. | 2011 | Unverified DOI or PMID | Unverified</w:t>
      </w:r>
    </w:p>
    <w:p>
      <w:pPr>
        <w:pStyle w:val="ListBullet"/>
      </w:pPr>
      <w:r>
        <w:t>Self-Regulation and Behavior Change: Theory and Practice | Baumeister, R. F., &amp; Vohs, K. D. | 2016 | Unverified DOI or PMID | Unverified</w:t>
      </w:r>
    </w:p>
    <w:p>
      <w:pPr>
        <w:pStyle w:val="ListBullet"/>
      </w:pPr>
      <w:r>
        <w:t>Motivational Interviewing: Helping People Change | Miller, W. R., &amp; Rollnick, S. | 2013 | Unverified DOI or PMID | Unverified</w:t>
      </w:r>
    </w:p>
    <w:p>
      <w:pPr>
        <w:pStyle w:val="ListBullet"/>
      </w:pPr>
      <w:r>
        <w:t>Habit Formation and Maintenance in Health Behavior Interventions: A Systematic Review | Lally, P., Van Jaarsveld, C. H., Potts, H. W., &amp; Wardle, J. | 2010 | Unverified DOI or PMID | Unverified</w:t>
      </w:r>
    </w:p>
    <w:p>
      <w:pPr>
        <w:pStyle w:val="ListBullet"/>
      </w:pPr>
      <w:r>
        <w:t>Effects of Goal Setting and Prioritization on Health Behavior Change: A Meta-Analysis | Locke, E. A., &amp; Latham, G. P. | 2020 | Unverified DOI or PMID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