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BEH-125 - Choosing Optimize Priorities</w:t>
      </w:r>
    </w:p>
    <w:p>
      <w:r>
        <w:rPr>
          <w:i/>
        </w:rPr>
        <w:t>How to apply choosing optimize priorities within a sustainable health improvement framework.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SOM Habit System</w:t>
            </w:r>
          </w:p>
        </w:tc>
      </w:tr>
      <w:tr>
        <w:tc>
          <w:tcPr>
            <w:tcW w:type="dxa" w:w="4968"/>
          </w:tcPr>
          <w:p>
            <w:r>
              <w:rPr>
                <w:b/>
              </w:rPr>
              <w:t>SOM stages</w:t>
            </w:r>
          </w:p>
        </w:tc>
        <w:tc>
          <w:tcPr>
            <w:tcW w:type="dxa" w:w="4968"/>
          </w:tcPr>
          <w:p>
            <w:r>
              <w:t>Initiation, Maintenance, Adjustment</w:t>
            </w:r>
          </w:p>
        </w:tc>
      </w:tr>
      <w:tr>
        <w:tc>
          <w:tcPr>
            <w:tcW w:type="dxa" w:w="4968"/>
          </w:tcPr>
          <w:p>
            <w:r>
              <w:rPr>
                <w:b/>
              </w:rPr>
              <w:t>Audience</w:t>
            </w:r>
          </w:p>
        </w:tc>
        <w:tc>
          <w:tcPr>
            <w:tcW w:type="dxa" w:w="4968"/>
          </w:tcPr>
          <w:p>
            <w:r>
              <w:t>General Public, Health Coaches, Behavioral Therapists, Wellness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behavior change, priority setting, health goals, optimizing, habit formation, decision making, health improvement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Choosing optimize priorities is a behavioral strategy that involves selecting and focusing on specific health behaviors or goals that offer the greatest benefit toward sustainable health improvement. The concept is rooted in behavioral science and decision-making theory, where prioritizing optimizes resource allocation such as time, motivation, and effort. Mechanistically, this approach helps individuals manage cognitive load and avoid overwhelm by concentrating on high-impact and feasible health adjustments rather than attempting multiple simultaneous changes. Synonyms include priority setting, goal optimization, and strategic behavior targeting. Practically, choosing optimize priorities supports habit formation by sequencing behavioral changes, enhancing adherence, and fostering positive feedback loops. Physiologically, focusing on prioritized behaviors can lead to improved metabolic, cardiovascular, or psychological outcomes when effectively targeted. Limitations include potential neglect of less obvious but important behaviors and the challenge of accurately assessing personal priorities without professional guidance. Safety considerations emphasize avoiding excessive focus on a single behavior that might lead to imbalance or neglect of overall wellness. This framework is applicable across health domains including nutrition, physical activity, stress management, and sleep hygiene, serving as a foundational strategy for sustained lifestyle improvement.</w:t>
      </w:r>
    </w:p>
    <w:p>
      <w:pPr>
        <w:pStyle w:val="Heading1"/>
      </w:pPr>
      <w:r>
        <w:t>Customer Questions Answered</w:t>
      </w:r>
    </w:p>
    <w:p>
      <w:pPr>
        <w:pStyle w:val="ListBullet"/>
      </w:pPr>
      <w:r>
        <w:t>What does 'choosing optimize priorities' mean in health behavior change?</w:t>
      </w:r>
    </w:p>
    <w:p>
      <w:pPr>
        <w:pStyle w:val="ListBullet"/>
      </w:pPr>
      <w:r>
        <w:t>How can I determine which health behaviors to focus on first?</w:t>
      </w:r>
    </w:p>
    <w:p>
      <w:pPr>
        <w:pStyle w:val="ListBullet"/>
      </w:pPr>
      <w:r>
        <w:t>Why is prioritizing important in sustainable health improvement?</w:t>
      </w:r>
    </w:p>
    <w:p>
      <w:pPr>
        <w:pStyle w:val="ListBullet"/>
      </w:pPr>
      <w:r>
        <w:t>Are there scientific methods to help optimize health priorities?</w:t>
      </w:r>
    </w:p>
    <w:p>
      <w:pPr>
        <w:pStyle w:val="ListBullet"/>
      </w:pPr>
      <w:r>
        <w:t>How do physiological mechanisms influence choosing priorities?</w:t>
      </w:r>
    </w:p>
    <w:p>
      <w:pPr>
        <w:pStyle w:val="ListBullet"/>
      </w:pPr>
      <w:r>
        <w:t>Can too many health goals at once be harmful?</w:t>
      </w:r>
    </w:p>
    <w:p>
      <w:pPr>
        <w:pStyle w:val="ListBullet"/>
      </w:pPr>
      <w:r>
        <w:t>What are common mistakes in setting health priorities?</w:t>
      </w:r>
    </w:p>
    <w:p>
      <w:pPr>
        <w:pStyle w:val="ListBullet"/>
      </w:pPr>
      <w:r>
        <w:t>How do I balance short-term and long-term health priorities?</w:t>
      </w:r>
    </w:p>
    <w:p>
      <w:pPr>
        <w:pStyle w:val="ListBullet"/>
      </w:pPr>
      <w:r>
        <w:t>Can prioritizing small changes lead to bigger health benefits?</w:t>
      </w:r>
    </w:p>
    <w:p>
      <w:pPr>
        <w:pStyle w:val="ListBullet"/>
      </w:pPr>
      <w:r>
        <w:t>What role do motivation and readiness play in choosing priorities?</w:t>
      </w:r>
    </w:p>
    <w:p>
      <w:pPr>
        <w:pStyle w:val="ListBullet"/>
      </w:pPr>
      <w:r>
        <w:t>How do I adjust my priorities if my health status changes?</w:t>
      </w:r>
    </w:p>
    <w:p>
      <w:pPr>
        <w:pStyle w:val="ListBullet"/>
      </w:pPr>
      <w:r>
        <w:t>Are there risks in focusing too much on one health behavior?</w:t>
      </w:r>
    </w:p>
    <w:p>
      <w:pPr>
        <w:pStyle w:val="Heading1"/>
      </w:pPr>
      <w:r>
        <w:t>Learning Objectives</w:t>
      </w:r>
    </w:p>
    <w:p>
      <w:pPr>
        <w:pStyle w:val="ListBullet"/>
      </w:pPr>
      <w:r>
        <w:t>Understand the definition and importance of choosing optimize priorities in health behavior change.</w:t>
      </w:r>
    </w:p>
    <w:p>
      <w:pPr>
        <w:pStyle w:val="ListBullet"/>
      </w:pPr>
      <w:r>
        <w:t>Explain the mechanisms by which prioritization enhances sustainable habit formation.</w:t>
      </w:r>
    </w:p>
    <w:p>
      <w:pPr>
        <w:pStyle w:val="ListBullet"/>
      </w:pPr>
      <w:r>
        <w:t>Identify physiological connections to prioritized health behaviors.</w:t>
      </w:r>
    </w:p>
    <w:p>
      <w:pPr>
        <w:pStyle w:val="ListBullet"/>
      </w:pPr>
      <w:r>
        <w:t>Recognize common limitations and safety considerations when applying this framework.</w:t>
      </w:r>
    </w:p>
    <w:p>
      <w:pPr>
        <w:pStyle w:val="ListBullet"/>
      </w:pPr>
      <w:r>
        <w:t>Apply practical steps to select and optimize health priorities effectively.</w:t>
      </w:r>
    </w:p>
    <w:p>
      <w:pPr>
        <w:pStyle w:val="ListBullet"/>
      </w:pPr>
      <w:r>
        <w:t>Dispel common misconceptions about health priority setting.</w:t>
      </w:r>
    </w:p>
    <w:p>
      <w:pPr>
        <w:pStyle w:val="ListBullet"/>
      </w:pPr>
      <w:r>
        <w:t>Assess the role of motivation and readiness in prioritization decisions.</w:t>
      </w:r>
    </w:p>
    <w:p>
      <w:pPr>
        <w:pStyle w:val="ListBullet"/>
      </w:pPr>
      <w:r>
        <w:t>Integrate choosing optimize priorities into a comprehensive health improvement plan.</w:t>
      </w:r>
    </w:p>
    <w:p>
      <w:pPr>
        <w:pStyle w:val="Heading1"/>
      </w:pPr>
      <w:r>
        <w:t>Definition</w:t>
      </w:r>
    </w:p>
    <w:p>
      <w:r>
        <w:t>Choosing optimize priorities refers to the deliberate selection and sequencing of specific health behaviors or goals that provide the greatest benefit or impact within an individual's capacity and context. This process optimizes effort and resources to maximize sustainable health improvement rather than attempting simultaneous, potentially overwhelming changes.</w:t>
      </w:r>
    </w:p>
    <w:p>
      <w:pPr>
        <w:pStyle w:val="Heading1"/>
      </w:pPr>
      <w:r>
        <w:t>Why This Matters</w:t>
      </w:r>
    </w:p>
    <w:p>
      <w:r>
        <w:t>Prioritizing health behaviors is crucial for sustainable behavior change because it reduces complexity and cognitive overload, boosting the likelihood of successful habit formation and long-term adherence. Without clear priorities, individuals may experience frustration, burnout, or inconsistent health improvements. Choosing optimize priorities aligns personal motivation with realistic goals, improving overall well-being and quality of life.</w:t>
      </w:r>
    </w:p>
    <w:p>
      <w:pPr>
        <w:pStyle w:val="Heading1"/>
      </w:pPr>
      <w:r>
        <w:t>Defining Choosing Optimize Priorities in Health Behavior</w:t>
      </w:r>
    </w:p>
    <w:p>
      <w:r>
        <w:t>Choosing optimize priorities involves identifying which health behaviors or goals deserve immediate attention based on their potential impact and individual readiness. This process helps people focus on what matters most, avoiding feeling overwhelmed by numerous concurrent changes. Synonyms include priority setting and goal optimization, all emphasizing strategic focus within behavior change.</w:t>
      </w:r>
    </w:p>
    <w:p>
      <w:pPr>
        <w:pStyle w:val="Heading1"/>
      </w:pPr>
      <w:r>
        <w:t>Behavioral Mechanisms Underlying Prioritization</w:t>
      </w:r>
    </w:p>
    <w:p>
      <w:r>
        <w:t>From a behavioral science perspective, prioritization leverages decision-making theories such as limited cognitive resources and self-regulation. Concentrating on select behaviors reduces decision fatigue and improves consistency. It promotes incremental habit formation by establishing mastery and positive reinforcement before adding new goals.</w:t>
      </w:r>
    </w:p>
    <w:p>
      <w:pPr>
        <w:pStyle w:val="Heading1"/>
      </w:pPr>
      <w:r>
        <w:t>Physiological Bases Linking Prioritization to Health Outcomes</w:t>
      </w:r>
    </w:p>
    <w:p>
      <w:r>
        <w:t>Physiologically, focusing on optimized priorities supports improved bodily functions through consistent, targeted behavior. For example, prioritizing regular physical activity enhances cardiovascular health, while focusing on sleep hygiene regulates hormonal balance and cognitive performance. These prioritized behaviors often interact synergistically, amplifying overall health benefits.</w:t>
      </w:r>
    </w:p>
    <w:p>
      <w:pPr>
        <w:pStyle w:val="Heading1"/>
      </w:pPr>
      <w:r>
        <w:t>Evidence Supporting Choosing Optimize Priorities</w:t>
      </w:r>
    </w:p>
    <w:p>
      <w:r>
        <w:t>Empirical studies indicate that individuals who prioritize and sequentially implement health behaviors demonstrate higher adherence rates and better outcomes (Lally et al., 2010; Prochaska &amp; Velicer, 1997). Although research levels vary, the consistent theme is that clear priority setting facilitates sustained change and reduces relapse rates. Emerging evidence explores personalized prioritization using digital health tools.</w:t>
      </w:r>
    </w:p>
    <w:p>
      <w:pPr>
        <w:pStyle w:val="Heading1"/>
      </w:pPr>
      <w:r>
        <w:t>Practical Applications and Strategies</w:t>
      </w:r>
    </w:p>
    <w:p>
      <w:r>
        <w:t>Practical application involves assessing personal health goals, readiness, and environmental factors. Strategies include using SMART goals to define priorities, creating action plans that sequence behavior changes, and employing self-monitoring to adjust focus. Coaches often recommend starting with manageable behaviors that build confidence and momentum.</w:t>
      </w:r>
    </w:p>
    <w:p>
      <w:pPr>
        <w:pStyle w:val="Heading1"/>
      </w:pPr>
      <w:r>
        <w:t>Limitations and Challenges</w:t>
      </w:r>
    </w:p>
    <w:p>
      <w:r>
        <w:t>Limitations include difficulty in accurately assessing true priority behaviors without expert input and the risk of neglecting less apparent but essential health factors. Overemphasis on certain priorities might lead to imbalanced lifestyle changes. Additionally, the dynamic nature of health means priorities may need frequent reassessment to remain optimal.</w:t>
      </w:r>
    </w:p>
    <w:p>
      <w:pPr>
        <w:pStyle w:val="Heading1"/>
      </w:pPr>
      <w:r>
        <w:t>Common Misconceptions About Health Prioritization</w:t>
      </w:r>
    </w:p>
    <w:p>
      <w:r>
        <w:t>One misconception is that prioritization means ignoring other important health behaviors, when it actually involves sequencing. Another mistaken belief is that more simultaneous changes yield faster results, contrary to evidence that gradual, prioritized focus enhances sustainability. Prioritizing does not imply neglect but strategic selection.</w:t>
      </w:r>
    </w:p>
    <w:p>
      <w:pPr>
        <w:pStyle w:val="Heading1"/>
      </w:pPr>
      <w:r>
        <w:t>Safety Considerations</w:t>
      </w:r>
    </w:p>
    <w:p>
      <w:r>
        <w:t>Safety relates to avoiding overcommitment to a single behavior that might cause physical or psychological harm, such as extreme dieting or excessive exercise. Prioritization should balance benefits and potential risks, considering individual health status and possible contraindications. Professional consultation may be necessary for complex conditions.</w:t>
      </w:r>
    </w:p>
    <w:p>
      <w:pPr>
        <w:pStyle w:val="Heading1"/>
      </w:pPr>
      <w:r>
        <w:t>Role of Motivation and Readiness in Choosing Priorities</w:t>
      </w:r>
    </w:p>
    <w:p>
      <w:r>
        <w:t>Motivation and readiness to change strongly influence which priorities are feasible and sustainable. The Transtheoretical Model highlights that choosing priorities aligned with an individual's stage of change enhances success. Tailoring priorities to personal values and interests increases engagement and reduces dropouts.</w:t>
      </w:r>
    </w:p>
    <w:p>
      <w:pPr>
        <w:pStyle w:val="Heading1"/>
      </w:pPr>
      <w:r>
        <w:t>Adjusting Priorities Over Time</w:t>
      </w:r>
    </w:p>
    <w:p>
      <w:r>
        <w:t>Health priorities are not static; they must be evaluated and modified as circumstances, health status, and goals evolve. Regular reflection and feedback through self-assessment or professional support can help maintain alignment with current needs. Flexibility ensures ongoing relevance and prevents stagnation.</w:t>
      </w:r>
    </w:p>
    <w:p>
      <w:pPr>
        <w:pStyle w:val="Heading1"/>
      </w:pPr>
      <w:r>
        <w:t>Practical Guidance</w:t>
      </w:r>
    </w:p>
    <w:p>
      <w:pPr>
        <w:pStyle w:val="ListBullet"/>
      </w:pPr>
      <w:r>
        <w:t>Begin by listing all desired health behaviors and goals.</w:t>
      </w:r>
    </w:p>
    <w:p>
      <w:pPr>
        <w:pStyle w:val="ListBullet"/>
      </w:pPr>
      <w:r>
        <w:t>Evaluate each behavior’s potential impact on your overall health and well-being.</w:t>
      </w:r>
    </w:p>
    <w:p>
      <w:pPr>
        <w:pStyle w:val="ListBullet"/>
      </w:pPr>
      <w:r>
        <w:t>Assess your readiness and motivation for each behavior change.</w:t>
      </w:r>
    </w:p>
    <w:p>
      <w:pPr>
        <w:pStyle w:val="ListBullet"/>
      </w:pPr>
      <w:r>
        <w:t>Rank behaviors to identify which to prioritize based on impact and feasibility.</w:t>
      </w:r>
    </w:p>
    <w:p>
      <w:pPr>
        <w:pStyle w:val="ListBullet"/>
      </w:pPr>
      <w:r>
        <w:t>Set specific, measurable, achievable, relevant, and time-bound (SMART) objectives for each priority.</w:t>
      </w:r>
    </w:p>
    <w:p>
      <w:pPr>
        <w:pStyle w:val="ListBullet"/>
      </w:pPr>
      <w:r>
        <w:t>Design a stepwise plan to implement prioritized behaviors sequentially or concurrently as appropriate.</w:t>
      </w:r>
    </w:p>
    <w:p>
      <w:pPr>
        <w:pStyle w:val="ListBullet"/>
      </w:pPr>
      <w:r>
        <w:t>Monitor progress regularly using self-tracking tools or journaling.</w:t>
      </w:r>
    </w:p>
    <w:p>
      <w:pPr>
        <w:pStyle w:val="ListBullet"/>
      </w:pPr>
      <w:r>
        <w:t>Reassess and adjust priorities based on outcomes and changing circumstances.</w:t>
      </w:r>
    </w:p>
    <w:p>
      <w:pPr>
        <w:pStyle w:val="ListBullet"/>
      </w:pPr>
      <w:r>
        <w:t>Seek professional advice if uncertain about health risks or complex conditions.</w:t>
      </w:r>
    </w:p>
    <w:p>
      <w:pPr>
        <w:pStyle w:val="ListBullet"/>
      </w:pPr>
      <w:r>
        <w:t>Celebrate small successes to maintain motivation and reinforce behavior change.</w:t>
      </w:r>
    </w:p>
    <w:p>
      <w:pPr>
        <w:pStyle w:val="Heading1"/>
      </w:pPr>
      <w:r>
        <w:t>Safety Notes</w:t>
      </w:r>
    </w:p>
    <w:p>
      <w:pPr>
        <w:pStyle w:val="ListBullet"/>
      </w:pPr>
      <w:r>
        <w:t>Avoid sudden drastic changes that might overwhelm your body or mind.</w:t>
      </w:r>
    </w:p>
    <w:p>
      <w:pPr>
        <w:pStyle w:val="ListBullet"/>
      </w:pPr>
      <w:r>
        <w:t>Do not focus exclusively on one priority if it causes neglect of essential health domains.</w:t>
      </w:r>
    </w:p>
    <w:p>
      <w:pPr>
        <w:pStyle w:val="ListBullet"/>
      </w:pPr>
      <w:r>
        <w:t>Consult healthcare professionals before significant changes, especially if you have chronic conditions.</w:t>
      </w:r>
    </w:p>
    <w:p>
      <w:pPr>
        <w:pStyle w:val="ListBullet"/>
      </w:pPr>
      <w:r>
        <w:t>Be cautious of unrealistic goals that may cause frustration or injury.</w:t>
      </w:r>
    </w:p>
    <w:p>
      <w:pPr>
        <w:pStyle w:val="ListBullet"/>
      </w:pPr>
      <w:r>
        <w:t>Listen to your body and mental state, adjusting priorities if adverse effects occur.</w:t>
      </w:r>
    </w:p>
    <w:p>
      <w:pPr>
        <w:pStyle w:val="Heading1"/>
      </w:pPr>
      <w:r>
        <w:t>Common Misconceptions</w:t>
      </w:r>
    </w:p>
    <w:p>
      <w:r>
        <w:rPr>
          <w:b/>
        </w:rPr>
        <w:t xml:space="preserve">Misconception: </w:t>
      </w:r>
      <w:r>
        <w:t>Choosing optimize priorities means ignoring other important health behaviors.</w:t>
      </w:r>
    </w:p>
    <w:p>
      <w:r>
        <w:rPr>
          <w:b/>
        </w:rPr>
        <w:t xml:space="preserve">Reality: </w:t>
      </w:r>
      <w:r>
        <w:t>Prioritization involves sequencing and focusing efforts strategically, not neglecting other behaviors.</w:t>
      </w:r>
    </w:p>
    <w:p>
      <w:r>
        <w:rPr>
          <w:b/>
        </w:rPr>
        <w:t xml:space="preserve">Misconception: </w:t>
      </w:r>
      <w:r>
        <w:t>Trying to change many behaviors at once is more effective than prioritizing.</w:t>
      </w:r>
    </w:p>
    <w:p>
      <w:r>
        <w:rPr>
          <w:b/>
        </w:rPr>
        <w:t xml:space="preserve">Reality: </w:t>
      </w:r>
      <w:r>
        <w:t>Research supports that gradual, prioritized changes yield more sustainable outcomes.</w:t>
      </w:r>
    </w:p>
    <w:p>
      <w:r>
        <w:rPr>
          <w:b/>
        </w:rPr>
        <w:t xml:space="preserve">Misconception: </w:t>
      </w:r>
      <w:r>
        <w:t>Priorities once set should never change.</w:t>
      </w:r>
    </w:p>
    <w:p>
      <w:r>
        <w:rPr>
          <w:b/>
        </w:rPr>
        <w:t xml:space="preserve">Reality: </w:t>
      </w:r>
      <w:r>
        <w:t>Priorities should be flexible and adjusted as circumstances and health needs evolve.</w:t>
      </w:r>
    </w:p>
    <w:p>
      <w:pPr>
        <w:pStyle w:val="Heading1"/>
      </w:pPr>
      <w:r>
        <w:t>Clinical Pearls</w:t>
      </w:r>
    </w:p>
    <w:p>
      <w:pPr>
        <w:pStyle w:val="ListNumber"/>
      </w:pPr>
      <w:r>
        <w:t>Prioritization reduces cognitive overload, enhancing habit formation.</w:t>
      </w:r>
    </w:p>
    <w:p>
      <w:pPr>
        <w:pStyle w:val="ListNumber"/>
      </w:pPr>
      <w:r>
        <w:t>Start with easily achievable behaviors to build confidence and momentum.</w:t>
      </w:r>
    </w:p>
    <w:p>
      <w:pPr>
        <w:pStyle w:val="ListNumber"/>
      </w:pPr>
      <w:r>
        <w:t>Personalize priorities based on readiness and motivation for best results.</w:t>
      </w:r>
    </w:p>
    <w:p>
      <w:pPr>
        <w:pStyle w:val="ListNumber"/>
      </w:pPr>
      <w:r>
        <w:t>Use SMART goals to clarify and track prioritized health behaviors.</w:t>
      </w:r>
    </w:p>
    <w:p>
      <w:pPr>
        <w:pStyle w:val="ListNumber"/>
      </w:pPr>
      <w:r>
        <w:t>Regularly reassess priorities to maintain relevance and effectiveness.</w:t>
      </w:r>
    </w:p>
    <w:p>
      <w:pPr>
        <w:pStyle w:val="ListNumber"/>
      </w:pPr>
      <w:r>
        <w:t>Balance priorities across physical, mental, and social health domains.</w:t>
      </w:r>
    </w:p>
    <w:p>
      <w:pPr>
        <w:pStyle w:val="ListNumber"/>
      </w:pPr>
      <w:r>
        <w:t>Avoid overemphasis on a single behavior to prevent health imbalances.</w:t>
      </w:r>
    </w:p>
    <w:p>
      <w:pPr>
        <w:pStyle w:val="ListNumber"/>
      </w:pPr>
      <w:r>
        <w:t>Integrate feedback loops through self-monitoring or coaching for sustained change.</w:t>
      </w:r>
    </w:p>
    <w:p>
      <w:pPr>
        <w:pStyle w:val="Heading1"/>
      </w:pPr>
      <w:r>
        <w:t>Key Takeaways</w:t>
      </w:r>
    </w:p>
    <w:p>
      <w:pPr>
        <w:pStyle w:val="ListBullet"/>
      </w:pPr>
      <w:r>
        <w:t>Choosing optimize priorities focuses efforts on high-impact health behaviors for sustainable change.</w:t>
      </w:r>
    </w:p>
    <w:p>
      <w:pPr>
        <w:pStyle w:val="ListBullet"/>
      </w:pPr>
      <w:r>
        <w:t>Prioritization leverages psychological and physiological mechanisms to enhance adherence.</w:t>
      </w:r>
    </w:p>
    <w:p>
      <w:pPr>
        <w:pStyle w:val="ListBullet"/>
      </w:pPr>
      <w:r>
        <w:t>Scientific evidence supports that setting clear health priorities improves outcomes.</w:t>
      </w:r>
    </w:p>
    <w:p>
      <w:pPr>
        <w:pStyle w:val="ListBullet"/>
      </w:pPr>
      <w:r>
        <w:t>Practical strategies involve goal assessment, sequencing, and regular review.</w:t>
      </w:r>
    </w:p>
    <w:p>
      <w:pPr>
        <w:pStyle w:val="ListBullet"/>
      </w:pPr>
      <w:r>
        <w:t>Limitations include potential neglect of less obvious behaviors and need for flexibility.</w:t>
      </w:r>
    </w:p>
    <w:p>
      <w:pPr>
        <w:pStyle w:val="ListBullet"/>
      </w:pPr>
      <w:r>
        <w:t>Misconceptions include beliefs that prioritization excludes other behaviors or is static.</w:t>
      </w:r>
    </w:p>
    <w:p>
      <w:pPr>
        <w:pStyle w:val="ListBullet"/>
      </w:pPr>
      <w:r>
        <w:t>Safety requires balanced focus and professional consultation when needed.</w:t>
      </w:r>
    </w:p>
    <w:p>
      <w:pPr>
        <w:pStyle w:val="ListBullet"/>
      </w:pPr>
      <w:r>
        <w:t>Motivation and readiness critically determine successful prioritization.</w:t>
      </w:r>
    </w:p>
    <w:p>
      <w:pPr>
        <w:pStyle w:val="Heading1"/>
      </w:pPr>
      <w:r>
        <w:t>Glossary</w:t>
      </w:r>
    </w:p>
    <w:p>
      <w:r>
        <w:rPr>
          <w:b/>
        </w:rPr>
        <w:t xml:space="preserve">Choosing Optimize Priorities: </w:t>
      </w:r>
      <w:r>
        <w:t>A behavioral strategy that involves selecting and sequencing health behaviors to focus on those with the greatest impact and feasibility for sustainable improvement.</w:t>
      </w:r>
    </w:p>
    <w:p>
      <w:r>
        <w:rPr>
          <w:b/>
        </w:rPr>
        <w:t xml:space="preserve">Priority Setting: </w:t>
      </w:r>
      <w:r>
        <w:t>The process of determining the order in which tasks or goals should be addressed based on their importance and urgency.</w:t>
      </w:r>
    </w:p>
    <w:p>
      <w:r>
        <w:rPr>
          <w:b/>
        </w:rPr>
        <w:t xml:space="preserve">SMART Goals: </w:t>
      </w:r>
      <w:r>
        <w:t>An acronym for goals that are Specific, Measurable, Achievable, Relevant, and Time-bound; used to improve goal-setting effectiveness.</w:t>
      </w:r>
    </w:p>
    <w:p>
      <w:r>
        <w:rPr>
          <w:b/>
        </w:rPr>
        <w:t xml:space="preserve">Habit Formation: </w:t>
      </w:r>
      <w:r>
        <w:t>The process by which new behaviors become automatic through repetition and reinforcement.</w:t>
      </w:r>
    </w:p>
    <w:p>
      <w:r>
        <w:rPr>
          <w:b/>
        </w:rPr>
        <w:t xml:space="preserve">Cognitive Load: </w:t>
      </w:r>
      <w:r>
        <w:t>The mental effort required to process information and make decisions, which can be reduced through prioritization.</w:t>
      </w:r>
    </w:p>
    <w:p>
      <w:r>
        <w:rPr>
          <w:b/>
        </w:rPr>
        <w:t xml:space="preserve">Transtheoretical Model: </w:t>
      </w:r>
      <w:r>
        <w:t>A behavioral change model describing stages of readiness, including precontemplation, contemplation, preparation, action, and maintenance.</w:t>
      </w:r>
    </w:p>
    <w:p>
      <w:r>
        <w:rPr>
          <w:b/>
        </w:rPr>
        <w:t xml:space="preserve">Self-Regulation: </w:t>
      </w:r>
      <w:r>
        <w:t>The ability to control one's emotions, thoughts, and behaviors to achieve long-term goals.</w:t>
      </w:r>
    </w:p>
    <w:p>
      <w:r>
        <w:rPr>
          <w:b/>
        </w:rPr>
        <w:t xml:space="preserve">Behavioral Sequencing: </w:t>
      </w:r>
      <w:r>
        <w:t>Ordering behavior changes in a way that builds on previous successes to improve adherence.</w:t>
      </w:r>
    </w:p>
    <w:p>
      <w:pPr>
        <w:pStyle w:val="Heading1"/>
      </w:pPr>
      <w:r>
        <w:t>Related Modules</w:t>
      </w:r>
    </w:p>
    <w:p>
      <w:pPr>
        <w:pStyle w:val="ListBullet"/>
      </w:pPr>
      <w:r>
        <w:t>BEH-110</w:t>
      </w:r>
    </w:p>
    <w:p>
      <w:pPr>
        <w:pStyle w:val="ListBullet"/>
      </w:pPr>
      <w:r>
        <w:t>BEH-130</w:t>
      </w:r>
    </w:p>
    <w:p>
      <w:pPr>
        <w:pStyle w:val="ListBullet"/>
      </w:pPr>
      <w:r>
        <w:t>HEA-200</w:t>
      </w:r>
    </w:p>
    <w:p>
      <w:pPr>
        <w:pStyle w:val="Heading1"/>
      </w:pPr>
      <w:r>
        <w:t>Illustration Specifications</w:t>
      </w:r>
    </w:p>
    <w:p>
      <w:pPr>
        <w:pStyle w:val="Heading2"/>
      </w:pPr>
      <w:r>
        <w:t>illu-001 - Prioritization Flowchart</w:t>
      </w:r>
    </w:p>
    <w:p>
      <w:r>
        <w:t>Type: Diagram</w:t>
      </w:r>
    </w:p>
    <w:p>
      <w:r>
        <w:t>A flowchart illustrating the process of assessing and ranking health behaviors based on impact and readiness.</w:t>
      </w:r>
    </w:p>
    <w:p>
      <w:r>
        <w:t>Alt text: Flowchart showing steps to prioritize health behaviors.</w:t>
      </w:r>
    </w:p>
    <w:p>
      <w:pPr>
        <w:pStyle w:val="Heading2"/>
      </w:pPr>
      <w:r>
        <w:t>illu-002 - SMART Goals Example</w:t>
      </w:r>
    </w:p>
    <w:p>
      <w:r>
        <w:t>Type: Infographic</w:t>
      </w:r>
    </w:p>
    <w:p>
      <w:r>
        <w:t>Visual breakdown of the SMART goals framework applied to health priority setting.</w:t>
      </w:r>
    </w:p>
    <w:p>
      <w:r>
        <w:t>Alt text: Infographic demonstrating SMART goal criteria for health priorities.</w:t>
      </w:r>
    </w:p>
    <w:p>
      <w:pPr>
        <w:pStyle w:val="Heading2"/>
      </w:pPr>
      <w:r>
        <w:t>illu-003 - Behavior Change Habit Cycle</w:t>
      </w:r>
    </w:p>
    <w:p>
      <w:r>
        <w:t>Type: Diagram</w:t>
      </w:r>
    </w:p>
    <w:p>
      <w:r>
        <w:t>Diagram depicting stages of habit formation and how prioritization fits into the cycle.</w:t>
      </w:r>
    </w:p>
    <w:p>
      <w:r>
        <w:t>Alt text: Cycle showing habit formation stages linked to prioritization.</w:t>
      </w:r>
    </w:p>
    <w:p>
      <w:pPr>
        <w:pStyle w:val="Heading2"/>
      </w:pPr>
      <w:r>
        <w:t>illu-004 - Motivation and Readiness Stages</w:t>
      </w:r>
    </w:p>
    <w:p>
      <w:r>
        <w:t>Type: Chart</w:t>
      </w:r>
    </w:p>
    <w:p>
      <w:r>
        <w:t>Chart showing Transtheoretical Model stages and how motivation influences priority selection.</w:t>
      </w:r>
    </w:p>
    <w:p>
      <w:r>
        <w:t>Alt text: Chart of readiness stages impacting priority choice.</w:t>
      </w:r>
    </w:p>
    <w:p>
      <w:pPr>
        <w:pStyle w:val="Heading1"/>
      </w:pPr>
      <w:r>
        <w:t>References</w:t>
      </w:r>
    </w:p>
    <w:p>
      <w:pPr>
        <w:pStyle w:val="ListBullet"/>
      </w:pPr>
      <w:r>
        <w:t>The Role of Habit in Health Behavior Change | Lally, P.; Gardner, B. | 2013 |  | Unverified</w:t>
      </w:r>
    </w:p>
    <w:p>
      <w:pPr>
        <w:pStyle w:val="ListBullet"/>
      </w:pPr>
      <w:r>
        <w:t>Stages of Change and Decision Making in Health Behavior | Prochaska, J.O.; Velicer, W.F. | 1997 |  | Unverified</w:t>
      </w:r>
    </w:p>
    <w:p>
      <w:pPr>
        <w:pStyle w:val="ListBullet"/>
      </w:pPr>
      <w:r>
        <w:t>Self-Regulation and Prioritization in Behavior Modification | Baumeister, R.F.; Vohs, K.D. | 2016 |  | Unverified</w:t>
      </w:r>
    </w:p>
    <w:p>
      <w:pPr>
        <w:pStyle w:val="ListBullet"/>
      </w:pPr>
      <w:r>
        <w:t>Effectiveness of Goal Setting in Health Interventions | Locke, E.A.; Latham, G.P. | 2002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